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62463" w14:textId="77777777" w:rsidR="00B03AB0" w:rsidRPr="00AA0ED3" w:rsidRDefault="00B03AB0" w:rsidP="000369DD">
      <w:pPr>
        <w:pStyle w:val="BodyText"/>
        <w:spacing w:before="10"/>
        <w:ind w:left="0" w:right="112"/>
        <w:rPr>
          <w:rFonts w:ascii="Times New Roman"/>
          <w:sz w:val="8"/>
          <w:lang w:val="en-GB"/>
        </w:rPr>
      </w:pPr>
    </w:p>
    <w:p w14:paraId="43847A96" w14:textId="4C5FAFEC" w:rsidR="000369DD" w:rsidRDefault="0013487D" w:rsidP="009E05A2">
      <w:pPr>
        <w:pStyle w:val="Title"/>
        <w:ind w:left="0" w:right="112"/>
        <w:rPr>
          <w:color w:val="2D74B5"/>
          <w:lang w:val="en-GB"/>
        </w:rPr>
      </w:pPr>
      <w:bookmarkStart w:id="0" w:name="_Hlk175573909"/>
      <w:r w:rsidRPr="00AA0ED3">
        <w:rPr>
          <w:color w:val="2D74B5"/>
          <w:lang w:val="en-GB"/>
        </w:rPr>
        <w:t>Amadeus Primary Academies Trust</w:t>
      </w:r>
    </w:p>
    <w:p w14:paraId="7F1B94D8" w14:textId="42F4C709" w:rsidR="00B03AB0" w:rsidRPr="00AA0ED3" w:rsidRDefault="0013487D" w:rsidP="009E05A2">
      <w:pPr>
        <w:pStyle w:val="Title"/>
        <w:ind w:left="0" w:right="112"/>
        <w:rPr>
          <w:lang w:val="en-GB"/>
        </w:rPr>
      </w:pPr>
      <w:r w:rsidRPr="00AA0ED3">
        <w:rPr>
          <w:color w:val="2D75B5"/>
          <w:lang w:val="en-GB"/>
        </w:rPr>
        <w:t>Safeguarding</w:t>
      </w:r>
      <w:r w:rsidRPr="00AA0ED3">
        <w:rPr>
          <w:color w:val="2D75B5"/>
          <w:spacing w:val="-9"/>
          <w:lang w:val="en-GB"/>
        </w:rPr>
        <w:t xml:space="preserve"> </w:t>
      </w:r>
      <w:r w:rsidRPr="00AA0ED3">
        <w:rPr>
          <w:color w:val="2D75B5"/>
          <w:lang w:val="en-GB"/>
        </w:rPr>
        <w:t>and</w:t>
      </w:r>
      <w:r w:rsidRPr="00AA0ED3">
        <w:rPr>
          <w:color w:val="2D75B5"/>
          <w:spacing w:val="-11"/>
          <w:lang w:val="en-GB"/>
        </w:rPr>
        <w:t xml:space="preserve"> </w:t>
      </w:r>
      <w:r w:rsidRPr="00AA0ED3">
        <w:rPr>
          <w:color w:val="2D75B5"/>
          <w:lang w:val="en-GB"/>
        </w:rPr>
        <w:t>Child</w:t>
      </w:r>
      <w:r w:rsidRPr="00AA0ED3">
        <w:rPr>
          <w:color w:val="2D75B5"/>
          <w:spacing w:val="-11"/>
          <w:lang w:val="en-GB"/>
        </w:rPr>
        <w:t xml:space="preserve"> </w:t>
      </w:r>
      <w:r w:rsidRPr="00AA0ED3">
        <w:rPr>
          <w:color w:val="2D75B5"/>
          <w:lang w:val="en-GB"/>
        </w:rPr>
        <w:t>Protection</w:t>
      </w:r>
      <w:r w:rsidRPr="00AA0ED3">
        <w:rPr>
          <w:color w:val="2D75B5"/>
          <w:spacing w:val="-11"/>
          <w:lang w:val="en-GB"/>
        </w:rPr>
        <w:t xml:space="preserve"> </w:t>
      </w:r>
      <w:r w:rsidRPr="00AA0ED3">
        <w:rPr>
          <w:color w:val="2D75B5"/>
          <w:lang w:val="en-GB"/>
        </w:rPr>
        <w:t>Policy</w:t>
      </w:r>
    </w:p>
    <w:p w14:paraId="602A212C" w14:textId="77777777" w:rsidR="00B03AB0" w:rsidRPr="00AA0ED3" w:rsidRDefault="00B03AB0" w:rsidP="000369DD">
      <w:pPr>
        <w:pStyle w:val="BodyText"/>
        <w:ind w:left="0" w:right="112"/>
        <w:rPr>
          <w:sz w:val="20"/>
          <w:lang w:val="en-GB"/>
        </w:rPr>
      </w:pPr>
    </w:p>
    <w:p w14:paraId="4B4774D1" w14:textId="77777777" w:rsidR="00B03AB0" w:rsidRPr="00AA0ED3" w:rsidRDefault="00B03AB0" w:rsidP="000369DD">
      <w:pPr>
        <w:pStyle w:val="BodyText"/>
        <w:spacing w:before="53" w:after="1"/>
        <w:ind w:left="0" w:right="112"/>
        <w:rPr>
          <w:sz w:val="20"/>
          <w:lang w:val="en-GB"/>
        </w:rPr>
      </w:pPr>
    </w:p>
    <w:tbl>
      <w:tblPr>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28"/>
        <w:gridCol w:w="5162"/>
      </w:tblGrid>
      <w:tr w:rsidR="00B03AB0" w:rsidRPr="00AA0ED3" w14:paraId="60E94DF1" w14:textId="77777777">
        <w:trPr>
          <w:trHeight w:val="431"/>
        </w:trPr>
        <w:tc>
          <w:tcPr>
            <w:tcW w:w="5028" w:type="dxa"/>
          </w:tcPr>
          <w:p w14:paraId="0F595BFB" w14:textId="54C55E33" w:rsidR="00B03AB0" w:rsidRPr="00AA0ED3" w:rsidRDefault="0013487D" w:rsidP="000369DD">
            <w:pPr>
              <w:pStyle w:val="TableParagraph"/>
              <w:tabs>
                <w:tab w:val="left" w:pos="886"/>
              </w:tabs>
              <w:spacing w:before="1"/>
              <w:ind w:left="110" w:right="112"/>
              <w:rPr>
                <w:lang w:val="en-GB"/>
              </w:rPr>
            </w:pPr>
            <w:r w:rsidRPr="00AA0ED3">
              <w:rPr>
                <w:spacing w:val="-2"/>
                <w:lang w:val="en-GB"/>
              </w:rPr>
              <w:t>Date:</w:t>
            </w:r>
            <w:r w:rsidRPr="00AA0ED3">
              <w:rPr>
                <w:lang w:val="en-GB"/>
              </w:rPr>
              <w:tab/>
              <w:t>September</w:t>
            </w:r>
            <w:r w:rsidRPr="00AA0ED3">
              <w:rPr>
                <w:spacing w:val="-7"/>
                <w:lang w:val="en-GB"/>
              </w:rPr>
              <w:t xml:space="preserve"> </w:t>
            </w:r>
            <w:r w:rsidRPr="00AA0ED3">
              <w:rPr>
                <w:spacing w:val="-4"/>
                <w:lang w:val="en-GB"/>
              </w:rPr>
              <w:t>202</w:t>
            </w:r>
            <w:r w:rsidR="00DB1D7A">
              <w:rPr>
                <w:spacing w:val="-4"/>
                <w:lang w:val="en-GB"/>
              </w:rPr>
              <w:t>6</w:t>
            </w:r>
          </w:p>
        </w:tc>
        <w:tc>
          <w:tcPr>
            <w:tcW w:w="5162" w:type="dxa"/>
          </w:tcPr>
          <w:p w14:paraId="722A6ECB" w14:textId="5428492D" w:rsidR="00B03AB0" w:rsidRPr="00AA0ED3" w:rsidRDefault="0013487D" w:rsidP="000369DD">
            <w:pPr>
              <w:pStyle w:val="TableParagraph"/>
              <w:tabs>
                <w:tab w:val="left" w:pos="1054"/>
              </w:tabs>
              <w:spacing w:before="1"/>
              <w:ind w:left="104" w:right="112"/>
              <w:rPr>
                <w:lang w:val="en-GB"/>
              </w:rPr>
            </w:pPr>
            <w:r w:rsidRPr="00AA0ED3">
              <w:rPr>
                <w:spacing w:val="-2"/>
                <w:lang w:val="en-GB"/>
              </w:rPr>
              <w:t>Review:</w:t>
            </w:r>
            <w:r w:rsidRPr="00AA0ED3">
              <w:rPr>
                <w:lang w:val="en-GB"/>
              </w:rPr>
              <w:tab/>
              <w:t>September</w:t>
            </w:r>
            <w:r w:rsidRPr="00AA0ED3">
              <w:rPr>
                <w:spacing w:val="-7"/>
                <w:lang w:val="en-GB"/>
              </w:rPr>
              <w:t xml:space="preserve"> </w:t>
            </w:r>
            <w:r w:rsidRPr="00AA0ED3">
              <w:rPr>
                <w:spacing w:val="-4"/>
                <w:lang w:val="en-GB"/>
              </w:rPr>
              <w:t>202</w:t>
            </w:r>
            <w:r w:rsidR="00DB1D7A">
              <w:rPr>
                <w:spacing w:val="-4"/>
                <w:lang w:val="en-GB"/>
              </w:rPr>
              <w:t>7</w:t>
            </w:r>
          </w:p>
        </w:tc>
      </w:tr>
      <w:tr w:rsidR="00B03AB0" w:rsidRPr="00AA0ED3" w14:paraId="3DF3575C" w14:textId="77777777">
        <w:trPr>
          <w:trHeight w:val="388"/>
        </w:trPr>
        <w:tc>
          <w:tcPr>
            <w:tcW w:w="5028" w:type="dxa"/>
          </w:tcPr>
          <w:p w14:paraId="715FFB7A" w14:textId="65D0E278" w:rsidR="00B03AB0" w:rsidRPr="00AA0ED3" w:rsidRDefault="0013487D" w:rsidP="000369DD">
            <w:pPr>
              <w:pStyle w:val="TableParagraph"/>
              <w:spacing w:before="1"/>
              <w:ind w:left="110" w:right="112"/>
              <w:rPr>
                <w:lang w:val="en-GB"/>
              </w:rPr>
            </w:pPr>
            <w:r w:rsidRPr="00AA0ED3">
              <w:rPr>
                <w:lang w:val="en-GB"/>
              </w:rPr>
              <w:t>Date</w:t>
            </w:r>
            <w:r w:rsidRPr="00AA0ED3">
              <w:rPr>
                <w:spacing w:val="-7"/>
                <w:lang w:val="en-GB"/>
              </w:rPr>
              <w:t xml:space="preserve"> </w:t>
            </w:r>
            <w:r w:rsidRPr="00AA0ED3">
              <w:rPr>
                <w:lang w:val="en-GB"/>
              </w:rPr>
              <w:t>of</w:t>
            </w:r>
            <w:r w:rsidRPr="00AA0ED3">
              <w:rPr>
                <w:spacing w:val="-6"/>
                <w:lang w:val="en-GB"/>
              </w:rPr>
              <w:t xml:space="preserve"> </w:t>
            </w:r>
            <w:r w:rsidRPr="00AA0ED3">
              <w:rPr>
                <w:lang w:val="en-GB"/>
              </w:rPr>
              <w:t>approval:</w:t>
            </w:r>
            <w:r w:rsidRPr="00AA0ED3">
              <w:rPr>
                <w:spacing w:val="-7"/>
                <w:lang w:val="en-GB"/>
              </w:rPr>
              <w:t xml:space="preserve"> </w:t>
            </w:r>
            <w:r w:rsidRPr="00AA0ED3">
              <w:rPr>
                <w:lang w:val="en-GB"/>
              </w:rPr>
              <w:t>September</w:t>
            </w:r>
            <w:r w:rsidRPr="00AA0ED3">
              <w:rPr>
                <w:spacing w:val="-6"/>
                <w:lang w:val="en-GB"/>
              </w:rPr>
              <w:t xml:space="preserve"> </w:t>
            </w:r>
            <w:r w:rsidRPr="00AA0ED3">
              <w:rPr>
                <w:spacing w:val="-4"/>
                <w:lang w:val="en-GB"/>
              </w:rPr>
              <w:t>202</w:t>
            </w:r>
            <w:r w:rsidR="00DB1D7A">
              <w:rPr>
                <w:spacing w:val="-4"/>
                <w:lang w:val="en-GB"/>
              </w:rPr>
              <w:t>6</w:t>
            </w:r>
          </w:p>
        </w:tc>
        <w:tc>
          <w:tcPr>
            <w:tcW w:w="5162" w:type="dxa"/>
          </w:tcPr>
          <w:p w14:paraId="0A3F6ADD" w14:textId="77777777" w:rsidR="00B03AB0" w:rsidRPr="00AA0ED3" w:rsidRDefault="0013487D" w:rsidP="000369DD">
            <w:pPr>
              <w:pStyle w:val="TableParagraph"/>
              <w:spacing w:before="1"/>
              <w:ind w:left="104" w:right="112"/>
              <w:rPr>
                <w:lang w:val="en-GB"/>
              </w:rPr>
            </w:pPr>
            <w:r w:rsidRPr="00AA0ED3">
              <w:rPr>
                <w:lang w:val="en-GB"/>
              </w:rPr>
              <w:t>By</w:t>
            </w:r>
            <w:r w:rsidRPr="00AA0ED3">
              <w:rPr>
                <w:spacing w:val="-6"/>
                <w:lang w:val="en-GB"/>
              </w:rPr>
              <w:t xml:space="preserve"> </w:t>
            </w:r>
            <w:r w:rsidRPr="00AA0ED3">
              <w:rPr>
                <w:lang w:val="en-GB"/>
              </w:rPr>
              <w:t>whom:</w:t>
            </w:r>
            <w:r w:rsidRPr="00AA0ED3">
              <w:rPr>
                <w:spacing w:val="-7"/>
                <w:lang w:val="en-GB"/>
              </w:rPr>
              <w:t xml:space="preserve"> </w:t>
            </w:r>
            <w:r w:rsidRPr="00AA0ED3">
              <w:rPr>
                <w:lang w:val="en-GB"/>
              </w:rPr>
              <w:t>Trust</w:t>
            </w:r>
            <w:r w:rsidRPr="00AA0ED3">
              <w:rPr>
                <w:spacing w:val="-6"/>
                <w:lang w:val="en-GB"/>
              </w:rPr>
              <w:t xml:space="preserve"> </w:t>
            </w:r>
            <w:r w:rsidRPr="00AA0ED3">
              <w:rPr>
                <w:spacing w:val="-4"/>
                <w:lang w:val="en-GB"/>
              </w:rPr>
              <w:t>Board</w:t>
            </w:r>
          </w:p>
        </w:tc>
      </w:tr>
      <w:tr w:rsidR="00B03AB0" w:rsidRPr="00AA0ED3" w14:paraId="71664024" w14:textId="77777777">
        <w:trPr>
          <w:trHeight w:val="436"/>
        </w:trPr>
        <w:tc>
          <w:tcPr>
            <w:tcW w:w="5028" w:type="dxa"/>
          </w:tcPr>
          <w:p w14:paraId="3B6B2B4E" w14:textId="77777777" w:rsidR="00B03AB0" w:rsidRPr="00AA0ED3" w:rsidRDefault="0013487D" w:rsidP="000369DD">
            <w:pPr>
              <w:pStyle w:val="TableParagraph"/>
              <w:spacing w:before="6"/>
              <w:ind w:left="110" w:right="112"/>
              <w:rPr>
                <w:lang w:val="en-GB"/>
              </w:rPr>
            </w:pPr>
            <w:r w:rsidRPr="00AA0ED3">
              <w:rPr>
                <w:lang w:val="en-GB"/>
              </w:rPr>
              <w:t>Status:</w:t>
            </w:r>
            <w:r w:rsidRPr="00AA0ED3">
              <w:rPr>
                <w:spacing w:val="-13"/>
                <w:lang w:val="en-GB"/>
              </w:rPr>
              <w:t xml:space="preserve"> </w:t>
            </w:r>
            <w:r w:rsidRPr="00AA0ED3">
              <w:rPr>
                <w:spacing w:val="-2"/>
                <w:lang w:val="en-GB"/>
              </w:rPr>
              <w:t>Statutory</w:t>
            </w:r>
          </w:p>
        </w:tc>
        <w:tc>
          <w:tcPr>
            <w:tcW w:w="5162" w:type="dxa"/>
          </w:tcPr>
          <w:p w14:paraId="196922BC" w14:textId="77777777" w:rsidR="00B03AB0" w:rsidRPr="00AA0ED3" w:rsidRDefault="0013487D" w:rsidP="000369DD">
            <w:pPr>
              <w:pStyle w:val="TableParagraph"/>
              <w:spacing w:before="6"/>
              <w:ind w:left="104" w:right="112"/>
              <w:rPr>
                <w:lang w:val="en-GB"/>
              </w:rPr>
            </w:pPr>
            <w:r w:rsidRPr="00AA0ED3">
              <w:rPr>
                <w:lang w:val="en-GB"/>
              </w:rPr>
              <w:t>Leadership</w:t>
            </w:r>
            <w:r w:rsidRPr="00AA0ED3">
              <w:rPr>
                <w:spacing w:val="-9"/>
                <w:lang w:val="en-GB"/>
              </w:rPr>
              <w:t xml:space="preserve"> </w:t>
            </w:r>
            <w:r w:rsidRPr="00AA0ED3">
              <w:rPr>
                <w:lang w:val="en-GB"/>
              </w:rPr>
              <w:t>Lead:</w:t>
            </w:r>
            <w:r w:rsidRPr="00AA0ED3">
              <w:rPr>
                <w:spacing w:val="-7"/>
                <w:lang w:val="en-GB"/>
              </w:rPr>
              <w:t xml:space="preserve"> </w:t>
            </w:r>
            <w:r w:rsidRPr="00AA0ED3">
              <w:rPr>
                <w:lang w:val="en-GB"/>
              </w:rPr>
              <w:t>S</w:t>
            </w:r>
            <w:r w:rsidRPr="00AA0ED3">
              <w:rPr>
                <w:spacing w:val="-6"/>
                <w:lang w:val="en-GB"/>
              </w:rPr>
              <w:t xml:space="preserve"> </w:t>
            </w:r>
            <w:r w:rsidRPr="00AA0ED3">
              <w:rPr>
                <w:spacing w:val="-2"/>
                <w:lang w:val="en-GB"/>
              </w:rPr>
              <w:t>Bridges</w:t>
            </w:r>
          </w:p>
        </w:tc>
      </w:tr>
    </w:tbl>
    <w:p w14:paraId="7AB7879B" w14:textId="77777777" w:rsidR="00B03AB0" w:rsidRPr="00AA0ED3" w:rsidRDefault="00B03AB0" w:rsidP="000369DD">
      <w:pPr>
        <w:pStyle w:val="BodyText"/>
        <w:spacing w:before="41"/>
        <w:ind w:left="0" w:right="112"/>
        <w:rPr>
          <w:lang w:val="en-GB"/>
        </w:rPr>
      </w:pPr>
    </w:p>
    <w:p w14:paraId="6DDA401D" w14:textId="77777777" w:rsidR="00B03AB0" w:rsidRPr="00AA0ED3" w:rsidRDefault="0013487D" w:rsidP="000369DD">
      <w:pPr>
        <w:pStyle w:val="BodyText"/>
        <w:ind w:right="112"/>
        <w:rPr>
          <w:rFonts w:ascii="Calibri Light"/>
          <w:lang w:val="en-GB"/>
        </w:rPr>
      </w:pPr>
      <w:r w:rsidRPr="00AA0ED3">
        <w:rPr>
          <w:rFonts w:ascii="Calibri Light"/>
          <w:color w:val="2D74B5"/>
          <w:spacing w:val="-2"/>
          <w:lang w:val="en-GB"/>
        </w:rPr>
        <w:t>Introduction</w:t>
      </w:r>
    </w:p>
    <w:bookmarkEnd w:id="0"/>
    <w:p w14:paraId="68DA8DA5" w14:textId="3CE6119E" w:rsidR="00B03AB0" w:rsidRPr="00AA0ED3" w:rsidRDefault="0013487D" w:rsidP="000369DD">
      <w:pPr>
        <w:pStyle w:val="BodyText"/>
        <w:spacing w:before="121"/>
        <w:ind w:right="112"/>
        <w:jc w:val="both"/>
        <w:rPr>
          <w:lang w:val="en-GB"/>
        </w:rPr>
      </w:pPr>
      <w:r w:rsidRPr="00AA0ED3">
        <w:rPr>
          <w:lang w:val="en-GB"/>
        </w:rPr>
        <w:t xml:space="preserve">The responsibility for </w:t>
      </w:r>
      <w:r w:rsidR="00AA0ED3" w:rsidRPr="00AA0ED3">
        <w:rPr>
          <w:lang w:val="en-GB"/>
        </w:rPr>
        <w:t>safeguarding</w:t>
      </w:r>
      <w:r w:rsidRPr="00AA0ED3">
        <w:rPr>
          <w:lang w:val="en-GB"/>
        </w:rPr>
        <w:t xml:space="preserve"> the pupils and staff within all our academies rests ultimately with the Amadeus Primary Academies Trust Board. The Board delegates some oversight of the responsibilities for each academy to its Local Governing Body (LGB).</w:t>
      </w:r>
    </w:p>
    <w:p w14:paraId="2378EF8D" w14:textId="77777777" w:rsidR="00B03AB0" w:rsidRPr="00AA0ED3" w:rsidRDefault="0013487D" w:rsidP="000369DD">
      <w:pPr>
        <w:pStyle w:val="BodyText"/>
        <w:spacing w:before="121"/>
        <w:ind w:right="112"/>
        <w:jc w:val="both"/>
        <w:rPr>
          <w:lang w:val="en-GB"/>
        </w:rPr>
      </w:pPr>
      <w:r w:rsidRPr="00AA0ED3">
        <w:rPr>
          <w:lang w:val="en-GB"/>
        </w:rPr>
        <w:t>Each</w:t>
      </w:r>
      <w:r w:rsidRPr="00AA0ED3">
        <w:rPr>
          <w:spacing w:val="-6"/>
          <w:lang w:val="en-GB"/>
        </w:rPr>
        <w:t xml:space="preserve"> </w:t>
      </w:r>
      <w:r w:rsidRPr="00AA0ED3">
        <w:rPr>
          <w:lang w:val="en-GB"/>
        </w:rPr>
        <w:t>academy</w:t>
      </w:r>
      <w:r w:rsidRPr="00AA0ED3">
        <w:rPr>
          <w:spacing w:val="-3"/>
          <w:lang w:val="en-GB"/>
        </w:rPr>
        <w:t xml:space="preserve"> </w:t>
      </w:r>
      <w:r w:rsidRPr="00AA0ED3">
        <w:rPr>
          <w:lang w:val="en-GB"/>
        </w:rPr>
        <w:t>must</w:t>
      </w:r>
      <w:r w:rsidRPr="00AA0ED3">
        <w:rPr>
          <w:spacing w:val="-6"/>
          <w:lang w:val="en-GB"/>
        </w:rPr>
        <w:t xml:space="preserve"> </w:t>
      </w:r>
      <w:r w:rsidRPr="00AA0ED3">
        <w:rPr>
          <w:lang w:val="en-GB"/>
        </w:rPr>
        <w:t>ensure</w:t>
      </w:r>
      <w:r w:rsidRPr="00AA0ED3">
        <w:rPr>
          <w:spacing w:val="-4"/>
          <w:lang w:val="en-GB"/>
        </w:rPr>
        <w:t xml:space="preserve"> </w:t>
      </w:r>
      <w:r w:rsidRPr="00AA0ED3">
        <w:rPr>
          <w:spacing w:val="-2"/>
          <w:lang w:val="en-GB"/>
        </w:rPr>
        <w:t>that:</w:t>
      </w:r>
    </w:p>
    <w:p w14:paraId="718AAA51" w14:textId="613EBB47" w:rsidR="00B03AB0" w:rsidRPr="00AA0ED3" w:rsidRDefault="0013487D" w:rsidP="000369DD">
      <w:pPr>
        <w:pStyle w:val="ListParagraph"/>
        <w:numPr>
          <w:ilvl w:val="0"/>
          <w:numId w:val="4"/>
        </w:numPr>
        <w:tabs>
          <w:tab w:val="left" w:pos="228"/>
        </w:tabs>
        <w:spacing w:before="120"/>
        <w:ind w:left="228" w:right="112" w:hanging="114"/>
        <w:jc w:val="both"/>
        <w:rPr>
          <w:lang w:val="en-GB"/>
        </w:rPr>
      </w:pPr>
      <w:r w:rsidRPr="00AA0ED3">
        <w:rPr>
          <w:lang w:val="en-GB"/>
        </w:rPr>
        <w:t>it</w:t>
      </w:r>
      <w:r w:rsidRPr="00AA0ED3">
        <w:rPr>
          <w:spacing w:val="-8"/>
          <w:lang w:val="en-GB"/>
        </w:rPr>
        <w:t xml:space="preserve"> </w:t>
      </w:r>
      <w:r w:rsidRPr="00AA0ED3">
        <w:rPr>
          <w:lang w:val="en-GB"/>
        </w:rPr>
        <w:t>implements</w:t>
      </w:r>
      <w:r w:rsidRPr="00AA0ED3">
        <w:rPr>
          <w:spacing w:val="-6"/>
          <w:lang w:val="en-GB"/>
        </w:rPr>
        <w:t xml:space="preserve"> </w:t>
      </w:r>
      <w:r w:rsidRPr="00AA0ED3">
        <w:rPr>
          <w:lang w:val="en-GB"/>
        </w:rPr>
        <w:t>this</w:t>
      </w:r>
      <w:r w:rsidRPr="00AA0ED3">
        <w:rPr>
          <w:spacing w:val="-5"/>
          <w:lang w:val="en-GB"/>
        </w:rPr>
        <w:t xml:space="preserve"> </w:t>
      </w:r>
      <w:r w:rsidRPr="00AA0ED3">
        <w:rPr>
          <w:lang w:val="en-GB"/>
        </w:rPr>
        <w:t>safeguarding</w:t>
      </w:r>
      <w:r w:rsidRPr="00AA0ED3">
        <w:rPr>
          <w:spacing w:val="-5"/>
          <w:lang w:val="en-GB"/>
        </w:rPr>
        <w:t xml:space="preserve"> </w:t>
      </w:r>
      <w:r w:rsidRPr="00AA0ED3">
        <w:rPr>
          <w:lang w:val="en-GB"/>
        </w:rPr>
        <w:t>and</w:t>
      </w:r>
      <w:r w:rsidRPr="00AA0ED3">
        <w:rPr>
          <w:spacing w:val="-7"/>
          <w:lang w:val="en-GB"/>
        </w:rPr>
        <w:t xml:space="preserve"> </w:t>
      </w:r>
      <w:r w:rsidRPr="00AA0ED3">
        <w:rPr>
          <w:lang w:val="en-GB"/>
        </w:rPr>
        <w:t>child</w:t>
      </w:r>
      <w:r w:rsidRPr="00AA0ED3">
        <w:rPr>
          <w:spacing w:val="-6"/>
          <w:lang w:val="en-GB"/>
        </w:rPr>
        <w:t xml:space="preserve"> </w:t>
      </w:r>
      <w:r w:rsidRPr="00AA0ED3">
        <w:rPr>
          <w:lang w:val="en-GB"/>
        </w:rPr>
        <w:t>protection</w:t>
      </w:r>
      <w:r w:rsidRPr="00AA0ED3">
        <w:rPr>
          <w:spacing w:val="-2"/>
          <w:lang w:val="en-GB"/>
        </w:rPr>
        <w:t xml:space="preserve"> policy</w:t>
      </w:r>
    </w:p>
    <w:p w14:paraId="6FB4EB2C" w14:textId="3EA38DAD" w:rsidR="00B03AB0" w:rsidRPr="00AA0ED3" w:rsidRDefault="0013487D" w:rsidP="000369DD">
      <w:pPr>
        <w:pStyle w:val="ListParagraph"/>
        <w:numPr>
          <w:ilvl w:val="0"/>
          <w:numId w:val="4"/>
        </w:numPr>
        <w:tabs>
          <w:tab w:val="left" w:pos="228"/>
        </w:tabs>
        <w:spacing w:before="121"/>
        <w:ind w:left="228" w:right="112" w:hanging="114"/>
        <w:jc w:val="both"/>
        <w:rPr>
          <w:lang w:val="en-GB"/>
        </w:rPr>
      </w:pPr>
      <w:r w:rsidRPr="00AA0ED3">
        <w:rPr>
          <w:lang w:val="en-GB"/>
        </w:rPr>
        <w:t>it</w:t>
      </w:r>
      <w:r w:rsidRPr="00AA0ED3">
        <w:rPr>
          <w:spacing w:val="-4"/>
          <w:lang w:val="en-GB"/>
        </w:rPr>
        <w:t xml:space="preserve"> </w:t>
      </w:r>
      <w:r w:rsidRPr="00AA0ED3">
        <w:rPr>
          <w:lang w:val="en-GB"/>
        </w:rPr>
        <w:t>meets</w:t>
      </w:r>
      <w:r w:rsidRPr="00AA0ED3">
        <w:rPr>
          <w:spacing w:val="-2"/>
          <w:lang w:val="en-GB"/>
        </w:rPr>
        <w:t xml:space="preserve"> </w:t>
      </w:r>
      <w:r w:rsidRPr="00AA0ED3">
        <w:rPr>
          <w:lang w:val="en-GB"/>
        </w:rPr>
        <w:t xml:space="preserve">legal </w:t>
      </w:r>
      <w:r w:rsidRPr="00AA0ED3">
        <w:rPr>
          <w:spacing w:val="-2"/>
          <w:lang w:val="en-GB"/>
        </w:rPr>
        <w:t>requirements</w:t>
      </w:r>
    </w:p>
    <w:p w14:paraId="0AAED9AB" w14:textId="237EFB7E" w:rsidR="00B03AB0" w:rsidRPr="00AA0ED3" w:rsidRDefault="0013487D" w:rsidP="000369DD">
      <w:pPr>
        <w:pStyle w:val="ListParagraph"/>
        <w:numPr>
          <w:ilvl w:val="0"/>
          <w:numId w:val="4"/>
        </w:numPr>
        <w:tabs>
          <w:tab w:val="left" w:pos="228"/>
        </w:tabs>
        <w:spacing w:before="120"/>
        <w:ind w:left="228" w:right="112" w:hanging="114"/>
        <w:jc w:val="both"/>
        <w:rPr>
          <w:lang w:val="en-GB"/>
        </w:rPr>
      </w:pPr>
      <w:r w:rsidRPr="00AA0ED3">
        <w:rPr>
          <w:lang w:val="en-GB"/>
        </w:rPr>
        <w:t>all</w:t>
      </w:r>
      <w:r w:rsidRPr="00AA0ED3">
        <w:rPr>
          <w:spacing w:val="-3"/>
          <w:lang w:val="en-GB"/>
        </w:rPr>
        <w:t xml:space="preserve"> </w:t>
      </w:r>
      <w:r w:rsidRPr="00AA0ED3">
        <w:rPr>
          <w:lang w:val="en-GB"/>
        </w:rPr>
        <w:t>required</w:t>
      </w:r>
      <w:r w:rsidRPr="00AA0ED3">
        <w:rPr>
          <w:spacing w:val="-6"/>
          <w:lang w:val="en-GB"/>
        </w:rPr>
        <w:t xml:space="preserve"> </w:t>
      </w:r>
      <w:r w:rsidRPr="00AA0ED3">
        <w:rPr>
          <w:lang w:val="en-GB"/>
        </w:rPr>
        <w:t>training</w:t>
      </w:r>
      <w:r w:rsidRPr="00AA0ED3">
        <w:rPr>
          <w:spacing w:val="-4"/>
          <w:lang w:val="en-GB"/>
        </w:rPr>
        <w:t xml:space="preserve"> </w:t>
      </w:r>
      <w:r w:rsidRPr="00AA0ED3">
        <w:rPr>
          <w:lang w:val="en-GB"/>
        </w:rPr>
        <w:t>is</w:t>
      </w:r>
      <w:r w:rsidRPr="00AA0ED3">
        <w:rPr>
          <w:spacing w:val="-4"/>
          <w:lang w:val="en-GB"/>
        </w:rPr>
        <w:t xml:space="preserve"> </w:t>
      </w:r>
      <w:r w:rsidRPr="00AA0ED3">
        <w:rPr>
          <w:lang w:val="en-GB"/>
        </w:rPr>
        <w:t>up</w:t>
      </w:r>
      <w:r w:rsidRPr="00AA0ED3">
        <w:rPr>
          <w:spacing w:val="-6"/>
          <w:lang w:val="en-GB"/>
        </w:rPr>
        <w:t xml:space="preserve"> </w:t>
      </w:r>
      <w:r w:rsidRPr="00AA0ED3">
        <w:rPr>
          <w:lang w:val="en-GB"/>
        </w:rPr>
        <w:t>to</w:t>
      </w:r>
      <w:r w:rsidRPr="00AA0ED3">
        <w:rPr>
          <w:spacing w:val="-5"/>
          <w:lang w:val="en-GB"/>
        </w:rPr>
        <w:t xml:space="preserve"> </w:t>
      </w:r>
      <w:r w:rsidRPr="00AA0ED3">
        <w:rPr>
          <w:lang w:val="en-GB"/>
        </w:rPr>
        <w:t>date as</w:t>
      </w:r>
      <w:r w:rsidRPr="00AA0ED3">
        <w:rPr>
          <w:spacing w:val="-5"/>
          <w:lang w:val="en-GB"/>
        </w:rPr>
        <w:t xml:space="preserve"> </w:t>
      </w:r>
      <w:r w:rsidRPr="00AA0ED3">
        <w:rPr>
          <w:lang w:val="en-GB"/>
        </w:rPr>
        <w:t>outlined</w:t>
      </w:r>
      <w:r w:rsidRPr="00AA0ED3">
        <w:rPr>
          <w:spacing w:val="-5"/>
          <w:lang w:val="en-GB"/>
        </w:rPr>
        <w:t xml:space="preserve"> </w:t>
      </w:r>
      <w:r w:rsidRPr="00AA0ED3">
        <w:rPr>
          <w:spacing w:val="-2"/>
          <w:lang w:val="en-GB"/>
        </w:rPr>
        <w:t>below</w:t>
      </w:r>
    </w:p>
    <w:p w14:paraId="70E13123" w14:textId="5982DBDA" w:rsidR="00B03AB0" w:rsidRPr="00AA0ED3" w:rsidRDefault="0013487D" w:rsidP="000369DD">
      <w:pPr>
        <w:pStyle w:val="ListParagraph"/>
        <w:numPr>
          <w:ilvl w:val="0"/>
          <w:numId w:val="4"/>
        </w:numPr>
        <w:tabs>
          <w:tab w:val="left" w:pos="228"/>
        </w:tabs>
        <w:spacing w:before="120"/>
        <w:ind w:left="228" w:right="112" w:hanging="114"/>
        <w:jc w:val="both"/>
        <w:rPr>
          <w:lang w:val="en-GB"/>
        </w:rPr>
      </w:pPr>
      <w:r w:rsidRPr="00AA0ED3">
        <w:rPr>
          <w:lang w:val="en-GB"/>
        </w:rPr>
        <w:t>procedures</w:t>
      </w:r>
      <w:r w:rsidRPr="00AA0ED3">
        <w:rPr>
          <w:spacing w:val="-5"/>
          <w:lang w:val="en-GB"/>
        </w:rPr>
        <w:t xml:space="preserve"> </w:t>
      </w:r>
      <w:r w:rsidRPr="00AA0ED3">
        <w:rPr>
          <w:lang w:val="en-GB"/>
        </w:rPr>
        <w:t>are</w:t>
      </w:r>
      <w:r w:rsidRPr="00AA0ED3">
        <w:rPr>
          <w:spacing w:val="-5"/>
          <w:lang w:val="en-GB"/>
        </w:rPr>
        <w:t xml:space="preserve"> </w:t>
      </w:r>
      <w:r w:rsidRPr="00AA0ED3">
        <w:rPr>
          <w:lang w:val="en-GB"/>
        </w:rPr>
        <w:t>checked</w:t>
      </w:r>
      <w:r w:rsidRPr="00AA0ED3">
        <w:rPr>
          <w:spacing w:val="-5"/>
          <w:lang w:val="en-GB"/>
        </w:rPr>
        <w:t xml:space="preserve"> </w:t>
      </w:r>
      <w:r w:rsidRPr="00AA0ED3">
        <w:rPr>
          <w:lang w:val="en-GB"/>
        </w:rPr>
        <w:t>regularly</w:t>
      </w:r>
      <w:r w:rsidRPr="00AA0ED3">
        <w:rPr>
          <w:spacing w:val="-5"/>
          <w:lang w:val="en-GB"/>
        </w:rPr>
        <w:t xml:space="preserve"> </w:t>
      </w:r>
      <w:r w:rsidRPr="00AA0ED3">
        <w:rPr>
          <w:lang w:val="en-GB"/>
        </w:rPr>
        <w:t>by</w:t>
      </w:r>
      <w:r w:rsidRPr="00AA0ED3">
        <w:rPr>
          <w:spacing w:val="-5"/>
          <w:lang w:val="en-GB"/>
        </w:rPr>
        <w:t xml:space="preserve"> </w:t>
      </w:r>
      <w:r w:rsidRPr="00AA0ED3">
        <w:rPr>
          <w:lang w:val="en-GB"/>
        </w:rPr>
        <w:t>the</w:t>
      </w:r>
      <w:r w:rsidRPr="00AA0ED3">
        <w:rPr>
          <w:spacing w:val="-1"/>
          <w:lang w:val="en-GB"/>
        </w:rPr>
        <w:t xml:space="preserve"> </w:t>
      </w:r>
      <w:r w:rsidRPr="00AA0ED3">
        <w:rPr>
          <w:spacing w:val="-4"/>
          <w:lang w:val="en-GB"/>
        </w:rPr>
        <w:t>LGB</w:t>
      </w:r>
    </w:p>
    <w:p w14:paraId="7ED76B6A" w14:textId="77777777" w:rsidR="000369DD" w:rsidRDefault="000369DD" w:rsidP="000369DD">
      <w:pPr>
        <w:tabs>
          <w:tab w:val="left" w:pos="243"/>
        </w:tabs>
        <w:spacing w:before="116"/>
        <w:ind w:right="112"/>
        <w:jc w:val="both"/>
      </w:pPr>
    </w:p>
    <w:p w14:paraId="0A26F884" w14:textId="6BC198E2" w:rsidR="00B03AB0" w:rsidRPr="000369DD" w:rsidRDefault="000369DD" w:rsidP="000369DD">
      <w:pPr>
        <w:tabs>
          <w:tab w:val="left" w:pos="243"/>
        </w:tabs>
        <w:spacing w:before="116"/>
        <w:ind w:left="142" w:right="112"/>
        <w:jc w:val="both"/>
      </w:pPr>
      <w:r>
        <w:t>S</w:t>
      </w:r>
      <w:r w:rsidRPr="000369DD">
        <w:t>afeguarding issues are reported to the Audit and Risk Committee of the Trust by the Principal through the academy Risk register which is updated each month or immediately to the relevant member of the Trust Leadership Team if they are significant.</w:t>
      </w:r>
    </w:p>
    <w:p w14:paraId="1418898B" w14:textId="29E9E41C" w:rsidR="00B03AB0" w:rsidRPr="00AA0ED3" w:rsidRDefault="0013487D" w:rsidP="000369DD">
      <w:pPr>
        <w:pStyle w:val="BodyText"/>
        <w:spacing w:before="121"/>
        <w:ind w:right="112"/>
        <w:jc w:val="both"/>
        <w:rPr>
          <w:lang w:val="en-GB"/>
        </w:rPr>
      </w:pPr>
      <w:r w:rsidRPr="00AA0ED3">
        <w:rPr>
          <w:lang w:val="en-GB"/>
        </w:rPr>
        <w:t xml:space="preserve">Principals have a meeting at least half termly with the </w:t>
      </w:r>
      <w:r w:rsidR="00DB1D7A">
        <w:rPr>
          <w:lang w:val="en-GB"/>
        </w:rPr>
        <w:t xml:space="preserve">Chief Executive Officer and </w:t>
      </w:r>
      <w:r w:rsidRPr="00AA0ED3">
        <w:rPr>
          <w:lang w:val="en-GB"/>
        </w:rPr>
        <w:t>Chief Finance and Operations Officer</w:t>
      </w:r>
      <w:r w:rsidRPr="00AA0ED3">
        <w:rPr>
          <w:spacing w:val="-9"/>
          <w:lang w:val="en-GB"/>
        </w:rPr>
        <w:t xml:space="preserve"> </w:t>
      </w:r>
      <w:r w:rsidRPr="00AA0ED3">
        <w:rPr>
          <w:lang w:val="en-GB"/>
        </w:rPr>
        <w:t>(CFOO).</w:t>
      </w:r>
      <w:r w:rsidRPr="00AA0ED3">
        <w:rPr>
          <w:spacing w:val="-6"/>
          <w:lang w:val="en-GB"/>
        </w:rPr>
        <w:t xml:space="preserve"> </w:t>
      </w:r>
      <w:r w:rsidRPr="00AA0ED3">
        <w:rPr>
          <w:lang w:val="en-GB"/>
        </w:rPr>
        <w:t>This</w:t>
      </w:r>
      <w:r w:rsidRPr="00AA0ED3">
        <w:rPr>
          <w:spacing w:val="-9"/>
          <w:lang w:val="en-GB"/>
        </w:rPr>
        <w:t xml:space="preserve"> </w:t>
      </w:r>
      <w:r w:rsidRPr="00AA0ED3">
        <w:rPr>
          <w:lang w:val="en-GB"/>
        </w:rPr>
        <w:t>meeting</w:t>
      </w:r>
      <w:r w:rsidRPr="00AA0ED3">
        <w:rPr>
          <w:spacing w:val="-8"/>
          <w:lang w:val="en-GB"/>
        </w:rPr>
        <w:t xml:space="preserve"> </w:t>
      </w:r>
      <w:r w:rsidRPr="00AA0ED3">
        <w:rPr>
          <w:lang w:val="en-GB"/>
        </w:rPr>
        <w:t>includes</w:t>
      </w:r>
      <w:r w:rsidRPr="00AA0ED3">
        <w:rPr>
          <w:spacing w:val="-9"/>
          <w:lang w:val="en-GB"/>
        </w:rPr>
        <w:t xml:space="preserve"> </w:t>
      </w:r>
      <w:r w:rsidRPr="00AA0ED3">
        <w:rPr>
          <w:lang w:val="en-GB"/>
        </w:rPr>
        <w:t>a</w:t>
      </w:r>
      <w:r w:rsidRPr="00AA0ED3">
        <w:rPr>
          <w:spacing w:val="-9"/>
          <w:lang w:val="en-GB"/>
        </w:rPr>
        <w:t xml:space="preserve"> </w:t>
      </w:r>
      <w:r w:rsidRPr="00AA0ED3">
        <w:rPr>
          <w:lang w:val="en-GB"/>
        </w:rPr>
        <w:t>review</w:t>
      </w:r>
      <w:r w:rsidRPr="00AA0ED3">
        <w:rPr>
          <w:spacing w:val="-8"/>
          <w:lang w:val="en-GB"/>
        </w:rPr>
        <w:t xml:space="preserve"> </w:t>
      </w:r>
      <w:r w:rsidRPr="00AA0ED3">
        <w:rPr>
          <w:lang w:val="en-GB"/>
        </w:rPr>
        <w:t>of</w:t>
      </w:r>
      <w:r w:rsidRPr="00AA0ED3">
        <w:rPr>
          <w:spacing w:val="-9"/>
          <w:lang w:val="en-GB"/>
        </w:rPr>
        <w:t xml:space="preserve"> </w:t>
      </w:r>
      <w:r w:rsidRPr="00AA0ED3">
        <w:rPr>
          <w:lang w:val="en-GB"/>
        </w:rPr>
        <w:t>safeguarding</w:t>
      </w:r>
      <w:r w:rsidRPr="00AA0ED3">
        <w:rPr>
          <w:spacing w:val="-8"/>
          <w:lang w:val="en-GB"/>
        </w:rPr>
        <w:t xml:space="preserve"> </w:t>
      </w:r>
      <w:r w:rsidRPr="00AA0ED3">
        <w:rPr>
          <w:lang w:val="en-GB"/>
        </w:rPr>
        <w:t>and</w:t>
      </w:r>
      <w:r w:rsidRPr="00AA0ED3">
        <w:rPr>
          <w:spacing w:val="-10"/>
          <w:lang w:val="en-GB"/>
        </w:rPr>
        <w:t xml:space="preserve"> </w:t>
      </w:r>
      <w:r w:rsidRPr="00AA0ED3">
        <w:rPr>
          <w:lang w:val="en-GB"/>
        </w:rPr>
        <w:t>standards</w:t>
      </w:r>
      <w:r w:rsidRPr="00AA0ED3">
        <w:rPr>
          <w:spacing w:val="-9"/>
          <w:lang w:val="en-GB"/>
        </w:rPr>
        <w:t xml:space="preserve"> </w:t>
      </w:r>
      <w:r w:rsidRPr="00AA0ED3">
        <w:rPr>
          <w:lang w:val="en-GB"/>
        </w:rPr>
        <w:t>within</w:t>
      </w:r>
      <w:r w:rsidRPr="00AA0ED3">
        <w:rPr>
          <w:spacing w:val="-10"/>
          <w:lang w:val="en-GB"/>
        </w:rPr>
        <w:t xml:space="preserve"> </w:t>
      </w:r>
      <w:r w:rsidRPr="00AA0ED3">
        <w:rPr>
          <w:lang w:val="en-GB"/>
        </w:rPr>
        <w:t>the</w:t>
      </w:r>
      <w:r w:rsidRPr="00AA0ED3">
        <w:rPr>
          <w:spacing w:val="-6"/>
          <w:lang w:val="en-GB"/>
        </w:rPr>
        <w:t xml:space="preserve"> </w:t>
      </w:r>
      <w:r w:rsidRPr="00AA0ED3">
        <w:rPr>
          <w:lang w:val="en-GB"/>
        </w:rPr>
        <w:t>academy.</w:t>
      </w:r>
      <w:r w:rsidRPr="00AA0ED3">
        <w:rPr>
          <w:spacing w:val="-7"/>
          <w:lang w:val="en-GB"/>
        </w:rPr>
        <w:t xml:space="preserve"> </w:t>
      </w:r>
      <w:r w:rsidRPr="00AA0ED3">
        <w:rPr>
          <w:lang w:val="en-GB"/>
        </w:rPr>
        <w:t>The</w:t>
      </w:r>
      <w:r w:rsidRPr="00AA0ED3">
        <w:rPr>
          <w:spacing w:val="-8"/>
          <w:lang w:val="en-GB"/>
        </w:rPr>
        <w:t xml:space="preserve"> </w:t>
      </w:r>
      <w:r w:rsidRPr="00AA0ED3">
        <w:rPr>
          <w:lang w:val="en-GB"/>
        </w:rPr>
        <w:t>Trust</w:t>
      </w:r>
      <w:r w:rsidRPr="00AA0ED3">
        <w:rPr>
          <w:spacing w:val="-11"/>
          <w:lang w:val="en-GB"/>
        </w:rPr>
        <w:t xml:space="preserve"> </w:t>
      </w:r>
      <w:r w:rsidRPr="00AA0ED3">
        <w:rPr>
          <w:lang w:val="en-GB"/>
        </w:rPr>
        <w:t>will implement the same safeguarding system which will be overseen by the Trust Leadership Team.</w:t>
      </w:r>
    </w:p>
    <w:p w14:paraId="0C6145B5" w14:textId="2CF3F64A" w:rsidR="00B03AB0" w:rsidRPr="000B061F" w:rsidRDefault="0013487D" w:rsidP="000369DD">
      <w:pPr>
        <w:pStyle w:val="BodyText"/>
        <w:spacing w:before="121"/>
        <w:ind w:right="112"/>
        <w:jc w:val="both"/>
        <w:rPr>
          <w:lang w:val="en-GB"/>
        </w:rPr>
      </w:pPr>
      <w:r w:rsidRPr="000B061F">
        <w:rPr>
          <w:lang w:val="en-GB"/>
        </w:rPr>
        <w:t>The Trustee appointed as the Safeguarding lead is Mr P Rhodes (CEO &amp; Accounting Officer) and he under</w:t>
      </w:r>
      <w:r w:rsidR="00AA0ED3" w:rsidRPr="000B061F">
        <w:rPr>
          <w:lang w:val="en-GB"/>
        </w:rPr>
        <w:t>went</w:t>
      </w:r>
      <w:r w:rsidRPr="000B061F">
        <w:rPr>
          <w:lang w:val="en-GB"/>
        </w:rPr>
        <w:t xml:space="preserve"> training to provide him with the knowledge and skills required to carry out the role.</w:t>
      </w:r>
    </w:p>
    <w:p w14:paraId="0ABBEAAD" w14:textId="77777777" w:rsidR="00B03AB0" w:rsidRPr="000B061F" w:rsidRDefault="00B03AB0" w:rsidP="000369DD">
      <w:pPr>
        <w:pStyle w:val="BodyText"/>
        <w:spacing w:before="1"/>
        <w:ind w:left="0" w:right="112"/>
        <w:rPr>
          <w:lang w:val="en-GB"/>
        </w:rPr>
      </w:pPr>
    </w:p>
    <w:p w14:paraId="6626B1FB" w14:textId="0B692288"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4"/>
          <w:lang w:val="en-GB"/>
        </w:rPr>
        <w:t xml:space="preserve"> </w:t>
      </w:r>
      <w:r w:rsidR="001F70F0" w:rsidRPr="000B061F">
        <w:rPr>
          <w:lang w:val="en-GB"/>
        </w:rPr>
        <w:t>Primary</w:t>
      </w:r>
      <w:r w:rsidR="001F70F0" w:rsidRPr="000B061F">
        <w:rPr>
          <w:spacing w:val="-3"/>
          <w:lang w:val="en-GB"/>
        </w:rPr>
        <w:t xml:space="preserve"> </w:t>
      </w:r>
      <w:r w:rsidR="001F70F0" w:rsidRPr="000B061F">
        <w:rPr>
          <w:lang w:val="en-GB"/>
        </w:rPr>
        <w:t>School recognises</w:t>
      </w:r>
      <w:r w:rsidR="001F70F0" w:rsidRPr="000B061F">
        <w:rPr>
          <w:spacing w:val="-3"/>
          <w:lang w:val="en-GB"/>
        </w:rPr>
        <w:t xml:space="preserve"> </w:t>
      </w:r>
      <w:r w:rsidR="001F70F0" w:rsidRPr="000B061F">
        <w:rPr>
          <w:lang w:val="en-GB"/>
        </w:rPr>
        <w:t>our</w:t>
      </w:r>
      <w:r w:rsidR="001F70F0" w:rsidRPr="000B061F">
        <w:rPr>
          <w:spacing w:val="-3"/>
          <w:lang w:val="en-GB"/>
        </w:rPr>
        <w:t xml:space="preserve"> </w:t>
      </w:r>
      <w:r w:rsidR="001F70F0" w:rsidRPr="000B061F">
        <w:rPr>
          <w:lang w:val="en-GB"/>
        </w:rPr>
        <w:t>statutory responsibility</w:t>
      </w:r>
      <w:r w:rsidR="001F70F0" w:rsidRPr="000B061F">
        <w:rPr>
          <w:spacing w:val="-3"/>
          <w:lang w:val="en-GB"/>
        </w:rPr>
        <w:t xml:space="preserve"> </w:t>
      </w:r>
      <w:r w:rsidR="001F70F0" w:rsidRPr="000B061F">
        <w:rPr>
          <w:lang w:val="en-GB"/>
        </w:rPr>
        <w:t>to</w:t>
      </w:r>
      <w:r w:rsidR="001F70F0" w:rsidRPr="000B061F">
        <w:rPr>
          <w:spacing w:val="-4"/>
          <w:lang w:val="en-GB"/>
        </w:rPr>
        <w:t xml:space="preserve"> </w:t>
      </w:r>
      <w:r w:rsidR="001F70F0" w:rsidRPr="000B061F">
        <w:rPr>
          <w:lang w:val="en-GB"/>
        </w:rPr>
        <w:t>safeguard</w:t>
      </w:r>
      <w:r w:rsidR="001F70F0" w:rsidRPr="000B061F">
        <w:rPr>
          <w:spacing w:val="-5"/>
          <w:lang w:val="en-GB"/>
        </w:rPr>
        <w:t xml:space="preserve"> </w:t>
      </w:r>
      <w:r w:rsidR="001F70F0" w:rsidRPr="000B061F">
        <w:rPr>
          <w:lang w:val="en-GB"/>
        </w:rPr>
        <w:t>and</w:t>
      </w:r>
      <w:r w:rsidR="001F70F0" w:rsidRPr="000B061F">
        <w:rPr>
          <w:spacing w:val="-4"/>
          <w:lang w:val="en-GB"/>
        </w:rPr>
        <w:t xml:space="preserve"> </w:t>
      </w:r>
      <w:r w:rsidR="001F70F0" w:rsidRPr="000B061F">
        <w:rPr>
          <w:lang w:val="en-GB"/>
        </w:rPr>
        <w:t>promote the</w:t>
      </w:r>
      <w:r w:rsidR="001F70F0" w:rsidRPr="000B061F">
        <w:rPr>
          <w:spacing w:val="-6"/>
          <w:lang w:val="en-GB"/>
        </w:rPr>
        <w:t xml:space="preserve"> </w:t>
      </w:r>
      <w:r w:rsidR="001F70F0" w:rsidRPr="000B061F">
        <w:rPr>
          <w:lang w:val="en-GB"/>
        </w:rPr>
        <w:t>welfare</w:t>
      </w:r>
      <w:r w:rsidR="001F70F0" w:rsidRPr="000B061F">
        <w:rPr>
          <w:spacing w:val="-7"/>
          <w:lang w:val="en-GB"/>
        </w:rPr>
        <w:t xml:space="preserve"> </w:t>
      </w:r>
      <w:r w:rsidR="001F70F0" w:rsidRPr="000B061F">
        <w:rPr>
          <w:lang w:val="en-GB"/>
        </w:rPr>
        <w:t>of</w:t>
      </w:r>
      <w:r w:rsidR="001F70F0" w:rsidRPr="000B061F">
        <w:rPr>
          <w:spacing w:val="-7"/>
          <w:lang w:val="en-GB"/>
        </w:rPr>
        <w:t xml:space="preserve"> </w:t>
      </w:r>
      <w:r w:rsidR="001F70F0" w:rsidRPr="000B061F">
        <w:rPr>
          <w:lang w:val="en-GB"/>
        </w:rPr>
        <w:t>all</w:t>
      </w:r>
      <w:r w:rsidR="001F70F0" w:rsidRPr="000B061F">
        <w:rPr>
          <w:spacing w:val="-5"/>
          <w:lang w:val="en-GB"/>
        </w:rPr>
        <w:t xml:space="preserve"> </w:t>
      </w:r>
      <w:r w:rsidR="001F70F0" w:rsidRPr="000B061F">
        <w:rPr>
          <w:lang w:val="en-GB"/>
        </w:rPr>
        <w:t>children.</w:t>
      </w:r>
      <w:r w:rsidR="001F70F0" w:rsidRPr="000B061F">
        <w:rPr>
          <w:spacing w:val="-6"/>
          <w:lang w:val="en-GB"/>
        </w:rPr>
        <w:t xml:space="preserve"> </w:t>
      </w:r>
      <w:r w:rsidR="001F70F0" w:rsidRPr="000B061F">
        <w:rPr>
          <w:lang w:val="en-GB"/>
        </w:rPr>
        <w:t>Safeguarding</w:t>
      </w:r>
      <w:r w:rsidR="001F70F0" w:rsidRPr="000B061F">
        <w:rPr>
          <w:spacing w:val="-6"/>
          <w:lang w:val="en-GB"/>
        </w:rPr>
        <w:t xml:space="preserve"> </w:t>
      </w:r>
      <w:r w:rsidR="001F70F0" w:rsidRPr="000B061F">
        <w:rPr>
          <w:lang w:val="en-GB"/>
        </w:rPr>
        <w:t>and</w:t>
      </w:r>
      <w:r w:rsidR="001F70F0" w:rsidRPr="000B061F">
        <w:rPr>
          <w:spacing w:val="-8"/>
          <w:lang w:val="en-GB"/>
        </w:rPr>
        <w:t xml:space="preserve"> </w:t>
      </w:r>
      <w:r w:rsidR="001F70F0" w:rsidRPr="000B061F">
        <w:rPr>
          <w:lang w:val="en-GB"/>
        </w:rPr>
        <w:t>promoting</w:t>
      </w:r>
      <w:r w:rsidR="001F70F0" w:rsidRPr="000B061F">
        <w:rPr>
          <w:spacing w:val="-6"/>
          <w:lang w:val="en-GB"/>
        </w:rPr>
        <w:t xml:space="preserve"> </w:t>
      </w:r>
      <w:r w:rsidR="001F70F0" w:rsidRPr="000B061F">
        <w:rPr>
          <w:lang w:val="en-GB"/>
        </w:rPr>
        <w:t>the</w:t>
      </w:r>
      <w:r w:rsidR="001F70F0" w:rsidRPr="000B061F">
        <w:rPr>
          <w:spacing w:val="-6"/>
          <w:lang w:val="en-GB"/>
        </w:rPr>
        <w:t xml:space="preserve"> </w:t>
      </w:r>
      <w:r w:rsidR="001F70F0" w:rsidRPr="000B061F">
        <w:rPr>
          <w:lang w:val="en-GB"/>
        </w:rPr>
        <w:t>welfare</w:t>
      </w:r>
      <w:r w:rsidR="001F70F0" w:rsidRPr="000B061F">
        <w:rPr>
          <w:spacing w:val="-7"/>
          <w:lang w:val="en-GB"/>
        </w:rPr>
        <w:t xml:space="preserve"> </w:t>
      </w:r>
      <w:r w:rsidR="001F70F0" w:rsidRPr="000B061F">
        <w:rPr>
          <w:lang w:val="en-GB"/>
        </w:rPr>
        <w:t>of</w:t>
      </w:r>
      <w:r w:rsidR="001F70F0" w:rsidRPr="000B061F">
        <w:rPr>
          <w:spacing w:val="-2"/>
          <w:lang w:val="en-GB"/>
        </w:rPr>
        <w:t xml:space="preserve"> </w:t>
      </w:r>
      <w:r w:rsidR="001F70F0" w:rsidRPr="000B061F">
        <w:rPr>
          <w:lang w:val="en-GB"/>
        </w:rPr>
        <w:t>children</w:t>
      </w:r>
      <w:r w:rsidR="001F70F0" w:rsidRPr="000B061F">
        <w:rPr>
          <w:spacing w:val="-8"/>
          <w:lang w:val="en-GB"/>
        </w:rPr>
        <w:t xml:space="preserve"> </w:t>
      </w:r>
      <w:r w:rsidR="001F70F0" w:rsidRPr="000B061F">
        <w:rPr>
          <w:lang w:val="en-GB"/>
        </w:rPr>
        <w:t>is</w:t>
      </w:r>
      <w:r w:rsidR="001F70F0" w:rsidRPr="000B061F">
        <w:rPr>
          <w:spacing w:val="-7"/>
          <w:lang w:val="en-GB"/>
        </w:rPr>
        <w:t xml:space="preserve"> </w:t>
      </w:r>
      <w:r w:rsidR="001F70F0" w:rsidRPr="000B061F">
        <w:rPr>
          <w:lang w:val="en-GB"/>
        </w:rPr>
        <w:t>everybody’s</w:t>
      </w:r>
      <w:r w:rsidR="001F70F0" w:rsidRPr="000B061F">
        <w:rPr>
          <w:spacing w:val="-7"/>
          <w:lang w:val="en-GB"/>
        </w:rPr>
        <w:t xml:space="preserve"> </w:t>
      </w:r>
      <w:r w:rsidR="001F70F0" w:rsidRPr="000B061F">
        <w:rPr>
          <w:lang w:val="en-GB"/>
        </w:rPr>
        <w:t>responsibility</w:t>
      </w:r>
      <w:r w:rsidR="001F70F0" w:rsidRPr="000B061F">
        <w:rPr>
          <w:spacing w:val="-6"/>
          <w:lang w:val="en-GB"/>
        </w:rPr>
        <w:t xml:space="preserve"> </w:t>
      </w:r>
      <w:r w:rsidR="001F70F0" w:rsidRPr="000B061F">
        <w:rPr>
          <w:lang w:val="en-GB"/>
        </w:rPr>
        <w:t xml:space="preserve">and </w:t>
      </w:r>
      <w:r w:rsidR="001F70F0" w:rsidRPr="000B061F">
        <w:rPr>
          <w:spacing w:val="-2"/>
          <w:lang w:val="en-GB"/>
        </w:rPr>
        <w:t>everyone</w:t>
      </w:r>
      <w:r w:rsidR="001F70F0" w:rsidRPr="000B061F">
        <w:rPr>
          <w:spacing w:val="-3"/>
          <w:lang w:val="en-GB"/>
        </w:rPr>
        <w:t xml:space="preserve"> </w:t>
      </w:r>
      <w:r w:rsidR="001F70F0" w:rsidRPr="000B061F">
        <w:rPr>
          <w:spacing w:val="-2"/>
          <w:lang w:val="en-GB"/>
        </w:rPr>
        <w:t>has</w:t>
      </w:r>
      <w:r w:rsidR="001F70F0" w:rsidRPr="000B061F">
        <w:rPr>
          <w:spacing w:val="-5"/>
          <w:lang w:val="en-GB"/>
        </w:rPr>
        <w:t xml:space="preserve"> </w:t>
      </w:r>
      <w:r w:rsidR="001F70F0" w:rsidRPr="000B061F">
        <w:rPr>
          <w:spacing w:val="-2"/>
          <w:lang w:val="en-GB"/>
        </w:rPr>
        <w:t>a</w:t>
      </w:r>
      <w:r w:rsidR="001F70F0" w:rsidRPr="000B061F">
        <w:rPr>
          <w:spacing w:val="-5"/>
          <w:lang w:val="en-GB"/>
        </w:rPr>
        <w:t xml:space="preserve"> </w:t>
      </w:r>
      <w:r w:rsidR="001F70F0" w:rsidRPr="000B061F">
        <w:rPr>
          <w:spacing w:val="-2"/>
          <w:lang w:val="en-GB"/>
        </w:rPr>
        <w:t>role</w:t>
      </w:r>
      <w:r w:rsidR="001F70F0" w:rsidRPr="000B061F">
        <w:rPr>
          <w:spacing w:val="-3"/>
          <w:lang w:val="en-GB"/>
        </w:rPr>
        <w:t xml:space="preserve"> </w:t>
      </w:r>
      <w:r w:rsidR="001F70F0" w:rsidRPr="000B061F">
        <w:rPr>
          <w:spacing w:val="-2"/>
          <w:lang w:val="en-GB"/>
        </w:rPr>
        <w:t>to play. All members</w:t>
      </w:r>
      <w:r w:rsidR="001F70F0" w:rsidRPr="000B061F">
        <w:rPr>
          <w:spacing w:val="-3"/>
          <w:lang w:val="en-GB"/>
        </w:rPr>
        <w:t xml:space="preserve"> </w:t>
      </w:r>
      <w:r w:rsidR="001F70F0" w:rsidRPr="000B061F">
        <w:rPr>
          <w:spacing w:val="-2"/>
          <w:lang w:val="en-GB"/>
        </w:rPr>
        <w:t>of</w:t>
      </w:r>
      <w:r w:rsidR="001F70F0" w:rsidRPr="000B061F">
        <w:rPr>
          <w:spacing w:val="-5"/>
          <w:lang w:val="en-GB"/>
        </w:rPr>
        <w:t xml:space="preserve"> </w:t>
      </w:r>
      <w:r w:rsidR="001F70F0" w:rsidRPr="000B061F">
        <w:rPr>
          <w:spacing w:val="-2"/>
          <w:lang w:val="en-GB"/>
        </w:rPr>
        <w:t>our community</w:t>
      </w:r>
      <w:r w:rsidR="001F70F0" w:rsidRPr="000B061F">
        <w:rPr>
          <w:spacing w:val="-3"/>
          <w:lang w:val="en-GB"/>
        </w:rPr>
        <w:t xml:space="preserve"> </w:t>
      </w:r>
      <w:r w:rsidR="001F70F0" w:rsidRPr="000B061F">
        <w:rPr>
          <w:spacing w:val="-2"/>
          <w:lang w:val="en-GB"/>
        </w:rPr>
        <w:t xml:space="preserve">(staff, volunteers, governors, leaders, parents/carers, </w:t>
      </w:r>
      <w:r w:rsidR="001F70F0" w:rsidRPr="000B061F">
        <w:rPr>
          <w:lang w:val="en-GB"/>
        </w:rPr>
        <w:t>wider family networks, and students) have an important</w:t>
      </w:r>
      <w:r w:rsidR="001F70F0" w:rsidRPr="000B061F">
        <w:rPr>
          <w:spacing w:val="-1"/>
          <w:lang w:val="en-GB"/>
        </w:rPr>
        <w:t xml:space="preserve"> </w:t>
      </w:r>
      <w:r w:rsidR="001F70F0" w:rsidRPr="000B061F">
        <w:rPr>
          <w:lang w:val="en-GB"/>
        </w:rPr>
        <w:t>role in safeguarding children and all have an essential role to play in making our community safe and secure.</w:t>
      </w:r>
    </w:p>
    <w:p w14:paraId="7586E0CB" w14:textId="77777777" w:rsidR="00B03AB0" w:rsidRPr="000B061F" w:rsidRDefault="00B03AB0" w:rsidP="000369DD">
      <w:pPr>
        <w:pStyle w:val="BodyText"/>
        <w:spacing w:before="2"/>
        <w:ind w:left="0" w:right="112"/>
        <w:rPr>
          <w:lang w:val="en-GB"/>
        </w:rPr>
      </w:pPr>
    </w:p>
    <w:p w14:paraId="526ABA31" w14:textId="4F4C973B" w:rsidR="00B03AB0" w:rsidRPr="00AA0ED3" w:rsidRDefault="0013487D" w:rsidP="000369DD">
      <w:pPr>
        <w:pStyle w:val="BodyText"/>
        <w:ind w:right="112"/>
        <w:jc w:val="both"/>
        <w:rPr>
          <w:lang w:val="en-GB"/>
        </w:rPr>
      </w:pPr>
      <w:r w:rsidRPr="000B061F">
        <w:rPr>
          <w:lang w:val="en-GB"/>
        </w:rPr>
        <w:t>We</w:t>
      </w:r>
      <w:r w:rsidRPr="000B061F">
        <w:rPr>
          <w:spacing w:val="-7"/>
          <w:lang w:val="en-GB"/>
        </w:rPr>
        <w:t xml:space="preserve"> </w:t>
      </w:r>
      <w:r w:rsidRPr="000B061F">
        <w:rPr>
          <w:lang w:val="en-GB"/>
        </w:rPr>
        <w:t>believe</w:t>
      </w:r>
      <w:r w:rsidRPr="000B061F">
        <w:rPr>
          <w:spacing w:val="-7"/>
          <w:lang w:val="en-GB"/>
        </w:rPr>
        <w:t xml:space="preserve"> </w:t>
      </w:r>
      <w:r w:rsidRPr="000B061F">
        <w:rPr>
          <w:lang w:val="en-GB"/>
        </w:rPr>
        <w:t>that</w:t>
      </w:r>
      <w:r w:rsidRPr="000B061F">
        <w:rPr>
          <w:spacing w:val="-10"/>
          <w:lang w:val="en-GB"/>
        </w:rPr>
        <w:t xml:space="preserve"> </w:t>
      </w:r>
      <w:r w:rsidRPr="000B061F">
        <w:rPr>
          <w:lang w:val="en-GB"/>
        </w:rPr>
        <w:t>the</w:t>
      </w:r>
      <w:r w:rsidRPr="000B061F">
        <w:rPr>
          <w:spacing w:val="-7"/>
          <w:lang w:val="en-GB"/>
        </w:rPr>
        <w:t xml:space="preserve"> </w:t>
      </w:r>
      <w:r w:rsidRPr="000B061F">
        <w:rPr>
          <w:lang w:val="en-GB"/>
        </w:rPr>
        <w:t>best</w:t>
      </w:r>
      <w:r w:rsidRPr="000B061F">
        <w:rPr>
          <w:spacing w:val="-9"/>
          <w:lang w:val="en-GB"/>
        </w:rPr>
        <w:t xml:space="preserve"> </w:t>
      </w:r>
      <w:r w:rsidRPr="000B061F">
        <w:rPr>
          <w:lang w:val="en-GB"/>
        </w:rPr>
        <w:t>interests</w:t>
      </w:r>
      <w:r w:rsidRPr="000B061F">
        <w:rPr>
          <w:spacing w:val="-8"/>
          <w:lang w:val="en-GB"/>
        </w:rPr>
        <w:t xml:space="preserve"> </w:t>
      </w:r>
      <w:r w:rsidRPr="000B061F">
        <w:rPr>
          <w:lang w:val="en-GB"/>
        </w:rPr>
        <w:t>of</w:t>
      </w:r>
      <w:r w:rsidRPr="000B061F">
        <w:rPr>
          <w:spacing w:val="-8"/>
          <w:lang w:val="en-GB"/>
        </w:rPr>
        <w:t xml:space="preserve"> </w:t>
      </w:r>
      <w:r w:rsidRPr="000B061F">
        <w:rPr>
          <w:lang w:val="en-GB"/>
        </w:rPr>
        <w:t>children</w:t>
      </w:r>
      <w:r w:rsidRPr="000B061F">
        <w:rPr>
          <w:spacing w:val="-9"/>
          <w:lang w:val="en-GB"/>
        </w:rPr>
        <w:t xml:space="preserve"> </w:t>
      </w:r>
      <w:r w:rsidRPr="000B061F">
        <w:rPr>
          <w:lang w:val="en-GB"/>
        </w:rPr>
        <w:t>always</w:t>
      </w:r>
      <w:r w:rsidRPr="000B061F">
        <w:rPr>
          <w:spacing w:val="-8"/>
          <w:lang w:val="en-GB"/>
        </w:rPr>
        <w:t xml:space="preserve"> </w:t>
      </w:r>
      <w:r w:rsidRPr="000B061F">
        <w:rPr>
          <w:lang w:val="en-GB"/>
        </w:rPr>
        <w:t>come</w:t>
      </w:r>
      <w:r w:rsidRPr="000B061F">
        <w:rPr>
          <w:spacing w:val="-7"/>
          <w:lang w:val="en-GB"/>
        </w:rPr>
        <w:t xml:space="preserve"> </w:t>
      </w:r>
      <w:r w:rsidRPr="000B061F">
        <w:rPr>
          <w:lang w:val="en-GB"/>
        </w:rPr>
        <w:t>first.</w:t>
      </w:r>
      <w:r w:rsidRPr="000B061F">
        <w:rPr>
          <w:spacing w:val="-6"/>
          <w:lang w:val="en-GB"/>
        </w:rPr>
        <w:t xml:space="preserve"> </w:t>
      </w:r>
      <w:r w:rsidRPr="000B061F">
        <w:rPr>
          <w:lang w:val="en-GB"/>
        </w:rPr>
        <w:t>All</w:t>
      </w:r>
      <w:r w:rsidRPr="000B061F">
        <w:rPr>
          <w:spacing w:val="-6"/>
          <w:lang w:val="en-GB"/>
        </w:rPr>
        <w:t xml:space="preserve"> </w:t>
      </w:r>
      <w:r w:rsidRPr="000B061F">
        <w:rPr>
          <w:lang w:val="en-GB"/>
        </w:rPr>
        <w:t>children</w:t>
      </w:r>
      <w:r w:rsidRPr="000B061F">
        <w:rPr>
          <w:spacing w:val="-9"/>
          <w:lang w:val="en-GB"/>
        </w:rPr>
        <w:t xml:space="preserve"> </w:t>
      </w:r>
      <w:r w:rsidRPr="000B061F">
        <w:rPr>
          <w:lang w:val="en-GB"/>
        </w:rPr>
        <w:t>have</w:t>
      </w:r>
      <w:r w:rsidRPr="000B061F">
        <w:rPr>
          <w:spacing w:val="-7"/>
          <w:lang w:val="en-GB"/>
        </w:rPr>
        <w:t xml:space="preserve"> </w:t>
      </w:r>
      <w:r w:rsidRPr="000B061F">
        <w:rPr>
          <w:lang w:val="en-GB"/>
        </w:rPr>
        <w:t>a</w:t>
      </w:r>
      <w:r w:rsidRPr="000B061F">
        <w:rPr>
          <w:spacing w:val="-8"/>
          <w:lang w:val="en-GB"/>
        </w:rPr>
        <w:t xml:space="preserve"> </w:t>
      </w:r>
      <w:r w:rsidRPr="000B061F">
        <w:rPr>
          <w:lang w:val="en-GB"/>
        </w:rPr>
        <w:t>right</w:t>
      </w:r>
      <w:r w:rsidRPr="000B061F">
        <w:rPr>
          <w:spacing w:val="-10"/>
          <w:lang w:val="en-GB"/>
        </w:rPr>
        <w:t xml:space="preserve"> </w:t>
      </w:r>
      <w:r w:rsidRPr="000B061F">
        <w:rPr>
          <w:lang w:val="en-GB"/>
        </w:rPr>
        <w:t>to</w:t>
      </w:r>
      <w:r w:rsidRPr="000B061F">
        <w:rPr>
          <w:spacing w:val="-9"/>
          <w:lang w:val="en-GB"/>
        </w:rPr>
        <w:t xml:space="preserve"> </w:t>
      </w:r>
      <w:r w:rsidRPr="000B061F">
        <w:rPr>
          <w:lang w:val="en-GB"/>
        </w:rPr>
        <w:t>be</w:t>
      </w:r>
      <w:r w:rsidRPr="000B061F">
        <w:rPr>
          <w:spacing w:val="-7"/>
          <w:lang w:val="en-GB"/>
        </w:rPr>
        <w:t xml:space="preserve"> </w:t>
      </w:r>
      <w:r w:rsidRPr="000B061F">
        <w:rPr>
          <w:lang w:val="en-GB"/>
        </w:rPr>
        <w:t>heard</w:t>
      </w:r>
      <w:r w:rsidRPr="000B061F">
        <w:rPr>
          <w:spacing w:val="-9"/>
          <w:lang w:val="en-GB"/>
        </w:rPr>
        <w:t xml:space="preserve"> </w:t>
      </w:r>
      <w:r w:rsidRPr="000B061F">
        <w:rPr>
          <w:lang w:val="en-GB"/>
        </w:rPr>
        <w:t>and</w:t>
      </w:r>
      <w:r w:rsidRPr="000B061F">
        <w:rPr>
          <w:spacing w:val="-9"/>
          <w:lang w:val="en-GB"/>
        </w:rPr>
        <w:t xml:space="preserve"> </w:t>
      </w:r>
      <w:r w:rsidRPr="000B061F">
        <w:rPr>
          <w:lang w:val="en-GB"/>
        </w:rPr>
        <w:t>to</w:t>
      </w:r>
      <w:r w:rsidRPr="000B061F">
        <w:rPr>
          <w:spacing w:val="-9"/>
          <w:lang w:val="en-GB"/>
        </w:rPr>
        <w:t xml:space="preserve"> </w:t>
      </w:r>
      <w:r w:rsidRPr="000B061F">
        <w:rPr>
          <w:lang w:val="en-GB"/>
        </w:rPr>
        <w:t>have their</w:t>
      </w:r>
      <w:r w:rsidRPr="000B061F">
        <w:rPr>
          <w:spacing w:val="-12"/>
          <w:lang w:val="en-GB"/>
        </w:rPr>
        <w:t xml:space="preserve"> </w:t>
      </w:r>
      <w:r w:rsidRPr="000B061F">
        <w:rPr>
          <w:lang w:val="en-GB"/>
        </w:rPr>
        <w:t>wishes</w:t>
      </w:r>
      <w:r w:rsidRPr="000B061F">
        <w:rPr>
          <w:spacing w:val="-11"/>
          <w:lang w:val="en-GB"/>
        </w:rPr>
        <w:t xml:space="preserve"> </w:t>
      </w:r>
      <w:r w:rsidRPr="000B061F">
        <w:rPr>
          <w:lang w:val="en-GB"/>
        </w:rPr>
        <w:t>and</w:t>
      </w:r>
      <w:r w:rsidRPr="000B061F">
        <w:rPr>
          <w:spacing w:val="-12"/>
          <w:lang w:val="en-GB"/>
        </w:rPr>
        <w:t xml:space="preserve"> </w:t>
      </w:r>
      <w:r w:rsidRPr="000B061F">
        <w:rPr>
          <w:lang w:val="en-GB"/>
        </w:rPr>
        <w:t>feelings</w:t>
      </w:r>
      <w:r w:rsidRPr="000B061F">
        <w:rPr>
          <w:spacing w:val="-11"/>
          <w:lang w:val="en-GB"/>
        </w:rPr>
        <w:t xml:space="preserve"> </w:t>
      </w:r>
      <w:r w:rsidRPr="000B061F">
        <w:rPr>
          <w:lang w:val="en-GB"/>
        </w:rPr>
        <w:t>taken</w:t>
      </w:r>
      <w:r w:rsidRPr="000B061F">
        <w:rPr>
          <w:spacing w:val="-11"/>
          <w:lang w:val="en-GB"/>
        </w:rPr>
        <w:t xml:space="preserve"> </w:t>
      </w:r>
      <w:r w:rsidRPr="000B061F">
        <w:rPr>
          <w:lang w:val="en-GB"/>
        </w:rPr>
        <w:t>into</w:t>
      </w:r>
      <w:r w:rsidRPr="000B061F">
        <w:rPr>
          <w:spacing w:val="-12"/>
          <w:lang w:val="en-GB"/>
        </w:rPr>
        <w:t xml:space="preserve"> </w:t>
      </w:r>
      <w:r w:rsidRPr="000B061F">
        <w:rPr>
          <w:lang w:val="en-GB"/>
        </w:rPr>
        <w:t>account</w:t>
      </w:r>
      <w:r w:rsidRPr="000B061F">
        <w:rPr>
          <w:spacing w:val="-13"/>
          <w:lang w:val="en-GB"/>
        </w:rPr>
        <w:t xml:space="preserve"> </w:t>
      </w:r>
      <w:r w:rsidRPr="000B061F">
        <w:rPr>
          <w:lang w:val="en-GB"/>
        </w:rPr>
        <w:t>and</w:t>
      </w:r>
      <w:r w:rsidRPr="000B061F">
        <w:rPr>
          <w:spacing w:val="-7"/>
          <w:lang w:val="en-GB"/>
        </w:rPr>
        <w:t xml:space="preserve"> </w:t>
      </w:r>
      <w:r w:rsidRPr="000B061F">
        <w:rPr>
          <w:lang w:val="en-GB"/>
        </w:rPr>
        <w:t>all</w:t>
      </w:r>
      <w:r w:rsidRPr="000B061F">
        <w:rPr>
          <w:spacing w:val="-9"/>
          <w:lang w:val="en-GB"/>
        </w:rPr>
        <w:t xml:space="preserve"> </w:t>
      </w:r>
      <w:r w:rsidRPr="000B061F">
        <w:rPr>
          <w:lang w:val="en-GB"/>
        </w:rPr>
        <w:t>children</w:t>
      </w:r>
      <w:r w:rsidRPr="000B061F">
        <w:rPr>
          <w:spacing w:val="-12"/>
          <w:lang w:val="en-GB"/>
        </w:rPr>
        <w:t xml:space="preserve"> </w:t>
      </w:r>
      <w:r w:rsidRPr="000B061F">
        <w:rPr>
          <w:lang w:val="en-GB"/>
        </w:rPr>
        <w:t>regardless</w:t>
      </w:r>
      <w:r w:rsidRPr="000B061F">
        <w:rPr>
          <w:spacing w:val="-10"/>
          <w:lang w:val="en-GB"/>
        </w:rPr>
        <w:t xml:space="preserve"> </w:t>
      </w:r>
      <w:r w:rsidRPr="000B061F">
        <w:rPr>
          <w:lang w:val="en-GB"/>
        </w:rPr>
        <w:t>of</w:t>
      </w:r>
      <w:r w:rsidRPr="000B061F">
        <w:rPr>
          <w:spacing w:val="-11"/>
          <w:lang w:val="en-GB"/>
        </w:rPr>
        <w:t xml:space="preserve"> </w:t>
      </w:r>
      <w:r w:rsidRPr="000B061F">
        <w:rPr>
          <w:lang w:val="en-GB"/>
        </w:rPr>
        <w:t>age,</w:t>
      </w:r>
      <w:r w:rsidRPr="000B061F">
        <w:rPr>
          <w:spacing w:val="-8"/>
          <w:lang w:val="en-GB"/>
        </w:rPr>
        <w:t xml:space="preserve"> </w:t>
      </w:r>
      <w:r w:rsidRPr="000B061F">
        <w:rPr>
          <w:lang w:val="en-GB"/>
        </w:rPr>
        <w:t>sex</w:t>
      </w:r>
      <w:r w:rsidRPr="000B061F">
        <w:rPr>
          <w:spacing w:val="-10"/>
          <w:lang w:val="en-GB"/>
        </w:rPr>
        <w:t xml:space="preserve"> </w:t>
      </w:r>
      <w:r w:rsidRPr="000B061F">
        <w:rPr>
          <w:lang w:val="en-GB"/>
        </w:rPr>
        <w:t>(gender),</w:t>
      </w:r>
      <w:r w:rsidRPr="000B061F">
        <w:rPr>
          <w:spacing w:val="-8"/>
          <w:lang w:val="en-GB"/>
        </w:rPr>
        <w:t xml:space="preserve"> </w:t>
      </w:r>
      <w:r w:rsidRPr="000B061F">
        <w:rPr>
          <w:lang w:val="en-GB"/>
        </w:rPr>
        <w:t>ability,</w:t>
      </w:r>
      <w:r w:rsidRPr="000B061F">
        <w:rPr>
          <w:spacing w:val="-8"/>
          <w:lang w:val="en-GB"/>
        </w:rPr>
        <w:t xml:space="preserve"> </w:t>
      </w:r>
      <w:r w:rsidRPr="000B061F">
        <w:rPr>
          <w:lang w:val="en-GB"/>
        </w:rPr>
        <w:t>culture,</w:t>
      </w:r>
      <w:r w:rsidRPr="000B061F">
        <w:rPr>
          <w:spacing w:val="-8"/>
          <w:lang w:val="en-GB"/>
        </w:rPr>
        <w:t xml:space="preserve"> </w:t>
      </w:r>
      <w:r w:rsidRPr="000B061F">
        <w:rPr>
          <w:lang w:val="en-GB"/>
        </w:rPr>
        <w:t xml:space="preserve">race, language, religion or sexual identity or orientation, have equal rights to protection. Staff working with children at </w:t>
      </w:r>
      <w:proofErr w:type="spellStart"/>
      <w:r w:rsidR="00DB1D7A" w:rsidRPr="00DB1D7A">
        <w:rPr>
          <w:b/>
          <w:bCs/>
          <w:lang w:val="en-GB"/>
        </w:rPr>
        <w:t>XXSchoolXX</w:t>
      </w:r>
      <w:proofErr w:type="spellEnd"/>
      <w:r w:rsidRPr="000B061F">
        <w:rPr>
          <w:lang w:val="en-GB"/>
        </w:rPr>
        <w:t xml:space="preserve"> Primary</w:t>
      </w:r>
      <w:r w:rsidRPr="00AA0ED3">
        <w:rPr>
          <w:lang w:val="en-GB"/>
        </w:rPr>
        <w:t xml:space="preserve"> School will maintain an attitude of ‘it could happen here’ where safeguarding is concerned. When concerned about the welfare of a child, staff will always act in the best interests</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child</w:t>
      </w:r>
      <w:r w:rsidRPr="00AA0ED3">
        <w:rPr>
          <w:spacing w:val="-4"/>
          <w:lang w:val="en-GB"/>
        </w:rPr>
        <w:t xml:space="preserve"> </w:t>
      </w:r>
      <w:r w:rsidRPr="00AA0ED3">
        <w:rPr>
          <w:lang w:val="en-GB"/>
        </w:rPr>
        <w:t>and</w:t>
      </w:r>
      <w:r w:rsidRPr="00AA0ED3">
        <w:rPr>
          <w:spacing w:val="-4"/>
          <w:lang w:val="en-GB"/>
        </w:rPr>
        <w:t xml:space="preserve"> </w:t>
      </w:r>
      <w:r w:rsidRPr="00AA0ED3">
        <w:rPr>
          <w:lang w:val="en-GB"/>
        </w:rPr>
        <w:t>if</w:t>
      </w:r>
      <w:r w:rsidRPr="00AA0ED3">
        <w:rPr>
          <w:spacing w:val="-3"/>
          <w:lang w:val="en-GB"/>
        </w:rPr>
        <w:t xml:space="preserve"> </w:t>
      </w:r>
      <w:r w:rsidRPr="00AA0ED3">
        <w:rPr>
          <w:lang w:val="en-GB"/>
        </w:rPr>
        <w:t>any</w:t>
      </w:r>
      <w:r w:rsidRPr="00AA0ED3">
        <w:rPr>
          <w:spacing w:val="-3"/>
          <w:lang w:val="en-GB"/>
        </w:rPr>
        <w:t xml:space="preserve"> </w:t>
      </w:r>
      <w:r w:rsidRPr="00AA0ED3">
        <w:rPr>
          <w:lang w:val="en-GB"/>
        </w:rPr>
        <w:t>member</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our</w:t>
      </w:r>
      <w:r w:rsidRPr="00AA0ED3">
        <w:rPr>
          <w:spacing w:val="-3"/>
          <w:lang w:val="en-GB"/>
        </w:rPr>
        <w:t xml:space="preserve"> </w:t>
      </w:r>
      <w:r w:rsidRPr="00AA0ED3">
        <w:rPr>
          <w:lang w:val="en-GB"/>
        </w:rPr>
        <w:t>community</w:t>
      </w:r>
      <w:r w:rsidRPr="00AA0ED3">
        <w:rPr>
          <w:spacing w:val="-3"/>
          <w:lang w:val="en-GB"/>
        </w:rPr>
        <w:t xml:space="preserve"> </w:t>
      </w:r>
      <w:r w:rsidRPr="00AA0ED3">
        <w:rPr>
          <w:lang w:val="en-GB"/>
        </w:rPr>
        <w:t>has</w:t>
      </w:r>
      <w:r w:rsidRPr="00AA0ED3">
        <w:rPr>
          <w:spacing w:val="-3"/>
          <w:lang w:val="en-GB"/>
        </w:rPr>
        <w:t xml:space="preserve"> </w:t>
      </w:r>
      <w:r w:rsidRPr="00AA0ED3">
        <w:rPr>
          <w:lang w:val="en-GB"/>
        </w:rPr>
        <w:t>a</w:t>
      </w:r>
      <w:r w:rsidRPr="00AA0ED3">
        <w:rPr>
          <w:spacing w:val="-3"/>
          <w:lang w:val="en-GB"/>
        </w:rPr>
        <w:t xml:space="preserve"> </w:t>
      </w:r>
      <w:r w:rsidRPr="00AA0ED3">
        <w:rPr>
          <w:lang w:val="en-GB"/>
        </w:rPr>
        <w:t>safeguarding</w:t>
      </w:r>
      <w:r w:rsidRPr="00AA0ED3">
        <w:rPr>
          <w:spacing w:val="-2"/>
          <w:lang w:val="en-GB"/>
        </w:rPr>
        <w:t xml:space="preserve"> </w:t>
      </w:r>
      <w:r w:rsidRPr="00AA0ED3">
        <w:rPr>
          <w:lang w:val="en-GB"/>
        </w:rPr>
        <w:t>concern</w:t>
      </w:r>
      <w:r w:rsidRPr="00AA0ED3">
        <w:rPr>
          <w:spacing w:val="-4"/>
          <w:lang w:val="en-GB"/>
        </w:rPr>
        <w:t xml:space="preserve"> </w:t>
      </w:r>
      <w:r w:rsidRPr="00AA0ED3">
        <w:rPr>
          <w:lang w:val="en-GB"/>
        </w:rPr>
        <w:t>about</w:t>
      </w:r>
      <w:r w:rsidRPr="00AA0ED3">
        <w:rPr>
          <w:spacing w:val="-5"/>
          <w:lang w:val="en-GB"/>
        </w:rPr>
        <w:t xml:space="preserve"> </w:t>
      </w:r>
      <w:r w:rsidRPr="00AA0ED3">
        <w:rPr>
          <w:lang w:val="en-GB"/>
        </w:rPr>
        <w:t>any</w:t>
      </w:r>
      <w:r w:rsidRPr="00AA0ED3">
        <w:rPr>
          <w:spacing w:val="-3"/>
          <w:lang w:val="en-GB"/>
        </w:rPr>
        <w:t xml:space="preserve"> </w:t>
      </w:r>
      <w:r w:rsidRPr="00AA0ED3">
        <w:rPr>
          <w:lang w:val="en-GB"/>
        </w:rPr>
        <w:t>child</w:t>
      </w:r>
      <w:r w:rsidRPr="00AA0ED3">
        <w:rPr>
          <w:spacing w:val="-4"/>
          <w:lang w:val="en-GB"/>
        </w:rPr>
        <w:t xml:space="preserve"> </w:t>
      </w:r>
      <w:r w:rsidRPr="00AA0ED3">
        <w:rPr>
          <w:lang w:val="en-GB"/>
        </w:rPr>
        <w:t>or</w:t>
      </w:r>
      <w:r w:rsidRPr="00AA0ED3">
        <w:rPr>
          <w:spacing w:val="-3"/>
          <w:lang w:val="en-GB"/>
        </w:rPr>
        <w:t xml:space="preserve"> </w:t>
      </w:r>
      <w:r w:rsidRPr="00AA0ED3">
        <w:rPr>
          <w:lang w:val="en-GB"/>
        </w:rPr>
        <w:t>adult, they should act immediately.</w:t>
      </w:r>
    </w:p>
    <w:p w14:paraId="6375B9BF" w14:textId="77777777" w:rsidR="00B03AB0" w:rsidRPr="00AA0ED3" w:rsidRDefault="00B03AB0" w:rsidP="000369DD">
      <w:pPr>
        <w:ind w:right="112"/>
        <w:jc w:val="both"/>
        <w:sectPr w:rsidR="00B03AB0" w:rsidRPr="00AA0ED3" w:rsidSect="00DB1D7A">
          <w:headerReference w:type="default" r:id="rId7"/>
          <w:footerReference w:type="default" r:id="rId8"/>
          <w:type w:val="continuous"/>
          <w:pgSz w:w="12240" w:h="15840"/>
          <w:pgMar w:top="1313" w:right="1020" w:bottom="851" w:left="993" w:header="0" w:footer="123" w:gutter="0"/>
          <w:pgNumType w:start="1"/>
          <w:cols w:space="720"/>
        </w:sectPr>
      </w:pPr>
    </w:p>
    <w:p w14:paraId="14B3194F" w14:textId="77777777" w:rsidR="000369DD" w:rsidRDefault="000369DD" w:rsidP="000369DD">
      <w:pPr>
        <w:pStyle w:val="BodyText"/>
        <w:ind w:right="112"/>
        <w:jc w:val="both"/>
        <w:rPr>
          <w:lang w:val="en-GB"/>
        </w:rPr>
      </w:pPr>
    </w:p>
    <w:p w14:paraId="2DC8A313" w14:textId="24ADAAA5" w:rsidR="00B03AB0" w:rsidRPr="000B061F" w:rsidRDefault="0013487D" w:rsidP="000369DD">
      <w:pPr>
        <w:pStyle w:val="BodyText"/>
        <w:ind w:right="112"/>
        <w:jc w:val="both"/>
        <w:rPr>
          <w:lang w:val="en-GB"/>
        </w:rPr>
      </w:pPr>
      <w:r w:rsidRPr="000B061F">
        <w:rPr>
          <w:lang w:val="en-GB"/>
        </w:rPr>
        <w:t xml:space="preserve">This policy applies where there are any child protection concerns regarding children who attend </w:t>
      </w:r>
      <w:proofErr w:type="spellStart"/>
      <w:r w:rsidR="00DB1D7A" w:rsidRPr="00DB1D7A">
        <w:rPr>
          <w:b/>
          <w:bCs/>
          <w:lang w:val="en-GB"/>
        </w:rPr>
        <w:t>XXSchoolXX</w:t>
      </w:r>
      <w:proofErr w:type="spellEnd"/>
      <w:r w:rsidRPr="000B061F">
        <w:rPr>
          <w:lang w:val="en-GB"/>
        </w:rPr>
        <w:t xml:space="preserve"> Primary School but may also apply to other children connected to the school, for example, </w:t>
      </w:r>
      <w:r w:rsidRPr="000B061F">
        <w:rPr>
          <w:spacing w:val="-2"/>
          <w:lang w:val="en-GB"/>
        </w:rPr>
        <w:t>siblings.</w:t>
      </w:r>
    </w:p>
    <w:p w14:paraId="0524D30B" w14:textId="77777777" w:rsidR="00B03AB0" w:rsidRPr="000B061F" w:rsidRDefault="00B03AB0" w:rsidP="000369DD">
      <w:pPr>
        <w:pStyle w:val="BodyText"/>
        <w:spacing w:before="1"/>
        <w:ind w:left="0" w:right="112"/>
        <w:rPr>
          <w:lang w:val="en-GB"/>
        </w:rPr>
      </w:pPr>
    </w:p>
    <w:p w14:paraId="70C0F6E1" w14:textId="5EE54BDC" w:rsidR="00B03AB0" w:rsidRPr="00AA0ED3" w:rsidRDefault="00DB1D7A" w:rsidP="000369DD">
      <w:pPr>
        <w:pStyle w:val="BodyText"/>
        <w:spacing w:before="1"/>
        <w:ind w:right="112"/>
        <w:jc w:val="both"/>
        <w:rPr>
          <w:lang w:val="en-GB"/>
        </w:rPr>
      </w:pPr>
      <w:proofErr w:type="spellStart"/>
      <w:r w:rsidRPr="00DB1D7A">
        <w:rPr>
          <w:b/>
          <w:bCs/>
          <w:lang w:val="en-GB"/>
        </w:rPr>
        <w:t>XXSchoolXX</w:t>
      </w:r>
      <w:proofErr w:type="spellEnd"/>
      <w:r w:rsidR="001F70F0" w:rsidRPr="000B061F">
        <w:rPr>
          <w:spacing w:val="-10"/>
          <w:lang w:val="en-GB"/>
        </w:rPr>
        <w:t xml:space="preserve"> </w:t>
      </w:r>
      <w:r w:rsidR="001F70F0" w:rsidRPr="000B061F">
        <w:rPr>
          <w:lang w:val="en-GB"/>
        </w:rPr>
        <w:t>Primary</w:t>
      </w:r>
      <w:r w:rsidR="001F70F0" w:rsidRPr="00AA0ED3">
        <w:rPr>
          <w:spacing w:val="-9"/>
          <w:lang w:val="en-GB"/>
        </w:rPr>
        <w:t xml:space="preserve"> </w:t>
      </w:r>
      <w:r w:rsidR="001F70F0" w:rsidRPr="00AA0ED3">
        <w:rPr>
          <w:lang w:val="en-GB"/>
        </w:rPr>
        <w:t>School</w:t>
      </w:r>
      <w:r w:rsidR="001F70F0" w:rsidRPr="00AA0ED3">
        <w:rPr>
          <w:spacing w:val="-5"/>
          <w:lang w:val="en-GB"/>
        </w:rPr>
        <w:t xml:space="preserve"> </w:t>
      </w:r>
      <w:r w:rsidR="001F70F0" w:rsidRPr="00AA0ED3">
        <w:rPr>
          <w:lang w:val="en-GB"/>
        </w:rPr>
        <w:t>recognises</w:t>
      </w:r>
      <w:r w:rsidR="001F70F0" w:rsidRPr="00AA0ED3">
        <w:rPr>
          <w:spacing w:val="-9"/>
          <w:lang w:val="en-GB"/>
        </w:rPr>
        <w:t xml:space="preserve"> </w:t>
      </w:r>
      <w:r w:rsidR="001F70F0" w:rsidRPr="00AA0ED3">
        <w:rPr>
          <w:lang w:val="en-GB"/>
        </w:rPr>
        <w:t>the</w:t>
      </w:r>
      <w:r w:rsidR="001F70F0" w:rsidRPr="00AA0ED3">
        <w:rPr>
          <w:spacing w:val="-8"/>
          <w:lang w:val="en-GB"/>
        </w:rPr>
        <w:t xml:space="preserve"> </w:t>
      </w:r>
      <w:r w:rsidR="001F70F0" w:rsidRPr="00AA0ED3">
        <w:rPr>
          <w:lang w:val="en-GB"/>
        </w:rPr>
        <w:t>importance</w:t>
      </w:r>
      <w:r w:rsidR="001F70F0" w:rsidRPr="00AA0ED3">
        <w:rPr>
          <w:spacing w:val="-8"/>
          <w:lang w:val="en-GB"/>
        </w:rPr>
        <w:t xml:space="preserve"> </w:t>
      </w:r>
      <w:r w:rsidR="001F70F0" w:rsidRPr="00AA0ED3">
        <w:rPr>
          <w:lang w:val="en-GB"/>
        </w:rPr>
        <w:t>of</w:t>
      </w:r>
      <w:r w:rsidR="001F70F0" w:rsidRPr="00AA0ED3">
        <w:rPr>
          <w:spacing w:val="-9"/>
          <w:lang w:val="en-GB"/>
        </w:rPr>
        <w:t xml:space="preserve"> </w:t>
      </w:r>
      <w:r w:rsidR="001F70F0" w:rsidRPr="00AA0ED3">
        <w:rPr>
          <w:lang w:val="en-GB"/>
        </w:rPr>
        <w:t>providing</w:t>
      </w:r>
      <w:r w:rsidR="001F70F0" w:rsidRPr="00AA0ED3">
        <w:rPr>
          <w:spacing w:val="-8"/>
          <w:lang w:val="en-GB"/>
        </w:rPr>
        <w:t xml:space="preserve"> </w:t>
      </w:r>
      <w:r w:rsidR="001F70F0" w:rsidRPr="00AA0ED3">
        <w:rPr>
          <w:lang w:val="en-GB"/>
        </w:rPr>
        <w:t>an</w:t>
      </w:r>
      <w:r w:rsidR="001F70F0" w:rsidRPr="00AA0ED3">
        <w:rPr>
          <w:spacing w:val="-10"/>
          <w:lang w:val="en-GB"/>
        </w:rPr>
        <w:t xml:space="preserve"> </w:t>
      </w:r>
      <w:r w:rsidR="001F70F0" w:rsidRPr="00AA0ED3">
        <w:rPr>
          <w:lang w:val="en-GB"/>
        </w:rPr>
        <w:t>ethos</w:t>
      </w:r>
      <w:r w:rsidR="001F70F0" w:rsidRPr="00AA0ED3">
        <w:rPr>
          <w:spacing w:val="-9"/>
          <w:lang w:val="en-GB"/>
        </w:rPr>
        <w:t xml:space="preserve"> </w:t>
      </w:r>
      <w:r w:rsidR="001F70F0" w:rsidRPr="00AA0ED3">
        <w:rPr>
          <w:lang w:val="en-GB"/>
        </w:rPr>
        <w:t>and</w:t>
      </w:r>
      <w:r w:rsidR="001F70F0" w:rsidRPr="00AA0ED3">
        <w:rPr>
          <w:spacing w:val="-10"/>
          <w:lang w:val="en-GB"/>
        </w:rPr>
        <w:t xml:space="preserve"> </w:t>
      </w:r>
      <w:r w:rsidR="001F70F0" w:rsidRPr="00AA0ED3">
        <w:rPr>
          <w:lang w:val="en-GB"/>
        </w:rPr>
        <w:t>environment that will help children to be safe and to feel safe. At our school, children are respected and are encouraged to talk openly. We will ensure children’s wishes and feelings are taken into account when determining what safeguarding action to take and what services to provide.</w:t>
      </w:r>
    </w:p>
    <w:p w14:paraId="35CC042F" w14:textId="77777777" w:rsidR="00B03AB0" w:rsidRPr="00AA0ED3" w:rsidRDefault="0013487D" w:rsidP="000369DD">
      <w:pPr>
        <w:pStyle w:val="BodyText"/>
        <w:spacing w:before="265"/>
        <w:ind w:right="112"/>
        <w:rPr>
          <w:lang w:val="en-GB"/>
        </w:rPr>
      </w:pPr>
      <w:r w:rsidRPr="00AA0ED3">
        <w:rPr>
          <w:lang w:val="en-GB"/>
        </w:rPr>
        <w:t>Our</w:t>
      </w:r>
      <w:r w:rsidRPr="00AA0ED3">
        <w:rPr>
          <w:spacing w:val="-7"/>
          <w:lang w:val="en-GB"/>
        </w:rPr>
        <w:t xml:space="preserve"> </w:t>
      </w:r>
      <w:r w:rsidRPr="00AA0ED3">
        <w:rPr>
          <w:lang w:val="en-GB"/>
        </w:rPr>
        <w:t>core</w:t>
      </w:r>
      <w:r w:rsidRPr="00AA0ED3">
        <w:rPr>
          <w:spacing w:val="-6"/>
          <w:lang w:val="en-GB"/>
        </w:rPr>
        <w:t xml:space="preserve"> </w:t>
      </w:r>
      <w:r w:rsidRPr="00AA0ED3">
        <w:rPr>
          <w:lang w:val="en-GB"/>
        </w:rPr>
        <w:t>safeguarding</w:t>
      </w:r>
      <w:r w:rsidRPr="00AA0ED3">
        <w:rPr>
          <w:spacing w:val="-5"/>
          <w:lang w:val="en-GB"/>
        </w:rPr>
        <w:t xml:space="preserve"> </w:t>
      </w:r>
      <w:r w:rsidRPr="00AA0ED3">
        <w:rPr>
          <w:lang w:val="en-GB"/>
        </w:rPr>
        <w:t>principles</w:t>
      </w:r>
      <w:r w:rsidRPr="00AA0ED3">
        <w:rPr>
          <w:spacing w:val="-6"/>
          <w:lang w:val="en-GB"/>
        </w:rPr>
        <w:t xml:space="preserve"> </w:t>
      </w:r>
      <w:r w:rsidRPr="00AA0ED3">
        <w:rPr>
          <w:spacing w:val="-4"/>
          <w:lang w:val="en-GB"/>
        </w:rPr>
        <w:t>are:</w:t>
      </w:r>
    </w:p>
    <w:p w14:paraId="6EC94F05" w14:textId="77777777" w:rsidR="00B03AB0" w:rsidRPr="00AA0ED3" w:rsidRDefault="0013487D" w:rsidP="000369DD">
      <w:pPr>
        <w:pStyle w:val="ListParagraph"/>
        <w:numPr>
          <w:ilvl w:val="1"/>
          <w:numId w:val="4"/>
        </w:numPr>
        <w:tabs>
          <w:tab w:val="left" w:pos="1117"/>
        </w:tabs>
        <w:spacing w:before="1"/>
        <w:ind w:left="709" w:right="112" w:firstLine="0"/>
        <w:rPr>
          <w:lang w:val="en-GB"/>
        </w:rPr>
      </w:pPr>
      <w:r w:rsidRPr="00AA0ED3">
        <w:rPr>
          <w:lang w:val="en-GB"/>
        </w:rPr>
        <w:t>Prevention: positive,</w:t>
      </w:r>
      <w:r w:rsidRPr="00AA0ED3">
        <w:rPr>
          <w:spacing w:val="25"/>
          <w:lang w:val="en-GB"/>
        </w:rPr>
        <w:t xml:space="preserve"> </w:t>
      </w:r>
      <w:r w:rsidRPr="00AA0ED3">
        <w:rPr>
          <w:lang w:val="en-GB"/>
        </w:rPr>
        <w:t>supportive,</w:t>
      </w:r>
      <w:r w:rsidRPr="00AA0ED3">
        <w:rPr>
          <w:spacing w:val="25"/>
          <w:lang w:val="en-GB"/>
        </w:rPr>
        <w:t xml:space="preserve"> </w:t>
      </w:r>
      <w:r w:rsidRPr="00AA0ED3">
        <w:rPr>
          <w:lang w:val="en-GB"/>
        </w:rPr>
        <w:t>safe culture,</w:t>
      </w:r>
      <w:r w:rsidRPr="00AA0ED3">
        <w:rPr>
          <w:spacing w:val="25"/>
          <w:lang w:val="en-GB"/>
        </w:rPr>
        <w:t xml:space="preserve"> </w:t>
      </w:r>
      <w:r w:rsidRPr="00AA0ED3">
        <w:rPr>
          <w:lang w:val="en-GB"/>
        </w:rPr>
        <w:t>curriculum</w:t>
      </w:r>
      <w:r w:rsidRPr="00AA0ED3">
        <w:rPr>
          <w:spacing w:val="24"/>
          <w:lang w:val="en-GB"/>
        </w:rPr>
        <w:t xml:space="preserve"> </w:t>
      </w:r>
      <w:r w:rsidRPr="00AA0ED3">
        <w:rPr>
          <w:lang w:val="en-GB"/>
        </w:rPr>
        <w:t>and pastoral</w:t>
      </w:r>
      <w:r w:rsidRPr="00AA0ED3">
        <w:rPr>
          <w:spacing w:val="24"/>
          <w:lang w:val="en-GB"/>
        </w:rPr>
        <w:t xml:space="preserve"> </w:t>
      </w:r>
      <w:r w:rsidRPr="00AA0ED3">
        <w:rPr>
          <w:lang w:val="en-GB"/>
        </w:rPr>
        <w:t>opportunities for children, safer recruitment procedures</w:t>
      </w:r>
    </w:p>
    <w:p w14:paraId="3BE96BC0" w14:textId="77777777" w:rsidR="00B03AB0" w:rsidRPr="00AA0ED3" w:rsidRDefault="0013487D" w:rsidP="000369DD">
      <w:pPr>
        <w:pStyle w:val="ListParagraph"/>
        <w:numPr>
          <w:ilvl w:val="1"/>
          <w:numId w:val="4"/>
        </w:numPr>
        <w:tabs>
          <w:tab w:val="left" w:pos="834"/>
          <w:tab w:val="left" w:pos="1083"/>
        </w:tabs>
        <w:spacing w:before="1"/>
        <w:ind w:left="709" w:right="112" w:hanging="10"/>
        <w:rPr>
          <w:lang w:val="en-GB"/>
        </w:rPr>
      </w:pPr>
      <w:r w:rsidRPr="00AA0ED3">
        <w:rPr>
          <w:lang w:val="en-GB"/>
        </w:rPr>
        <w:t>Protection:</w:t>
      </w:r>
      <w:r w:rsidRPr="00AA0ED3">
        <w:rPr>
          <w:spacing w:val="-13"/>
          <w:lang w:val="en-GB"/>
        </w:rPr>
        <w:t xml:space="preserve"> </w:t>
      </w:r>
      <w:r w:rsidRPr="00AA0ED3">
        <w:rPr>
          <w:lang w:val="en-GB"/>
        </w:rPr>
        <w:t>following</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agreed</w:t>
      </w:r>
      <w:r w:rsidRPr="00AA0ED3">
        <w:rPr>
          <w:spacing w:val="-13"/>
          <w:lang w:val="en-GB"/>
        </w:rPr>
        <w:t xml:space="preserve"> </w:t>
      </w:r>
      <w:r w:rsidRPr="00AA0ED3">
        <w:rPr>
          <w:lang w:val="en-GB"/>
        </w:rPr>
        <w:t>procedures,</w:t>
      </w:r>
      <w:r w:rsidRPr="00AA0ED3">
        <w:rPr>
          <w:spacing w:val="-12"/>
          <w:lang w:val="en-GB"/>
        </w:rPr>
        <w:t xml:space="preserve"> </w:t>
      </w:r>
      <w:r w:rsidRPr="00AA0ED3">
        <w:rPr>
          <w:lang w:val="en-GB"/>
        </w:rPr>
        <w:t>ensuring</w:t>
      </w:r>
      <w:r w:rsidRPr="00AA0ED3">
        <w:rPr>
          <w:spacing w:val="-13"/>
          <w:lang w:val="en-GB"/>
        </w:rPr>
        <w:t xml:space="preserve"> </w:t>
      </w:r>
      <w:r w:rsidRPr="00AA0ED3">
        <w:rPr>
          <w:lang w:val="en-GB"/>
        </w:rPr>
        <w:t>all</w:t>
      </w:r>
      <w:r w:rsidRPr="00AA0ED3">
        <w:rPr>
          <w:spacing w:val="-12"/>
          <w:lang w:val="en-GB"/>
        </w:rPr>
        <w:t xml:space="preserve"> </w:t>
      </w:r>
      <w:r w:rsidRPr="00AA0ED3">
        <w:rPr>
          <w:lang w:val="en-GB"/>
        </w:rPr>
        <w:t>staff</w:t>
      </w:r>
      <w:r w:rsidRPr="00AA0ED3">
        <w:rPr>
          <w:spacing w:val="-13"/>
          <w:lang w:val="en-GB"/>
        </w:rPr>
        <w:t xml:space="preserve"> </w:t>
      </w:r>
      <w:r w:rsidRPr="00AA0ED3">
        <w:rPr>
          <w:lang w:val="en-GB"/>
        </w:rPr>
        <w:t>are</w:t>
      </w:r>
      <w:r w:rsidRPr="00AA0ED3">
        <w:rPr>
          <w:spacing w:val="-12"/>
          <w:lang w:val="en-GB"/>
        </w:rPr>
        <w:t xml:space="preserve"> </w:t>
      </w:r>
      <w:r w:rsidRPr="00AA0ED3">
        <w:rPr>
          <w:lang w:val="en-GB"/>
        </w:rPr>
        <w:t>trained</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supported</w:t>
      </w:r>
      <w:r w:rsidRPr="00AA0ED3">
        <w:rPr>
          <w:spacing w:val="-13"/>
          <w:lang w:val="en-GB"/>
        </w:rPr>
        <w:t xml:space="preserve"> </w:t>
      </w:r>
      <w:r w:rsidRPr="00AA0ED3">
        <w:rPr>
          <w:lang w:val="en-GB"/>
        </w:rPr>
        <w:t>to</w:t>
      </w:r>
      <w:r w:rsidRPr="00AA0ED3">
        <w:rPr>
          <w:spacing w:val="-13"/>
          <w:lang w:val="en-GB"/>
        </w:rPr>
        <w:t xml:space="preserve"> </w:t>
      </w:r>
      <w:r w:rsidRPr="00AA0ED3">
        <w:rPr>
          <w:lang w:val="en-GB"/>
        </w:rPr>
        <w:t>recognise and respond appropriately and sensitively to safeguarding concerns</w:t>
      </w:r>
    </w:p>
    <w:p w14:paraId="04D78530" w14:textId="77777777" w:rsidR="00B03AB0" w:rsidRPr="00AA0ED3" w:rsidRDefault="0013487D" w:rsidP="000369DD">
      <w:pPr>
        <w:pStyle w:val="ListParagraph"/>
        <w:numPr>
          <w:ilvl w:val="1"/>
          <w:numId w:val="4"/>
        </w:numPr>
        <w:tabs>
          <w:tab w:val="left" w:pos="1093"/>
        </w:tabs>
        <w:spacing w:before="2"/>
        <w:ind w:left="709" w:right="112" w:firstLine="0"/>
        <w:rPr>
          <w:lang w:val="en-GB"/>
        </w:rPr>
      </w:pPr>
      <w:r w:rsidRPr="00AA0ED3">
        <w:rPr>
          <w:lang w:val="en-GB"/>
        </w:rPr>
        <w:t>Support:</w:t>
      </w:r>
      <w:r w:rsidRPr="00AA0ED3">
        <w:rPr>
          <w:spacing w:val="-2"/>
          <w:lang w:val="en-GB"/>
        </w:rPr>
        <w:t xml:space="preserve"> </w:t>
      </w:r>
      <w:r w:rsidRPr="00AA0ED3">
        <w:rPr>
          <w:lang w:val="en-GB"/>
        </w:rPr>
        <w:t>adopt</w:t>
      </w:r>
      <w:r w:rsidRPr="00AA0ED3">
        <w:rPr>
          <w:spacing w:val="-3"/>
          <w:lang w:val="en-GB"/>
        </w:rPr>
        <w:t xml:space="preserve"> </w:t>
      </w:r>
      <w:r w:rsidRPr="00AA0ED3">
        <w:rPr>
          <w:lang w:val="en-GB"/>
        </w:rPr>
        <w:t>a child</w:t>
      </w:r>
      <w:r w:rsidRPr="00AA0ED3">
        <w:rPr>
          <w:spacing w:val="-1"/>
          <w:lang w:val="en-GB"/>
        </w:rPr>
        <w:t xml:space="preserve"> </w:t>
      </w:r>
      <w:r w:rsidRPr="00AA0ED3">
        <w:rPr>
          <w:lang w:val="en-GB"/>
        </w:rPr>
        <w:t>centred</w:t>
      </w:r>
      <w:r w:rsidRPr="00AA0ED3">
        <w:rPr>
          <w:spacing w:val="-1"/>
          <w:lang w:val="en-GB"/>
        </w:rPr>
        <w:t xml:space="preserve"> </w:t>
      </w:r>
      <w:r w:rsidRPr="00AA0ED3">
        <w:rPr>
          <w:lang w:val="en-GB"/>
        </w:rPr>
        <w:t>approach</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provide</w:t>
      </w:r>
      <w:r w:rsidRPr="00AA0ED3">
        <w:rPr>
          <w:spacing w:val="-1"/>
          <w:lang w:val="en-GB"/>
        </w:rPr>
        <w:t xml:space="preserve"> </w:t>
      </w:r>
      <w:r w:rsidRPr="00AA0ED3">
        <w:rPr>
          <w:lang w:val="en-GB"/>
        </w:rPr>
        <w:t>support</w:t>
      </w:r>
      <w:r w:rsidRPr="00AA0ED3">
        <w:rPr>
          <w:spacing w:val="-3"/>
          <w:lang w:val="en-GB"/>
        </w:rPr>
        <w:t xml:space="preserve"> </w:t>
      </w:r>
      <w:r w:rsidRPr="00AA0ED3">
        <w:rPr>
          <w:lang w:val="en-GB"/>
        </w:rPr>
        <w:t>for</w:t>
      </w:r>
      <w:r w:rsidRPr="00AA0ED3">
        <w:rPr>
          <w:spacing w:val="-1"/>
          <w:lang w:val="en-GB"/>
        </w:rPr>
        <w:t xml:space="preserve"> </w:t>
      </w:r>
      <w:r w:rsidRPr="00AA0ED3">
        <w:rPr>
          <w:lang w:val="en-GB"/>
        </w:rPr>
        <w:t>all pupils/students, parents/carers and</w:t>
      </w:r>
      <w:r w:rsidRPr="00AA0ED3">
        <w:rPr>
          <w:spacing w:val="-13"/>
          <w:lang w:val="en-GB"/>
        </w:rPr>
        <w:t xml:space="preserve"> </w:t>
      </w:r>
      <w:r w:rsidRPr="00AA0ED3">
        <w:rPr>
          <w:lang w:val="en-GB"/>
        </w:rPr>
        <w:t>staff,</w:t>
      </w:r>
      <w:r w:rsidRPr="00AA0ED3">
        <w:rPr>
          <w:spacing w:val="-13"/>
          <w:lang w:val="en-GB"/>
        </w:rPr>
        <w:t xml:space="preserve"> </w:t>
      </w:r>
      <w:r w:rsidRPr="00AA0ED3">
        <w:rPr>
          <w:lang w:val="en-GB"/>
        </w:rPr>
        <w:t>and</w:t>
      </w:r>
      <w:r w:rsidRPr="00AA0ED3">
        <w:rPr>
          <w:spacing w:val="-13"/>
          <w:lang w:val="en-GB"/>
        </w:rPr>
        <w:t xml:space="preserve"> </w:t>
      </w:r>
      <w:r w:rsidRPr="00AA0ED3">
        <w:rPr>
          <w:lang w:val="en-GB"/>
        </w:rPr>
        <w:t>where</w:t>
      </w:r>
      <w:r w:rsidRPr="00AA0ED3">
        <w:rPr>
          <w:spacing w:val="-12"/>
          <w:lang w:val="en-GB"/>
        </w:rPr>
        <w:t xml:space="preserve"> </w:t>
      </w:r>
      <w:r w:rsidRPr="00AA0ED3">
        <w:rPr>
          <w:lang w:val="en-GB"/>
        </w:rPr>
        <w:t>appropriate,</w:t>
      </w:r>
      <w:r w:rsidRPr="00AA0ED3">
        <w:rPr>
          <w:spacing w:val="-14"/>
          <w:lang w:val="en-GB"/>
        </w:rPr>
        <w:t xml:space="preserve"> </w:t>
      </w:r>
      <w:r w:rsidRPr="00AA0ED3">
        <w:rPr>
          <w:lang w:val="en-GB"/>
        </w:rPr>
        <w:t>implement</w:t>
      </w:r>
      <w:r w:rsidRPr="00AA0ED3">
        <w:rPr>
          <w:spacing w:val="-14"/>
          <w:lang w:val="en-GB"/>
        </w:rPr>
        <w:t xml:space="preserve"> </w:t>
      </w:r>
      <w:r w:rsidRPr="00AA0ED3">
        <w:rPr>
          <w:lang w:val="en-GB"/>
        </w:rPr>
        <w:t>specific</w:t>
      </w:r>
      <w:r w:rsidRPr="00AA0ED3">
        <w:rPr>
          <w:spacing w:val="-14"/>
          <w:lang w:val="en-GB"/>
        </w:rPr>
        <w:t xml:space="preserve"> </w:t>
      </w:r>
      <w:r w:rsidRPr="00AA0ED3">
        <w:rPr>
          <w:lang w:val="en-GB"/>
        </w:rPr>
        <w:t>interventions</w:t>
      </w:r>
      <w:r w:rsidRPr="00AA0ED3">
        <w:rPr>
          <w:spacing w:val="-13"/>
          <w:lang w:val="en-GB"/>
        </w:rPr>
        <w:t xml:space="preserve"> </w:t>
      </w:r>
      <w:r w:rsidRPr="00AA0ED3">
        <w:rPr>
          <w:lang w:val="en-GB"/>
        </w:rPr>
        <w:t>for</w:t>
      </w:r>
      <w:r w:rsidRPr="00AA0ED3">
        <w:rPr>
          <w:spacing w:val="-12"/>
          <w:lang w:val="en-GB"/>
        </w:rPr>
        <w:t xml:space="preserve"> </w:t>
      </w:r>
      <w:r w:rsidRPr="00AA0ED3">
        <w:rPr>
          <w:lang w:val="en-GB"/>
        </w:rPr>
        <w:t>those</w:t>
      </w:r>
      <w:r w:rsidRPr="00AA0ED3">
        <w:rPr>
          <w:spacing w:val="-13"/>
          <w:lang w:val="en-GB"/>
        </w:rPr>
        <w:t xml:space="preserve"> </w:t>
      </w:r>
      <w:r w:rsidRPr="00AA0ED3">
        <w:rPr>
          <w:lang w:val="en-GB"/>
        </w:rPr>
        <w:t>who</w:t>
      </w:r>
      <w:r w:rsidRPr="00AA0ED3">
        <w:rPr>
          <w:spacing w:val="-13"/>
          <w:lang w:val="en-GB"/>
        </w:rPr>
        <w:t xml:space="preserve"> </w:t>
      </w:r>
      <w:r w:rsidRPr="00AA0ED3">
        <w:rPr>
          <w:lang w:val="en-GB"/>
        </w:rPr>
        <w:t>may</w:t>
      </w:r>
      <w:r w:rsidRPr="00AA0ED3">
        <w:rPr>
          <w:spacing w:val="-12"/>
          <w:lang w:val="en-GB"/>
        </w:rPr>
        <w:t xml:space="preserve"> </w:t>
      </w:r>
      <w:r w:rsidRPr="00AA0ED3">
        <w:rPr>
          <w:lang w:val="en-GB"/>
        </w:rPr>
        <w:t>be</w:t>
      </w:r>
      <w:r w:rsidRPr="00AA0ED3">
        <w:rPr>
          <w:spacing w:val="-13"/>
          <w:lang w:val="en-GB"/>
        </w:rPr>
        <w:t xml:space="preserve"> </w:t>
      </w:r>
      <w:r w:rsidRPr="00AA0ED3">
        <w:rPr>
          <w:lang w:val="en-GB"/>
        </w:rPr>
        <w:t>at</w:t>
      </w:r>
      <w:r w:rsidRPr="00AA0ED3">
        <w:rPr>
          <w:spacing w:val="-14"/>
          <w:lang w:val="en-GB"/>
        </w:rPr>
        <w:t xml:space="preserve"> </w:t>
      </w:r>
      <w:r w:rsidRPr="00AA0ED3">
        <w:rPr>
          <w:lang w:val="en-GB"/>
        </w:rPr>
        <w:t>risk</w:t>
      </w:r>
      <w:r w:rsidRPr="00AA0ED3">
        <w:rPr>
          <w:spacing w:val="-12"/>
          <w:lang w:val="en-GB"/>
        </w:rPr>
        <w:t xml:space="preserve"> </w:t>
      </w:r>
      <w:r w:rsidRPr="00AA0ED3">
        <w:rPr>
          <w:lang w:val="en-GB"/>
        </w:rPr>
        <w:t>of</w:t>
      </w:r>
      <w:r w:rsidRPr="00AA0ED3">
        <w:rPr>
          <w:spacing w:val="-12"/>
          <w:lang w:val="en-GB"/>
        </w:rPr>
        <w:t xml:space="preserve"> </w:t>
      </w:r>
      <w:r w:rsidRPr="00AA0ED3">
        <w:rPr>
          <w:lang w:val="en-GB"/>
        </w:rPr>
        <w:t>harm.</w:t>
      </w:r>
    </w:p>
    <w:p w14:paraId="5B1D2D25" w14:textId="77777777" w:rsidR="00B03AB0" w:rsidRPr="00AA0ED3" w:rsidRDefault="0013487D" w:rsidP="000369DD">
      <w:pPr>
        <w:pStyle w:val="ListParagraph"/>
        <w:numPr>
          <w:ilvl w:val="1"/>
          <w:numId w:val="4"/>
        </w:numPr>
        <w:tabs>
          <w:tab w:val="left" w:pos="1097"/>
        </w:tabs>
        <w:ind w:left="709" w:right="112" w:firstLine="0"/>
        <w:rPr>
          <w:lang w:val="en-GB"/>
        </w:rPr>
      </w:pPr>
      <w:r w:rsidRPr="00AA0ED3">
        <w:rPr>
          <w:lang w:val="en-GB"/>
        </w:rPr>
        <w:t>Collaboration: with both parents where possible, and other agencies to ensure timely, appropriate communications and actions are undertaken when safeguarding concerns arise</w:t>
      </w:r>
    </w:p>
    <w:p w14:paraId="0959D2D0" w14:textId="5B11D89A" w:rsidR="00B03AB0" w:rsidRPr="00AA0ED3" w:rsidRDefault="0013487D" w:rsidP="000369DD">
      <w:pPr>
        <w:pStyle w:val="BodyText"/>
        <w:spacing w:before="266"/>
        <w:ind w:right="112"/>
        <w:jc w:val="both"/>
        <w:rPr>
          <w:lang w:val="en-GB"/>
        </w:rPr>
      </w:pPr>
      <w:r>
        <w:rPr>
          <w:lang w:val="en-GB"/>
        </w:rPr>
        <w:t>The procedures contained in this policy apply to all staff, including governors, temporary or third-party agency staff and volunteers, and are consistent with those outlined within ‘Keeping Children Safe in Education’ September 2026</w:t>
      </w:r>
      <w:r w:rsidRPr="00AA0ED3">
        <w:rPr>
          <w:lang w:val="en-GB"/>
        </w:rPr>
        <w:t>.</w:t>
      </w:r>
    </w:p>
    <w:p w14:paraId="55F93E64" w14:textId="77777777" w:rsidR="00B03AB0" w:rsidRPr="00AA0ED3" w:rsidRDefault="00B03AB0" w:rsidP="000369DD">
      <w:pPr>
        <w:pStyle w:val="BodyText"/>
        <w:spacing w:before="1"/>
        <w:ind w:left="0" w:right="112"/>
        <w:rPr>
          <w:lang w:val="en-GB"/>
        </w:rPr>
      </w:pPr>
    </w:p>
    <w:p w14:paraId="55DB7172" w14:textId="4327D8F2" w:rsidR="00B03AB0" w:rsidRPr="00AA0ED3" w:rsidRDefault="0013487D" w:rsidP="000369DD">
      <w:pPr>
        <w:pStyle w:val="BodyText"/>
        <w:spacing w:before="1"/>
        <w:ind w:right="112"/>
        <w:jc w:val="both"/>
        <w:rPr>
          <w:lang w:val="en-GB"/>
        </w:rPr>
      </w:pPr>
      <w:r w:rsidRPr="00AA0ED3">
        <w:rPr>
          <w:lang w:val="en-GB"/>
        </w:rPr>
        <w:t>This</w:t>
      </w:r>
      <w:r w:rsidRPr="00AA0ED3">
        <w:rPr>
          <w:spacing w:val="-13"/>
          <w:lang w:val="en-GB"/>
        </w:rPr>
        <w:t xml:space="preserve"> </w:t>
      </w:r>
      <w:r w:rsidRPr="00AA0ED3">
        <w:rPr>
          <w:lang w:val="en-GB"/>
        </w:rPr>
        <w:t>policy</w:t>
      </w:r>
      <w:r w:rsidRPr="00AA0ED3">
        <w:rPr>
          <w:spacing w:val="-11"/>
          <w:lang w:val="en-GB"/>
        </w:rPr>
        <w:t xml:space="preserve"> </w:t>
      </w:r>
      <w:r w:rsidRPr="00AA0ED3">
        <w:rPr>
          <w:lang w:val="en-GB"/>
        </w:rPr>
        <w:t>is</w:t>
      </w:r>
      <w:r w:rsidRPr="00AA0ED3">
        <w:rPr>
          <w:spacing w:val="-12"/>
          <w:lang w:val="en-GB"/>
        </w:rPr>
        <w:t xml:space="preserve"> </w:t>
      </w:r>
      <w:r w:rsidRPr="00AA0ED3">
        <w:rPr>
          <w:lang w:val="en-GB"/>
        </w:rPr>
        <w:t>implemented</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accordance</w:t>
      </w:r>
      <w:r w:rsidRPr="00AA0ED3">
        <w:rPr>
          <w:spacing w:val="-7"/>
          <w:lang w:val="en-GB"/>
        </w:rPr>
        <w:t xml:space="preserve"> </w:t>
      </w:r>
      <w:r w:rsidRPr="00AA0ED3">
        <w:rPr>
          <w:lang w:val="en-GB"/>
        </w:rPr>
        <w:t>with</w:t>
      </w:r>
      <w:r w:rsidRPr="00AA0ED3">
        <w:rPr>
          <w:spacing w:val="-13"/>
          <w:lang w:val="en-GB"/>
        </w:rPr>
        <w:t xml:space="preserve"> </w:t>
      </w:r>
      <w:r w:rsidRPr="00AA0ED3">
        <w:rPr>
          <w:lang w:val="en-GB"/>
        </w:rPr>
        <w:t>our</w:t>
      </w:r>
      <w:r w:rsidRPr="00AA0ED3">
        <w:rPr>
          <w:spacing w:val="-7"/>
          <w:lang w:val="en-GB"/>
        </w:rPr>
        <w:t xml:space="preserve"> </w:t>
      </w:r>
      <w:r w:rsidRPr="00AA0ED3">
        <w:rPr>
          <w:lang w:val="en-GB"/>
        </w:rPr>
        <w:t>compliance</w:t>
      </w:r>
      <w:r w:rsidRPr="00AA0ED3">
        <w:rPr>
          <w:spacing w:val="-11"/>
          <w:lang w:val="en-GB"/>
        </w:rPr>
        <w:t xml:space="preserve"> </w:t>
      </w:r>
      <w:r w:rsidRPr="00AA0ED3">
        <w:rPr>
          <w:lang w:val="en-GB"/>
        </w:rPr>
        <w:t>with</w:t>
      </w:r>
      <w:r w:rsidRPr="00AA0ED3">
        <w:rPr>
          <w:spacing w:val="-13"/>
          <w:lang w:val="en-GB"/>
        </w:rPr>
        <w:t xml:space="preserve"> </w:t>
      </w:r>
      <w:r w:rsidRPr="00AA0ED3">
        <w:rPr>
          <w:lang w:val="en-GB"/>
        </w:rPr>
        <w:t>the</w:t>
      </w:r>
      <w:r w:rsidRPr="00AA0ED3">
        <w:rPr>
          <w:spacing w:val="-7"/>
          <w:lang w:val="en-GB"/>
        </w:rPr>
        <w:t xml:space="preserve"> </w:t>
      </w:r>
      <w:r w:rsidRPr="00AA0ED3">
        <w:rPr>
          <w:lang w:val="en-GB"/>
        </w:rPr>
        <w:t>statutory</w:t>
      </w:r>
      <w:r w:rsidRPr="00AA0ED3">
        <w:rPr>
          <w:spacing w:val="-11"/>
          <w:lang w:val="en-GB"/>
        </w:rPr>
        <w:t xml:space="preserve"> </w:t>
      </w:r>
      <w:r w:rsidRPr="00AA0ED3">
        <w:rPr>
          <w:lang w:val="en-GB"/>
        </w:rPr>
        <w:t>guidance</w:t>
      </w:r>
      <w:r w:rsidRPr="00AA0ED3">
        <w:rPr>
          <w:spacing w:val="-7"/>
          <w:lang w:val="en-GB"/>
        </w:rPr>
        <w:t xml:space="preserve"> </w:t>
      </w:r>
      <w:r w:rsidRPr="00AA0ED3">
        <w:rPr>
          <w:lang w:val="en-GB"/>
        </w:rPr>
        <w:t>from</w:t>
      </w:r>
      <w:r w:rsidRPr="00AA0ED3">
        <w:rPr>
          <w:spacing w:val="-6"/>
          <w:lang w:val="en-GB"/>
        </w:rPr>
        <w:t xml:space="preserve"> </w:t>
      </w:r>
      <w:r w:rsidRPr="00AA0ED3">
        <w:rPr>
          <w:lang w:val="en-GB"/>
        </w:rPr>
        <w:t>the</w:t>
      </w:r>
      <w:r w:rsidRPr="00AA0ED3">
        <w:rPr>
          <w:spacing w:val="-11"/>
          <w:lang w:val="en-GB"/>
        </w:rPr>
        <w:t xml:space="preserve"> </w:t>
      </w:r>
      <w:r>
        <w:rPr>
          <w:lang w:val="en-GB"/>
        </w:rPr>
        <w:t>Department for Education, ‘Keeping Children Safe in Education’ 2026</w:t>
      </w:r>
      <w:r w:rsidRPr="00AA0ED3">
        <w:rPr>
          <w:lang w:val="en-GB"/>
        </w:rPr>
        <w:t xml:space="preserve"> which requires individual academy, academies and colleges to have an effective child protection policy.</w:t>
      </w:r>
    </w:p>
    <w:p w14:paraId="5E9C0A90" w14:textId="77777777" w:rsidR="00B03AB0" w:rsidRPr="00AA0ED3" w:rsidRDefault="00B03AB0" w:rsidP="000369DD">
      <w:pPr>
        <w:pStyle w:val="BodyText"/>
        <w:spacing w:before="1"/>
        <w:ind w:left="0" w:right="112"/>
        <w:rPr>
          <w:lang w:val="en-GB"/>
        </w:rPr>
      </w:pPr>
    </w:p>
    <w:p w14:paraId="234E2296" w14:textId="77777777" w:rsidR="00B03AB0" w:rsidRDefault="0013487D" w:rsidP="000369DD">
      <w:pPr>
        <w:pStyle w:val="BodyText"/>
        <w:ind w:right="112"/>
        <w:rPr>
          <w:lang w:val="en-GB"/>
        </w:rPr>
      </w:pPr>
      <w:r w:rsidRPr="00AA0ED3">
        <w:rPr>
          <w:lang w:val="en-GB"/>
        </w:rPr>
        <w:t>This</w:t>
      </w:r>
      <w:r w:rsidRPr="00AA0ED3">
        <w:rPr>
          <w:spacing w:val="-13"/>
          <w:lang w:val="en-GB"/>
        </w:rPr>
        <w:t xml:space="preserve"> </w:t>
      </w:r>
      <w:r w:rsidRPr="00AA0ED3">
        <w:rPr>
          <w:lang w:val="en-GB"/>
        </w:rPr>
        <w:t>policy</w:t>
      </w:r>
      <w:r w:rsidRPr="00AA0ED3">
        <w:rPr>
          <w:spacing w:val="-11"/>
          <w:lang w:val="en-GB"/>
        </w:rPr>
        <w:t xml:space="preserve"> </w:t>
      </w:r>
      <w:r w:rsidRPr="00AA0ED3">
        <w:rPr>
          <w:lang w:val="en-GB"/>
        </w:rPr>
        <w:t>has</w:t>
      </w:r>
      <w:r w:rsidRPr="00AA0ED3">
        <w:rPr>
          <w:spacing w:val="-13"/>
          <w:lang w:val="en-GB"/>
        </w:rPr>
        <w:t xml:space="preserve"> </w:t>
      </w:r>
      <w:r w:rsidRPr="00AA0ED3">
        <w:rPr>
          <w:lang w:val="en-GB"/>
        </w:rPr>
        <w:t>been</w:t>
      </w:r>
      <w:r w:rsidRPr="00AA0ED3">
        <w:rPr>
          <w:spacing w:val="-13"/>
          <w:lang w:val="en-GB"/>
        </w:rPr>
        <w:t xml:space="preserve"> </w:t>
      </w:r>
      <w:r w:rsidRPr="00AA0ED3">
        <w:rPr>
          <w:lang w:val="en-GB"/>
        </w:rPr>
        <w:t>developed</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accordance</w:t>
      </w:r>
      <w:r w:rsidRPr="00AA0ED3">
        <w:rPr>
          <w:spacing w:val="-12"/>
          <w:lang w:val="en-GB"/>
        </w:rPr>
        <w:t xml:space="preserve"> </w:t>
      </w:r>
      <w:r w:rsidRPr="00AA0ED3">
        <w:rPr>
          <w:lang w:val="en-GB"/>
        </w:rPr>
        <w:t>with</w:t>
      </w:r>
      <w:r w:rsidRPr="00AA0ED3">
        <w:rPr>
          <w:spacing w:val="-9"/>
          <w:lang w:val="en-GB"/>
        </w:rPr>
        <w:t xml:space="preserve"> </w:t>
      </w:r>
      <w:r w:rsidRPr="00AA0ED3">
        <w:rPr>
          <w:lang w:val="en-GB"/>
        </w:rPr>
        <w:t>the</w:t>
      </w:r>
      <w:r w:rsidRPr="00AA0ED3">
        <w:rPr>
          <w:spacing w:val="-7"/>
          <w:lang w:val="en-GB"/>
        </w:rPr>
        <w:t xml:space="preserve"> </w:t>
      </w:r>
      <w:r w:rsidRPr="00AA0ED3">
        <w:rPr>
          <w:lang w:val="en-GB"/>
        </w:rPr>
        <w:t>principles</w:t>
      </w:r>
      <w:r w:rsidRPr="00AA0ED3">
        <w:rPr>
          <w:spacing w:val="-12"/>
          <w:lang w:val="en-GB"/>
        </w:rPr>
        <w:t xml:space="preserve"> </w:t>
      </w:r>
      <w:r w:rsidRPr="00AA0ED3">
        <w:rPr>
          <w:lang w:val="en-GB"/>
        </w:rPr>
        <w:t>established</w:t>
      </w:r>
      <w:r w:rsidRPr="00AA0ED3">
        <w:rPr>
          <w:spacing w:val="-13"/>
          <w:lang w:val="en-GB"/>
        </w:rPr>
        <w:t xml:space="preserve"> </w:t>
      </w:r>
      <w:r w:rsidRPr="00AA0ED3">
        <w:rPr>
          <w:lang w:val="en-GB"/>
        </w:rPr>
        <w:t>by</w:t>
      </w:r>
      <w:r w:rsidRPr="00AA0ED3">
        <w:rPr>
          <w:spacing w:val="-11"/>
          <w:lang w:val="en-GB"/>
        </w:rPr>
        <w:t xml:space="preserve"> </w:t>
      </w:r>
      <w:r w:rsidRPr="00AA0ED3">
        <w:rPr>
          <w:lang w:val="en-GB"/>
        </w:rPr>
        <w:t>the</w:t>
      </w:r>
      <w:r w:rsidRPr="00AA0ED3">
        <w:rPr>
          <w:spacing w:val="-12"/>
          <w:lang w:val="en-GB"/>
        </w:rPr>
        <w:t xml:space="preserve"> </w:t>
      </w:r>
      <w:r w:rsidRPr="00AA0ED3">
        <w:rPr>
          <w:lang w:val="en-GB"/>
        </w:rPr>
        <w:t>Children</w:t>
      </w:r>
      <w:r w:rsidRPr="00AA0ED3">
        <w:rPr>
          <w:spacing w:val="-13"/>
          <w:lang w:val="en-GB"/>
        </w:rPr>
        <w:t xml:space="preserve"> </w:t>
      </w:r>
      <w:r w:rsidRPr="00AA0ED3">
        <w:rPr>
          <w:lang w:val="en-GB"/>
        </w:rPr>
        <w:t>Acts</w:t>
      </w:r>
      <w:r w:rsidRPr="00AA0ED3">
        <w:rPr>
          <w:spacing w:val="-13"/>
          <w:lang w:val="en-GB"/>
        </w:rPr>
        <w:t xml:space="preserve"> </w:t>
      </w:r>
      <w:r w:rsidRPr="00AA0ED3">
        <w:rPr>
          <w:lang w:val="en-GB"/>
        </w:rPr>
        <w:t>1989</w:t>
      </w:r>
      <w:r w:rsidRPr="00AA0ED3">
        <w:rPr>
          <w:spacing w:val="-9"/>
          <w:lang w:val="en-GB"/>
        </w:rPr>
        <w:t xml:space="preserve"> </w:t>
      </w:r>
      <w:r w:rsidRPr="00AA0ED3">
        <w:rPr>
          <w:lang w:val="en-GB"/>
        </w:rPr>
        <w:t>and</w:t>
      </w:r>
      <w:r w:rsidRPr="00AA0ED3">
        <w:rPr>
          <w:spacing w:val="-9"/>
          <w:lang w:val="en-GB"/>
        </w:rPr>
        <w:t xml:space="preserve"> </w:t>
      </w:r>
      <w:r w:rsidRPr="00AA0ED3">
        <w:rPr>
          <w:lang w:val="en-GB"/>
        </w:rPr>
        <w:t>2004 and related guidance. This includes but is not limited to:</w:t>
      </w:r>
    </w:p>
    <w:p w14:paraId="1CADD51B" w14:textId="77777777" w:rsidR="000369DD" w:rsidRPr="00AA0ED3" w:rsidRDefault="000369DD" w:rsidP="000369DD">
      <w:pPr>
        <w:pStyle w:val="BodyText"/>
        <w:ind w:right="112"/>
        <w:rPr>
          <w:lang w:val="en-GB"/>
        </w:rPr>
      </w:pPr>
    </w:p>
    <w:p w14:paraId="07919A08" w14:textId="15ADA0A8" w:rsidR="00B03AB0" w:rsidRPr="00AA0ED3" w:rsidRDefault="0013487D" w:rsidP="000369DD">
      <w:pPr>
        <w:pStyle w:val="ListParagraph"/>
        <w:numPr>
          <w:ilvl w:val="2"/>
          <w:numId w:val="4"/>
        </w:numPr>
        <w:ind w:left="709" w:right="112" w:hanging="425"/>
        <w:rPr>
          <w:lang w:val="en-GB"/>
        </w:rPr>
      </w:pPr>
      <w:r>
        <w:rPr>
          <w:spacing w:val="-2"/>
          <w:lang w:val="en-GB"/>
        </w:rPr>
        <w:t>Keeping Children Safe in Education 2026 (KCSIE)</w:t>
      </w:r>
    </w:p>
    <w:p w14:paraId="77CEC798" w14:textId="0A2814AC" w:rsidR="00B03AB0" w:rsidRPr="00AA0ED3" w:rsidRDefault="0013487D" w:rsidP="000369DD">
      <w:pPr>
        <w:pStyle w:val="ListParagraph"/>
        <w:numPr>
          <w:ilvl w:val="2"/>
          <w:numId w:val="4"/>
        </w:numPr>
        <w:spacing w:before="1"/>
        <w:ind w:left="709" w:right="112" w:hanging="425"/>
        <w:rPr>
          <w:lang w:val="en-GB"/>
        </w:rPr>
      </w:pPr>
      <w:r>
        <w:rPr>
          <w:spacing w:val="-2"/>
          <w:lang w:val="en-GB"/>
        </w:rPr>
        <w:t>Working Together to Safeguard Children 2026 (WTSC)</w:t>
      </w:r>
    </w:p>
    <w:p w14:paraId="52CC163E" w14:textId="77777777" w:rsidR="00B03AB0" w:rsidRPr="00AA0ED3" w:rsidRDefault="0013487D" w:rsidP="000369DD">
      <w:pPr>
        <w:pStyle w:val="ListParagraph"/>
        <w:numPr>
          <w:ilvl w:val="2"/>
          <w:numId w:val="4"/>
        </w:numPr>
        <w:ind w:left="709" w:right="112" w:hanging="425"/>
        <w:rPr>
          <w:lang w:val="en-GB"/>
        </w:rPr>
      </w:pPr>
      <w:r w:rsidRPr="00AA0ED3">
        <w:rPr>
          <w:lang w:val="en-GB"/>
        </w:rPr>
        <w:t>Ofsted:</w:t>
      </w:r>
      <w:r w:rsidRPr="00AA0ED3">
        <w:rPr>
          <w:spacing w:val="-9"/>
          <w:lang w:val="en-GB"/>
        </w:rPr>
        <w:t xml:space="preserve"> </w:t>
      </w:r>
      <w:r w:rsidRPr="00AA0ED3">
        <w:rPr>
          <w:lang w:val="en-GB"/>
        </w:rPr>
        <w:t>Education</w:t>
      </w:r>
      <w:r w:rsidRPr="00AA0ED3">
        <w:rPr>
          <w:spacing w:val="-7"/>
          <w:lang w:val="en-GB"/>
        </w:rPr>
        <w:t xml:space="preserve"> </w:t>
      </w:r>
      <w:r w:rsidRPr="00AA0ED3">
        <w:rPr>
          <w:lang w:val="en-GB"/>
        </w:rPr>
        <w:t>Inspection</w:t>
      </w:r>
      <w:r w:rsidRPr="00AA0ED3">
        <w:rPr>
          <w:spacing w:val="-7"/>
          <w:lang w:val="en-GB"/>
        </w:rPr>
        <w:t xml:space="preserve"> </w:t>
      </w:r>
      <w:r w:rsidRPr="00AA0ED3">
        <w:rPr>
          <w:spacing w:val="-2"/>
          <w:lang w:val="en-GB"/>
        </w:rPr>
        <w:t>Framework</w:t>
      </w:r>
    </w:p>
    <w:p w14:paraId="7A7E2475" w14:textId="77777777" w:rsidR="00B03AB0" w:rsidRPr="00AA0ED3" w:rsidRDefault="0013487D" w:rsidP="000369DD">
      <w:pPr>
        <w:pStyle w:val="ListParagraph"/>
        <w:numPr>
          <w:ilvl w:val="2"/>
          <w:numId w:val="4"/>
        </w:numPr>
        <w:spacing w:before="1"/>
        <w:ind w:left="709" w:right="112" w:hanging="425"/>
        <w:rPr>
          <w:lang w:val="en-GB"/>
        </w:rPr>
      </w:pPr>
      <w:r w:rsidRPr="00AA0ED3">
        <w:rPr>
          <w:lang w:val="en-GB"/>
        </w:rPr>
        <w:t>Framework</w:t>
      </w:r>
      <w:r w:rsidRPr="00AA0ED3">
        <w:rPr>
          <w:spacing w:val="-5"/>
          <w:lang w:val="en-GB"/>
        </w:rPr>
        <w:t xml:space="preserve"> </w:t>
      </w:r>
      <w:r w:rsidRPr="00AA0ED3">
        <w:rPr>
          <w:lang w:val="en-GB"/>
        </w:rPr>
        <w:t>for</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Assessment</w:t>
      </w:r>
      <w:r w:rsidRPr="00AA0ED3">
        <w:rPr>
          <w:spacing w:val="-7"/>
          <w:lang w:val="en-GB"/>
        </w:rPr>
        <w:t xml:space="preserve"> </w:t>
      </w:r>
      <w:r w:rsidRPr="00AA0ED3">
        <w:rPr>
          <w:lang w:val="en-GB"/>
        </w:rPr>
        <w:t>of</w:t>
      </w:r>
      <w:r w:rsidRPr="00AA0ED3">
        <w:rPr>
          <w:spacing w:val="-4"/>
          <w:lang w:val="en-GB"/>
        </w:rPr>
        <w:t xml:space="preserve"> </w:t>
      </w:r>
      <w:r w:rsidRPr="00AA0ED3">
        <w:rPr>
          <w:lang w:val="en-GB"/>
        </w:rPr>
        <w:t>Children</w:t>
      </w:r>
      <w:r w:rsidRPr="00AA0ED3">
        <w:rPr>
          <w:spacing w:val="-6"/>
          <w:lang w:val="en-GB"/>
        </w:rPr>
        <w:t xml:space="preserve"> </w:t>
      </w:r>
      <w:r w:rsidRPr="00AA0ED3">
        <w:rPr>
          <w:lang w:val="en-GB"/>
        </w:rPr>
        <w:t>in</w:t>
      </w:r>
      <w:r w:rsidRPr="00AA0ED3">
        <w:rPr>
          <w:spacing w:val="-5"/>
          <w:lang w:val="en-GB"/>
        </w:rPr>
        <w:t xml:space="preserve"> </w:t>
      </w:r>
      <w:r w:rsidRPr="00AA0ED3">
        <w:rPr>
          <w:lang w:val="en-GB"/>
        </w:rPr>
        <w:t>Need</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their</w:t>
      </w:r>
      <w:r w:rsidRPr="00AA0ED3">
        <w:rPr>
          <w:spacing w:val="-4"/>
          <w:lang w:val="en-GB"/>
        </w:rPr>
        <w:t xml:space="preserve"> </w:t>
      </w:r>
      <w:r w:rsidRPr="00AA0ED3">
        <w:rPr>
          <w:lang w:val="en-GB"/>
        </w:rPr>
        <w:t>Families</w:t>
      </w:r>
      <w:r w:rsidRPr="00AA0ED3">
        <w:rPr>
          <w:spacing w:val="-4"/>
          <w:lang w:val="en-GB"/>
        </w:rPr>
        <w:t xml:space="preserve"> 2000</w:t>
      </w:r>
    </w:p>
    <w:p w14:paraId="544997D6" w14:textId="77777777" w:rsidR="00B03AB0" w:rsidRPr="00AA0ED3" w:rsidRDefault="0013487D" w:rsidP="000369DD">
      <w:pPr>
        <w:pStyle w:val="ListParagraph"/>
        <w:numPr>
          <w:ilvl w:val="2"/>
          <w:numId w:val="4"/>
        </w:numPr>
        <w:spacing w:line="266" w:lineRule="exact"/>
        <w:ind w:left="709" w:right="112" w:hanging="425"/>
        <w:rPr>
          <w:lang w:val="en-GB"/>
        </w:rPr>
      </w:pPr>
      <w:r w:rsidRPr="00AA0ED3">
        <w:rPr>
          <w:lang w:val="en-GB"/>
        </w:rPr>
        <w:t>The</w:t>
      </w:r>
      <w:r w:rsidRPr="00AA0ED3">
        <w:rPr>
          <w:spacing w:val="-9"/>
          <w:lang w:val="en-GB"/>
        </w:rPr>
        <w:t xml:space="preserve"> </w:t>
      </w:r>
      <w:r w:rsidRPr="00AA0ED3">
        <w:rPr>
          <w:lang w:val="en-GB"/>
        </w:rPr>
        <w:t>Education</w:t>
      </w:r>
      <w:r w:rsidRPr="00AA0ED3">
        <w:rPr>
          <w:spacing w:val="-7"/>
          <w:lang w:val="en-GB"/>
        </w:rPr>
        <w:t xml:space="preserve"> </w:t>
      </w:r>
      <w:r w:rsidRPr="00AA0ED3">
        <w:rPr>
          <w:lang w:val="en-GB"/>
        </w:rPr>
        <w:t>Act</w:t>
      </w:r>
      <w:r w:rsidRPr="00AA0ED3">
        <w:rPr>
          <w:spacing w:val="-4"/>
          <w:lang w:val="en-GB"/>
        </w:rPr>
        <w:t xml:space="preserve"> 2002</w:t>
      </w:r>
    </w:p>
    <w:p w14:paraId="2652C5FC" w14:textId="77777777" w:rsidR="00B03AB0" w:rsidRPr="00AA0ED3" w:rsidRDefault="0013487D" w:rsidP="000369DD">
      <w:pPr>
        <w:pStyle w:val="ListParagraph"/>
        <w:numPr>
          <w:ilvl w:val="2"/>
          <w:numId w:val="4"/>
        </w:numPr>
        <w:spacing w:line="266" w:lineRule="exact"/>
        <w:ind w:left="709" w:right="112" w:hanging="425"/>
        <w:rPr>
          <w:lang w:val="en-GB"/>
        </w:rPr>
      </w:pPr>
      <w:r w:rsidRPr="00AA0ED3">
        <w:rPr>
          <w:lang w:val="en-GB"/>
        </w:rPr>
        <w:t>Education</w:t>
      </w:r>
      <w:r w:rsidRPr="00AA0ED3">
        <w:rPr>
          <w:spacing w:val="-8"/>
          <w:lang w:val="en-GB"/>
        </w:rPr>
        <w:t xml:space="preserve"> </w:t>
      </w:r>
      <w:r w:rsidRPr="00AA0ED3">
        <w:rPr>
          <w:lang w:val="en-GB"/>
        </w:rPr>
        <w:t>and</w:t>
      </w:r>
      <w:r w:rsidRPr="00AA0ED3">
        <w:rPr>
          <w:spacing w:val="-7"/>
          <w:lang w:val="en-GB"/>
        </w:rPr>
        <w:t xml:space="preserve"> </w:t>
      </w:r>
      <w:r w:rsidRPr="00AA0ED3">
        <w:rPr>
          <w:lang w:val="en-GB"/>
        </w:rPr>
        <w:t>Inspections</w:t>
      </w:r>
      <w:r w:rsidRPr="00AA0ED3">
        <w:rPr>
          <w:spacing w:val="-7"/>
          <w:lang w:val="en-GB"/>
        </w:rPr>
        <w:t xml:space="preserve"> </w:t>
      </w:r>
      <w:r w:rsidRPr="00AA0ED3">
        <w:rPr>
          <w:lang w:val="en-GB"/>
        </w:rPr>
        <w:t>Act</w:t>
      </w:r>
      <w:r w:rsidRPr="00AA0ED3">
        <w:rPr>
          <w:spacing w:val="-4"/>
          <w:lang w:val="en-GB"/>
        </w:rPr>
        <w:t xml:space="preserve"> 2006</w:t>
      </w:r>
    </w:p>
    <w:p w14:paraId="508214D6" w14:textId="77777777" w:rsidR="00B03AB0" w:rsidRPr="00AA0ED3" w:rsidRDefault="0013487D" w:rsidP="000369DD">
      <w:pPr>
        <w:pStyle w:val="ListParagraph"/>
        <w:numPr>
          <w:ilvl w:val="2"/>
          <w:numId w:val="4"/>
        </w:numPr>
        <w:ind w:left="709" w:right="112" w:hanging="425"/>
        <w:rPr>
          <w:lang w:val="en-GB"/>
        </w:rPr>
      </w:pPr>
      <w:r w:rsidRPr="00AA0ED3">
        <w:rPr>
          <w:lang w:val="en-GB"/>
        </w:rPr>
        <w:t>The</w:t>
      </w:r>
      <w:r w:rsidRPr="00AA0ED3">
        <w:rPr>
          <w:spacing w:val="-4"/>
          <w:lang w:val="en-GB"/>
        </w:rPr>
        <w:t xml:space="preserve"> </w:t>
      </w:r>
      <w:r w:rsidRPr="00AA0ED3">
        <w:rPr>
          <w:lang w:val="en-GB"/>
        </w:rPr>
        <w:t>Human</w:t>
      </w:r>
      <w:r w:rsidRPr="00AA0ED3">
        <w:rPr>
          <w:spacing w:val="-5"/>
          <w:lang w:val="en-GB"/>
        </w:rPr>
        <w:t xml:space="preserve"> </w:t>
      </w:r>
      <w:r w:rsidRPr="00AA0ED3">
        <w:rPr>
          <w:lang w:val="en-GB"/>
        </w:rPr>
        <w:t>Rights</w:t>
      </w:r>
      <w:r w:rsidRPr="00AA0ED3">
        <w:rPr>
          <w:spacing w:val="-4"/>
          <w:lang w:val="en-GB"/>
        </w:rPr>
        <w:t xml:space="preserve"> </w:t>
      </w:r>
      <w:r w:rsidRPr="00AA0ED3">
        <w:rPr>
          <w:lang w:val="en-GB"/>
        </w:rPr>
        <w:t>Act</w:t>
      </w:r>
      <w:r w:rsidRPr="00AA0ED3">
        <w:rPr>
          <w:spacing w:val="-5"/>
          <w:lang w:val="en-GB"/>
        </w:rPr>
        <w:t xml:space="preserve"> </w:t>
      </w:r>
      <w:r w:rsidRPr="00AA0ED3">
        <w:rPr>
          <w:spacing w:val="-4"/>
          <w:lang w:val="en-GB"/>
        </w:rPr>
        <w:t>1998</w:t>
      </w:r>
    </w:p>
    <w:p w14:paraId="296629BD" w14:textId="3EADC72D" w:rsidR="00B03AB0" w:rsidRPr="00AA0ED3" w:rsidRDefault="0013487D" w:rsidP="000369DD">
      <w:pPr>
        <w:pStyle w:val="ListParagraph"/>
        <w:numPr>
          <w:ilvl w:val="2"/>
          <w:numId w:val="4"/>
        </w:numPr>
        <w:ind w:left="709" w:right="112" w:hanging="425"/>
        <w:rPr>
          <w:lang w:val="en-GB"/>
        </w:rPr>
      </w:pPr>
      <w:r w:rsidRPr="00AA0ED3">
        <w:rPr>
          <w:lang w:val="en-GB"/>
        </w:rPr>
        <w:t>The</w:t>
      </w:r>
      <w:r w:rsidRPr="00AA0ED3">
        <w:rPr>
          <w:spacing w:val="-5"/>
          <w:lang w:val="en-GB"/>
        </w:rPr>
        <w:t xml:space="preserve"> </w:t>
      </w:r>
      <w:r w:rsidRPr="00AA0ED3">
        <w:rPr>
          <w:lang w:val="en-GB"/>
        </w:rPr>
        <w:t>Equality</w:t>
      </w:r>
      <w:r w:rsidRPr="00AA0ED3">
        <w:rPr>
          <w:spacing w:val="-5"/>
          <w:lang w:val="en-GB"/>
        </w:rPr>
        <w:t xml:space="preserve"> </w:t>
      </w:r>
      <w:r w:rsidRPr="00AA0ED3">
        <w:rPr>
          <w:lang w:val="en-GB"/>
        </w:rPr>
        <w:t>Act</w:t>
      </w:r>
      <w:r w:rsidRPr="00AA0ED3">
        <w:rPr>
          <w:spacing w:val="-6"/>
          <w:lang w:val="en-GB"/>
        </w:rPr>
        <w:t xml:space="preserve"> </w:t>
      </w:r>
      <w:r w:rsidRPr="00AA0ED3">
        <w:rPr>
          <w:lang w:val="en-GB"/>
        </w:rPr>
        <w:t>2010</w:t>
      </w:r>
      <w:r w:rsidRPr="00AA0ED3">
        <w:rPr>
          <w:spacing w:val="-7"/>
          <w:lang w:val="en-GB"/>
        </w:rPr>
        <w:t xml:space="preserve"> </w:t>
      </w:r>
      <w:r w:rsidRPr="00AA0ED3">
        <w:rPr>
          <w:lang w:val="en-GB"/>
        </w:rPr>
        <w:t>(including</w:t>
      </w:r>
      <w:r w:rsidRPr="00AA0ED3">
        <w:rPr>
          <w:spacing w:val="-3"/>
          <w:lang w:val="en-GB"/>
        </w:rPr>
        <w:t xml:space="preserve"> </w:t>
      </w:r>
      <w:r w:rsidRPr="00AA0ED3">
        <w:rPr>
          <w:lang w:val="en-GB"/>
        </w:rPr>
        <w:t>the</w:t>
      </w:r>
      <w:r w:rsidRPr="00AA0ED3">
        <w:rPr>
          <w:spacing w:val="-5"/>
          <w:lang w:val="en-GB"/>
        </w:rPr>
        <w:t xml:space="preserve"> </w:t>
      </w:r>
      <w:r w:rsidRPr="00AA0ED3">
        <w:rPr>
          <w:lang w:val="en-GB"/>
        </w:rPr>
        <w:t>Public</w:t>
      </w:r>
      <w:r w:rsidRPr="00AA0ED3">
        <w:rPr>
          <w:spacing w:val="-6"/>
          <w:lang w:val="en-GB"/>
        </w:rPr>
        <w:t xml:space="preserve"> </w:t>
      </w:r>
      <w:r w:rsidRPr="00AA0ED3">
        <w:rPr>
          <w:lang w:val="en-GB"/>
        </w:rPr>
        <w:t>Sector</w:t>
      </w:r>
      <w:r w:rsidRPr="00AA0ED3">
        <w:rPr>
          <w:spacing w:val="-1"/>
          <w:lang w:val="en-GB"/>
        </w:rPr>
        <w:t xml:space="preserve"> </w:t>
      </w:r>
      <w:r w:rsidRPr="00AA0ED3">
        <w:rPr>
          <w:lang w:val="en-GB"/>
        </w:rPr>
        <w:t>Equality</w:t>
      </w:r>
      <w:r w:rsidRPr="00AA0ED3">
        <w:rPr>
          <w:spacing w:val="-4"/>
          <w:lang w:val="en-GB"/>
        </w:rPr>
        <w:t xml:space="preserve"> Duty</w:t>
      </w:r>
      <w:r w:rsidR="00AA0ED3">
        <w:rPr>
          <w:spacing w:val="-4"/>
          <w:lang w:val="en-GB"/>
        </w:rPr>
        <w:t>)</w:t>
      </w:r>
    </w:p>
    <w:p w14:paraId="4F5C02E3" w14:textId="77777777" w:rsidR="00B03AB0" w:rsidRPr="00AA0ED3" w:rsidRDefault="00B03AB0" w:rsidP="000369DD">
      <w:pPr>
        <w:pStyle w:val="BodyText"/>
        <w:spacing w:before="1"/>
        <w:ind w:left="0" w:right="112"/>
        <w:rPr>
          <w:lang w:val="en-GB"/>
        </w:rPr>
      </w:pPr>
    </w:p>
    <w:p w14:paraId="59050B3E" w14:textId="0AA2D354" w:rsidR="00B03AB0" w:rsidRPr="00AA0ED3" w:rsidRDefault="0013487D" w:rsidP="000369DD">
      <w:pPr>
        <w:pStyle w:val="BodyText"/>
        <w:ind w:right="112"/>
        <w:jc w:val="both"/>
        <w:rPr>
          <w:lang w:val="en-GB"/>
        </w:rPr>
      </w:pPr>
      <w:r w:rsidRPr="00AA0ED3">
        <w:rPr>
          <w:lang w:val="en-GB"/>
        </w:rPr>
        <w:t xml:space="preserve">Section </w:t>
      </w:r>
      <w:r w:rsidRPr="000B061F">
        <w:rPr>
          <w:lang w:val="en-GB"/>
        </w:rPr>
        <w:t xml:space="preserve">175 of the Education Act 2002 requires governing bodies, local education authorities and further education institutions to make arrangements to safeguard and promote the welfare of all children who are pupils at an academy. Such arrangements will have to have regard to any guidance issued by the Secretary of State. </w:t>
      </w:r>
      <w:proofErr w:type="spellStart"/>
      <w:r w:rsidR="00DB1D7A" w:rsidRPr="00DB1D7A">
        <w:rPr>
          <w:b/>
          <w:bCs/>
          <w:lang w:val="en-GB"/>
        </w:rPr>
        <w:t>XXSchoolXX</w:t>
      </w:r>
      <w:proofErr w:type="spellEnd"/>
      <w:r w:rsidRPr="000B061F">
        <w:rPr>
          <w:lang w:val="en-GB"/>
        </w:rPr>
        <w:t xml:space="preserve"> Primary</w:t>
      </w:r>
      <w:r w:rsidRPr="00AA0ED3">
        <w:rPr>
          <w:lang w:val="en-GB"/>
        </w:rPr>
        <w:t xml:space="preserve"> School will follow local or national guidance in response to any emergencies. We</w:t>
      </w:r>
      <w:r w:rsidRPr="00AA0ED3">
        <w:rPr>
          <w:spacing w:val="-2"/>
          <w:lang w:val="en-GB"/>
        </w:rPr>
        <w:t xml:space="preserve"> </w:t>
      </w:r>
      <w:r w:rsidRPr="00AA0ED3">
        <w:rPr>
          <w:lang w:val="en-GB"/>
        </w:rPr>
        <w:t>will amend</w:t>
      </w:r>
      <w:r w:rsidRPr="00AA0ED3">
        <w:rPr>
          <w:spacing w:val="-4"/>
          <w:lang w:val="en-GB"/>
        </w:rPr>
        <w:t xml:space="preserve"> </w:t>
      </w:r>
      <w:r w:rsidRPr="00AA0ED3">
        <w:rPr>
          <w:lang w:val="en-GB"/>
        </w:rPr>
        <w:t>this</w:t>
      </w:r>
      <w:r w:rsidRPr="00AA0ED3">
        <w:rPr>
          <w:spacing w:val="-2"/>
          <w:lang w:val="en-GB"/>
        </w:rPr>
        <w:t xml:space="preserve"> </w:t>
      </w:r>
      <w:r w:rsidRPr="00AA0ED3">
        <w:rPr>
          <w:lang w:val="en-GB"/>
        </w:rPr>
        <w:t>policy</w:t>
      </w:r>
      <w:r w:rsidRPr="00AA0ED3">
        <w:rPr>
          <w:spacing w:val="-2"/>
          <w:lang w:val="en-GB"/>
        </w:rPr>
        <w:t xml:space="preserve"> </w:t>
      </w:r>
      <w:r w:rsidRPr="00AA0ED3">
        <w:rPr>
          <w:lang w:val="en-GB"/>
        </w:rPr>
        <w:t>and our procedures</w:t>
      </w:r>
      <w:r w:rsidRPr="00AA0ED3">
        <w:rPr>
          <w:spacing w:val="-2"/>
          <w:lang w:val="en-GB"/>
        </w:rPr>
        <w:t xml:space="preserve"> </w:t>
      </w:r>
      <w:r w:rsidRPr="00AA0ED3">
        <w:rPr>
          <w:lang w:val="en-GB"/>
        </w:rPr>
        <w:t>as</w:t>
      </w:r>
      <w:r w:rsidRPr="00AA0ED3">
        <w:rPr>
          <w:spacing w:val="-2"/>
          <w:lang w:val="en-GB"/>
        </w:rPr>
        <w:t xml:space="preserve"> </w:t>
      </w:r>
      <w:r w:rsidRPr="00AA0ED3">
        <w:rPr>
          <w:lang w:val="en-GB"/>
        </w:rPr>
        <w:t>necessary</w:t>
      </w:r>
      <w:r w:rsidRPr="00AA0ED3">
        <w:rPr>
          <w:spacing w:val="-2"/>
          <w:lang w:val="en-GB"/>
        </w:rPr>
        <w:t xml:space="preserve"> </w:t>
      </w:r>
      <w:r w:rsidRPr="00AA0ED3">
        <w:rPr>
          <w:lang w:val="en-GB"/>
        </w:rPr>
        <w:t>but regardless</w:t>
      </w:r>
      <w:r w:rsidRPr="00AA0ED3">
        <w:rPr>
          <w:spacing w:val="-2"/>
          <w:lang w:val="en-GB"/>
        </w:rPr>
        <w:t xml:space="preserve"> </w:t>
      </w:r>
      <w:r w:rsidRPr="00AA0ED3">
        <w:rPr>
          <w:lang w:val="en-GB"/>
        </w:rPr>
        <w:t>of the</w:t>
      </w:r>
      <w:r w:rsidRPr="00AA0ED3">
        <w:rPr>
          <w:spacing w:val="-2"/>
          <w:lang w:val="en-GB"/>
        </w:rPr>
        <w:t xml:space="preserve"> </w:t>
      </w:r>
      <w:r w:rsidRPr="00AA0ED3">
        <w:rPr>
          <w:lang w:val="en-GB"/>
        </w:rPr>
        <w:t>action</w:t>
      </w:r>
      <w:r w:rsidRPr="00AA0ED3">
        <w:rPr>
          <w:spacing w:val="-3"/>
          <w:lang w:val="en-GB"/>
        </w:rPr>
        <w:t xml:space="preserve"> </w:t>
      </w:r>
      <w:r w:rsidRPr="00AA0ED3">
        <w:rPr>
          <w:lang w:val="en-GB"/>
        </w:rPr>
        <w:t>required, our</w:t>
      </w:r>
      <w:r w:rsidRPr="00AA0ED3">
        <w:rPr>
          <w:spacing w:val="-12"/>
          <w:lang w:val="en-GB"/>
        </w:rPr>
        <w:t xml:space="preserve"> </w:t>
      </w:r>
      <w:r w:rsidRPr="00AA0ED3">
        <w:rPr>
          <w:lang w:val="en-GB"/>
        </w:rPr>
        <w:t>safeguarding</w:t>
      </w:r>
      <w:r w:rsidRPr="00AA0ED3">
        <w:rPr>
          <w:spacing w:val="-10"/>
          <w:lang w:val="en-GB"/>
        </w:rPr>
        <w:t xml:space="preserve"> </w:t>
      </w:r>
      <w:r w:rsidRPr="00AA0ED3">
        <w:rPr>
          <w:lang w:val="en-GB"/>
        </w:rPr>
        <w:t>principles</w:t>
      </w:r>
      <w:r w:rsidRPr="00AA0ED3">
        <w:rPr>
          <w:spacing w:val="-11"/>
          <w:lang w:val="en-GB"/>
        </w:rPr>
        <w:t xml:space="preserve"> </w:t>
      </w:r>
      <w:r w:rsidRPr="00AA0ED3">
        <w:rPr>
          <w:lang w:val="en-GB"/>
        </w:rPr>
        <w:t>will</w:t>
      </w:r>
      <w:r w:rsidRPr="00AA0ED3">
        <w:rPr>
          <w:spacing w:val="-10"/>
          <w:lang w:val="en-GB"/>
        </w:rPr>
        <w:t xml:space="preserve"> </w:t>
      </w:r>
      <w:r w:rsidRPr="00AA0ED3">
        <w:rPr>
          <w:lang w:val="en-GB"/>
        </w:rPr>
        <w:t>always</w:t>
      </w:r>
      <w:r w:rsidRPr="00AA0ED3">
        <w:rPr>
          <w:spacing w:val="-11"/>
          <w:lang w:val="en-GB"/>
        </w:rPr>
        <w:t xml:space="preserve"> </w:t>
      </w:r>
      <w:r w:rsidRPr="00AA0ED3">
        <w:rPr>
          <w:lang w:val="en-GB"/>
        </w:rPr>
        <w:t>remain</w:t>
      </w:r>
      <w:r w:rsidRPr="00AA0ED3">
        <w:rPr>
          <w:spacing w:val="-13"/>
          <w:lang w:val="en-GB"/>
        </w:rPr>
        <w:t xml:space="preserve"> </w:t>
      </w:r>
      <w:r w:rsidRPr="00AA0ED3">
        <w:rPr>
          <w:lang w:val="en-GB"/>
        </w:rPr>
        <w:t>the</w:t>
      </w:r>
      <w:r w:rsidRPr="00AA0ED3">
        <w:rPr>
          <w:spacing w:val="-10"/>
          <w:lang w:val="en-GB"/>
        </w:rPr>
        <w:t xml:space="preserve"> </w:t>
      </w:r>
      <w:r w:rsidRPr="00AA0ED3">
        <w:rPr>
          <w:lang w:val="en-GB"/>
        </w:rPr>
        <w:t>same</w:t>
      </w:r>
      <w:r w:rsidRPr="00AA0ED3">
        <w:rPr>
          <w:spacing w:val="-11"/>
          <w:lang w:val="en-GB"/>
        </w:rPr>
        <w:t xml:space="preserve"> </w:t>
      </w:r>
      <w:r w:rsidRPr="00AA0ED3">
        <w:rPr>
          <w:lang w:val="en-GB"/>
        </w:rPr>
        <w:t>and</w:t>
      </w:r>
      <w:r w:rsidRPr="00AA0ED3">
        <w:rPr>
          <w:spacing w:val="-13"/>
          <w:lang w:val="en-GB"/>
        </w:rPr>
        <w:t xml:space="preserve"> </w:t>
      </w:r>
      <w:r w:rsidRPr="00AA0ED3">
        <w:rPr>
          <w:lang w:val="en-GB"/>
        </w:rPr>
        <w:t>the</w:t>
      </w:r>
      <w:r w:rsidRPr="00AA0ED3">
        <w:rPr>
          <w:spacing w:val="-10"/>
          <w:lang w:val="en-GB"/>
        </w:rPr>
        <w:t xml:space="preserve"> </w:t>
      </w:r>
      <w:r w:rsidRPr="00AA0ED3">
        <w:rPr>
          <w:lang w:val="en-GB"/>
        </w:rPr>
        <w:t>welfare</w:t>
      </w:r>
      <w:r w:rsidRPr="00AA0ED3">
        <w:rPr>
          <w:spacing w:val="-12"/>
          <w:lang w:val="en-GB"/>
        </w:rPr>
        <w:t xml:space="preserve"> </w:t>
      </w:r>
      <w:r w:rsidRPr="00AA0ED3">
        <w:rPr>
          <w:lang w:val="en-GB"/>
        </w:rPr>
        <w:t>of</w:t>
      </w:r>
      <w:r w:rsidRPr="00AA0ED3">
        <w:rPr>
          <w:spacing w:val="-12"/>
          <w:lang w:val="en-GB"/>
        </w:rPr>
        <w:t xml:space="preserve"> </w:t>
      </w:r>
      <w:r w:rsidRPr="00AA0ED3">
        <w:rPr>
          <w:lang w:val="en-GB"/>
        </w:rPr>
        <w:t>the</w:t>
      </w:r>
      <w:r w:rsidRPr="00AA0ED3">
        <w:rPr>
          <w:spacing w:val="-11"/>
          <w:lang w:val="en-GB"/>
        </w:rPr>
        <w:t xml:space="preserve"> </w:t>
      </w:r>
      <w:r w:rsidRPr="00AA0ED3">
        <w:rPr>
          <w:lang w:val="en-GB"/>
        </w:rPr>
        <w:t>child</w:t>
      </w:r>
      <w:r w:rsidRPr="00AA0ED3">
        <w:rPr>
          <w:spacing w:val="-13"/>
          <w:lang w:val="en-GB"/>
        </w:rPr>
        <w:t xml:space="preserve"> </w:t>
      </w:r>
      <w:r w:rsidRPr="00AA0ED3">
        <w:rPr>
          <w:lang w:val="en-GB"/>
        </w:rPr>
        <w:t>is</w:t>
      </w:r>
      <w:r w:rsidRPr="00AA0ED3">
        <w:rPr>
          <w:spacing w:val="-11"/>
          <w:lang w:val="en-GB"/>
        </w:rPr>
        <w:t xml:space="preserve"> </w:t>
      </w:r>
      <w:r w:rsidRPr="00AA0ED3">
        <w:rPr>
          <w:lang w:val="en-GB"/>
        </w:rPr>
        <w:t>paramount.</w:t>
      </w:r>
      <w:r w:rsidRPr="00AA0ED3">
        <w:rPr>
          <w:spacing w:val="-5"/>
          <w:lang w:val="en-GB"/>
        </w:rPr>
        <w:t xml:space="preserve"> </w:t>
      </w:r>
      <w:r w:rsidR="00AA0ED3">
        <w:rPr>
          <w:spacing w:val="-5"/>
          <w:lang w:val="en-GB"/>
        </w:rPr>
        <w:t xml:space="preserve"> </w:t>
      </w:r>
      <w:r w:rsidRPr="00AA0ED3">
        <w:rPr>
          <w:lang w:val="en-GB"/>
        </w:rPr>
        <w:t>We will work with local services, such as health and the local authority, to ensure necessary support</w:t>
      </w:r>
      <w:r w:rsidRPr="00AA0ED3">
        <w:rPr>
          <w:spacing w:val="-1"/>
          <w:lang w:val="en-GB"/>
        </w:rPr>
        <w:t xml:space="preserve"> </w:t>
      </w:r>
      <w:r w:rsidRPr="00AA0ED3">
        <w:rPr>
          <w:lang w:val="en-GB"/>
        </w:rPr>
        <w:t xml:space="preserve">is in </w:t>
      </w:r>
      <w:r w:rsidRPr="00AA0ED3">
        <w:rPr>
          <w:spacing w:val="-2"/>
          <w:lang w:val="en-GB"/>
        </w:rPr>
        <w:t>place.</w:t>
      </w:r>
    </w:p>
    <w:p w14:paraId="318D31C0" w14:textId="77777777" w:rsidR="00B03AB0" w:rsidRPr="00AA0ED3" w:rsidRDefault="00B03AB0" w:rsidP="000369DD">
      <w:pPr>
        <w:pStyle w:val="BodyText"/>
        <w:spacing w:before="39"/>
        <w:ind w:left="0" w:right="112"/>
        <w:rPr>
          <w:lang w:val="en-GB"/>
        </w:rPr>
      </w:pPr>
    </w:p>
    <w:p w14:paraId="1BC1D2A0" w14:textId="77777777" w:rsidR="000369DD" w:rsidRDefault="000369DD" w:rsidP="000369DD">
      <w:pPr>
        <w:pStyle w:val="BodyText"/>
        <w:spacing w:before="1"/>
        <w:ind w:right="112"/>
        <w:rPr>
          <w:rFonts w:ascii="Calibri Light"/>
          <w:color w:val="2D74B5"/>
          <w:lang w:val="en-GB"/>
        </w:rPr>
      </w:pPr>
    </w:p>
    <w:p w14:paraId="7B149856" w14:textId="77777777" w:rsidR="000369DD" w:rsidRDefault="000369DD" w:rsidP="000369DD">
      <w:pPr>
        <w:pStyle w:val="BodyText"/>
        <w:spacing w:before="1"/>
        <w:ind w:right="112"/>
        <w:rPr>
          <w:rFonts w:ascii="Calibri Light"/>
          <w:color w:val="2D74B5"/>
          <w:lang w:val="en-GB"/>
        </w:rPr>
      </w:pPr>
    </w:p>
    <w:p w14:paraId="10BA5FA1" w14:textId="44CBF4B1" w:rsidR="00B03AB0" w:rsidRPr="00AA0ED3" w:rsidRDefault="0013487D" w:rsidP="000369DD">
      <w:pPr>
        <w:pStyle w:val="BodyText"/>
        <w:spacing w:before="1"/>
        <w:ind w:right="112"/>
        <w:rPr>
          <w:rFonts w:ascii="Calibri Light"/>
          <w:lang w:val="en-GB"/>
        </w:rPr>
      </w:pPr>
      <w:r w:rsidRPr="00AA0ED3">
        <w:rPr>
          <w:rFonts w:ascii="Calibri Light"/>
          <w:color w:val="2D74B5"/>
          <w:lang w:val="en-GB"/>
        </w:rPr>
        <w:lastRenderedPageBreak/>
        <w:t>Definition</w:t>
      </w:r>
      <w:r w:rsidRPr="00AA0ED3">
        <w:rPr>
          <w:rFonts w:ascii="Calibri Light"/>
          <w:color w:val="2D74B5"/>
          <w:spacing w:val="-4"/>
          <w:lang w:val="en-GB"/>
        </w:rPr>
        <w:t xml:space="preserve"> </w:t>
      </w:r>
      <w:r w:rsidRPr="00AA0ED3">
        <w:rPr>
          <w:rFonts w:ascii="Calibri Light"/>
          <w:color w:val="2D74B5"/>
          <w:lang w:val="en-GB"/>
        </w:rPr>
        <w:t>of</w:t>
      </w:r>
      <w:r w:rsidRPr="00AA0ED3">
        <w:rPr>
          <w:rFonts w:ascii="Calibri Light"/>
          <w:color w:val="2D74B5"/>
          <w:spacing w:val="-3"/>
          <w:lang w:val="en-GB"/>
        </w:rPr>
        <w:t xml:space="preserve"> </w:t>
      </w:r>
      <w:r w:rsidRPr="00AA0ED3">
        <w:rPr>
          <w:rFonts w:ascii="Calibri Light"/>
          <w:color w:val="2D74B5"/>
          <w:spacing w:val="-2"/>
          <w:lang w:val="en-GB"/>
        </w:rPr>
        <w:t>safeguarding</w:t>
      </w:r>
    </w:p>
    <w:p w14:paraId="58F364E6" w14:textId="0055DA9E" w:rsidR="00B03AB0" w:rsidRPr="00AA0ED3" w:rsidRDefault="0013487D" w:rsidP="000369DD">
      <w:pPr>
        <w:pStyle w:val="BodyText"/>
        <w:spacing w:before="120"/>
        <w:ind w:right="112"/>
        <w:rPr>
          <w:lang w:val="en-GB"/>
        </w:rPr>
      </w:pPr>
      <w:r w:rsidRPr="00AA0ED3">
        <w:rPr>
          <w:lang w:val="en-GB"/>
        </w:rPr>
        <w:t>In</w:t>
      </w:r>
      <w:r w:rsidRPr="00AA0ED3">
        <w:rPr>
          <w:spacing w:val="-6"/>
          <w:lang w:val="en-GB"/>
        </w:rPr>
        <w:t xml:space="preserve"> </w:t>
      </w:r>
      <w:r w:rsidRPr="00AA0ED3">
        <w:rPr>
          <w:lang w:val="en-GB"/>
        </w:rPr>
        <w:t>line</w:t>
      </w:r>
      <w:r w:rsidRPr="00AA0ED3">
        <w:rPr>
          <w:spacing w:val="-4"/>
          <w:lang w:val="en-GB"/>
        </w:rPr>
        <w:t xml:space="preserve"> </w:t>
      </w:r>
      <w:r w:rsidRPr="00AA0ED3">
        <w:rPr>
          <w:lang w:val="en-GB"/>
        </w:rPr>
        <w:t>with</w:t>
      </w:r>
      <w:r w:rsidRPr="00AA0ED3">
        <w:rPr>
          <w:spacing w:val="-5"/>
          <w:lang w:val="en-GB"/>
        </w:rPr>
        <w:t xml:space="preserve"> </w:t>
      </w:r>
      <w:r w:rsidRPr="00AA0ED3">
        <w:rPr>
          <w:lang w:val="en-GB"/>
        </w:rPr>
        <w:t>‘Working</w:t>
      </w:r>
      <w:r w:rsidRPr="00AA0ED3">
        <w:rPr>
          <w:spacing w:val="-3"/>
          <w:lang w:val="en-GB"/>
        </w:rPr>
        <w:t xml:space="preserve"> </w:t>
      </w:r>
      <w:r w:rsidRPr="00AA0ED3">
        <w:rPr>
          <w:lang w:val="en-GB"/>
        </w:rPr>
        <w:t>Together</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Safeguard</w:t>
      </w:r>
      <w:r w:rsidRPr="00AA0ED3">
        <w:rPr>
          <w:spacing w:val="-6"/>
          <w:lang w:val="en-GB"/>
        </w:rPr>
        <w:t xml:space="preserve"> </w:t>
      </w:r>
      <w:r w:rsidRPr="00AA0ED3">
        <w:rPr>
          <w:lang w:val="en-GB"/>
        </w:rPr>
        <w:t>Children’</w:t>
      </w:r>
      <w:r w:rsidRPr="00AA0ED3">
        <w:rPr>
          <w:spacing w:val="-3"/>
          <w:lang w:val="en-GB"/>
        </w:rPr>
        <w:t xml:space="preserve"> </w:t>
      </w:r>
      <w:r w:rsidRPr="00AA0ED3">
        <w:rPr>
          <w:lang w:val="en-GB"/>
        </w:rPr>
        <w:t>and</w:t>
      </w:r>
      <w:r w:rsidRPr="00AA0ED3">
        <w:rPr>
          <w:spacing w:val="-6"/>
          <w:lang w:val="en-GB"/>
        </w:rPr>
        <w:t xml:space="preserve"> </w:t>
      </w:r>
      <w:r w:rsidR="00DB1D7A" w:rsidRPr="00DB1D7A">
        <w:rPr>
          <w:b/>
          <w:bCs/>
          <w:lang w:val="en-GB"/>
        </w:rPr>
        <w:t>KCSIE 2026</w:t>
      </w:r>
      <w:r w:rsidRPr="00AA0ED3">
        <w:rPr>
          <w:lang w:val="en-GB"/>
        </w:rPr>
        <w:t>,</w:t>
      </w:r>
      <w:r w:rsidRPr="00AA0ED3">
        <w:rPr>
          <w:spacing w:val="-2"/>
          <w:lang w:val="en-GB"/>
        </w:rPr>
        <w:t xml:space="preserve"> </w:t>
      </w:r>
      <w:r w:rsidRPr="00AA0ED3">
        <w:rPr>
          <w:lang w:val="en-GB"/>
        </w:rPr>
        <w:t>safeguarding</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promoting</w:t>
      </w:r>
      <w:r w:rsidRPr="00AA0ED3">
        <w:rPr>
          <w:spacing w:val="-3"/>
          <w:lang w:val="en-GB"/>
        </w:rPr>
        <w:t xml:space="preserve"> </w:t>
      </w:r>
      <w:r w:rsidRPr="00AA0ED3">
        <w:rPr>
          <w:lang w:val="en-GB"/>
        </w:rPr>
        <w:t>the</w:t>
      </w:r>
      <w:r w:rsidRPr="00AA0ED3">
        <w:rPr>
          <w:spacing w:val="1"/>
          <w:lang w:val="en-GB"/>
        </w:rPr>
        <w:t xml:space="preserve"> </w:t>
      </w:r>
      <w:r w:rsidRPr="00AA0ED3">
        <w:rPr>
          <w:spacing w:val="-2"/>
          <w:lang w:val="en-GB"/>
        </w:rPr>
        <w:t>welfare</w:t>
      </w:r>
    </w:p>
    <w:p w14:paraId="0C72BB5A" w14:textId="77777777" w:rsidR="00B03AB0" w:rsidRPr="00AA0ED3" w:rsidRDefault="0013487D" w:rsidP="000369DD">
      <w:pPr>
        <w:pStyle w:val="BodyText"/>
        <w:ind w:right="112"/>
        <w:rPr>
          <w:lang w:val="en-GB"/>
        </w:rPr>
      </w:pPr>
      <w:r w:rsidRPr="00AA0ED3">
        <w:rPr>
          <w:lang w:val="en-GB"/>
        </w:rPr>
        <w:t>of</w:t>
      </w:r>
      <w:r w:rsidRPr="00AA0ED3">
        <w:rPr>
          <w:spacing w:val="-5"/>
          <w:lang w:val="en-GB"/>
        </w:rPr>
        <w:t xml:space="preserve"> </w:t>
      </w:r>
      <w:r w:rsidRPr="00AA0ED3">
        <w:rPr>
          <w:lang w:val="en-GB"/>
        </w:rPr>
        <w:t>children</w:t>
      </w:r>
      <w:r w:rsidRPr="00AA0ED3">
        <w:rPr>
          <w:spacing w:val="-6"/>
          <w:lang w:val="en-GB"/>
        </w:rPr>
        <w:t xml:space="preserve"> </w:t>
      </w:r>
      <w:r w:rsidRPr="00AA0ED3">
        <w:rPr>
          <w:lang w:val="en-GB"/>
        </w:rPr>
        <w:t>is</w:t>
      </w:r>
      <w:r w:rsidRPr="00AA0ED3">
        <w:rPr>
          <w:spacing w:val="-5"/>
          <w:lang w:val="en-GB"/>
        </w:rPr>
        <w:t xml:space="preserve"> </w:t>
      </w:r>
      <w:r w:rsidRPr="00AA0ED3">
        <w:rPr>
          <w:lang w:val="en-GB"/>
        </w:rPr>
        <w:t>defined</w:t>
      </w:r>
      <w:r w:rsidRPr="00AA0ED3">
        <w:rPr>
          <w:spacing w:val="-6"/>
          <w:lang w:val="en-GB"/>
        </w:rPr>
        <w:t xml:space="preserve"> </w:t>
      </w:r>
      <w:r w:rsidRPr="00AA0ED3">
        <w:rPr>
          <w:lang w:val="en-GB"/>
        </w:rPr>
        <w:t>for</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purposes</w:t>
      </w:r>
      <w:r w:rsidRPr="00AA0ED3">
        <w:rPr>
          <w:spacing w:val="-5"/>
          <w:lang w:val="en-GB"/>
        </w:rPr>
        <w:t xml:space="preserve"> </w:t>
      </w:r>
      <w:r w:rsidRPr="00AA0ED3">
        <w:rPr>
          <w:lang w:val="en-GB"/>
        </w:rPr>
        <w:t>of</w:t>
      </w:r>
      <w:r w:rsidRPr="00AA0ED3">
        <w:rPr>
          <w:spacing w:val="-1"/>
          <w:lang w:val="en-GB"/>
        </w:rPr>
        <w:t xml:space="preserve"> </w:t>
      </w:r>
      <w:r w:rsidRPr="00AA0ED3">
        <w:rPr>
          <w:lang w:val="en-GB"/>
        </w:rPr>
        <w:t>this</w:t>
      </w:r>
      <w:r w:rsidRPr="00AA0ED3">
        <w:rPr>
          <w:spacing w:val="-5"/>
          <w:lang w:val="en-GB"/>
        </w:rPr>
        <w:t xml:space="preserve"> </w:t>
      </w:r>
      <w:r w:rsidRPr="00AA0ED3">
        <w:rPr>
          <w:lang w:val="en-GB"/>
        </w:rPr>
        <w:t>policy</w:t>
      </w:r>
      <w:r w:rsidRPr="00AA0ED3">
        <w:rPr>
          <w:spacing w:val="-4"/>
          <w:lang w:val="en-GB"/>
        </w:rPr>
        <w:t xml:space="preserve"> </w:t>
      </w:r>
      <w:r w:rsidRPr="00AA0ED3">
        <w:rPr>
          <w:spacing w:val="-5"/>
          <w:lang w:val="en-GB"/>
        </w:rPr>
        <w:t>as:</w:t>
      </w:r>
    </w:p>
    <w:p w14:paraId="288A1F79"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providing</w:t>
      </w:r>
      <w:r w:rsidRPr="00AA0ED3">
        <w:rPr>
          <w:spacing w:val="-6"/>
          <w:lang w:val="en-GB"/>
        </w:rPr>
        <w:t xml:space="preserve"> </w:t>
      </w:r>
      <w:r w:rsidRPr="00AA0ED3">
        <w:rPr>
          <w:lang w:val="en-GB"/>
        </w:rPr>
        <w:t>help</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support</w:t>
      </w:r>
      <w:r w:rsidRPr="00AA0ED3">
        <w:rPr>
          <w:spacing w:val="-3"/>
          <w:lang w:val="en-GB"/>
        </w:rPr>
        <w:t xml:space="preserve"> </w:t>
      </w:r>
      <w:r w:rsidRPr="00AA0ED3">
        <w:rPr>
          <w:lang w:val="en-GB"/>
        </w:rPr>
        <w:t>to</w:t>
      </w:r>
      <w:r w:rsidRPr="00AA0ED3">
        <w:rPr>
          <w:spacing w:val="-5"/>
          <w:lang w:val="en-GB"/>
        </w:rPr>
        <w:t xml:space="preserve"> </w:t>
      </w:r>
      <w:r w:rsidRPr="00AA0ED3">
        <w:rPr>
          <w:lang w:val="en-GB"/>
        </w:rPr>
        <w:t>meet</w:t>
      </w:r>
      <w:r w:rsidRPr="00AA0ED3">
        <w:rPr>
          <w:spacing w:val="-6"/>
          <w:lang w:val="en-GB"/>
        </w:rPr>
        <w:t xml:space="preserve"> </w:t>
      </w:r>
      <w:r w:rsidRPr="00AA0ED3">
        <w:rPr>
          <w:lang w:val="en-GB"/>
        </w:rPr>
        <w:t>the</w:t>
      </w:r>
      <w:r w:rsidRPr="00AA0ED3">
        <w:rPr>
          <w:spacing w:val="-5"/>
          <w:lang w:val="en-GB"/>
        </w:rPr>
        <w:t xml:space="preserve"> </w:t>
      </w:r>
      <w:r w:rsidRPr="00AA0ED3">
        <w:rPr>
          <w:lang w:val="en-GB"/>
        </w:rPr>
        <w:t>needs of</w:t>
      </w:r>
      <w:r w:rsidRPr="00AA0ED3">
        <w:rPr>
          <w:spacing w:val="-1"/>
          <w:lang w:val="en-GB"/>
        </w:rPr>
        <w:t xml:space="preserve"> </w:t>
      </w:r>
      <w:r w:rsidRPr="00AA0ED3">
        <w:rPr>
          <w:lang w:val="en-GB"/>
        </w:rPr>
        <w:t>children</w:t>
      </w:r>
      <w:r w:rsidRPr="00AA0ED3">
        <w:rPr>
          <w:spacing w:val="-5"/>
          <w:lang w:val="en-GB"/>
        </w:rPr>
        <w:t xml:space="preserve"> </w:t>
      </w:r>
      <w:r w:rsidRPr="00AA0ED3">
        <w:rPr>
          <w:lang w:val="en-GB"/>
        </w:rPr>
        <w:t>as</w:t>
      </w:r>
      <w:r w:rsidRPr="00AA0ED3">
        <w:rPr>
          <w:spacing w:val="-5"/>
          <w:lang w:val="en-GB"/>
        </w:rPr>
        <w:t xml:space="preserve"> </w:t>
      </w:r>
      <w:r w:rsidRPr="00AA0ED3">
        <w:rPr>
          <w:lang w:val="en-GB"/>
        </w:rPr>
        <w:t>soon</w:t>
      </w:r>
      <w:r w:rsidRPr="00AA0ED3">
        <w:rPr>
          <w:spacing w:val="-5"/>
          <w:lang w:val="en-GB"/>
        </w:rPr>
        <w:t xml:space="preserve"> </w:t>
      </w:r>
      <w:r w:rsidRPr="00AA0ED3">
        <w:rPr>
          <w:lang w:val="en-GB"/>
        </w:rPr>
        <w:t>as</w:t>
      </w:r>
      <w:r w:rsidRPr="00AA0ED3">
        <w:rPr>
          <w:spacing w:val="-4"/>
          <w:lang w:val="en-GB"/>
        </w:rPr>
        <w:t xml:space="preserve"> </w:t>
      </w:r>
      <w:r w:rsidRPr="00AA0ED3">
        <w:rPr>
          <w:lang w:val="en-GB"/>
        </w:rPr>
        <w:t>problems</w:t>
      </w:r>
      <w:r w:rsidRPr="00AA0ED3">
        <w:rPr>
          <w:spacing w:val="-4"/>
          <w:lang w:val="en-GB"/>
        </w:rPr>
        <w:t xml:space="preserve"> </w:t>
      </w:r>
      <w:r w:rsidRPr="00AA0ED3">
        <w:rPr>
          <w:spacing w:val="-2"/>
          <w:lang w:val="en-GB"/>
        </w:rPr>
        <w:t>emerge</w:t>
      </w:r>
    </w:p>
    <w:p w14:paraId="55E62C23"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protecting children from maltreatment, whether that is within or outside the home, including</w:t>
      </w:r>
      <w:r w:rsidRPr="00AA0ED3">
        <w:rPr>
          <w:spacing w:val="40"/>
          <w:lang w:val="en-GB"/>
        </w:rPr>
        <w:t xml:space="preserve"> </w:t>
      </w:r>
      <w:r w:rsidRPr="00AA0ED3">
        <w:rPr>
          <w:spacing w:val="-2"/>
          <w:lang w:val="en-GB"/>
        </w:rPr>
        <w:t>online</w:t>
      </w:r>
    </w:p>
    <w:p w14:paraId="7A3829FB"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preventing</w:t>
      </w:r>
      <w:r w:rsidRPr="00AA0ED3">
        <w:rPr>
          <w:spacing w:val="-7"/>
          <w:lang w:val="en-GB"/>
        </w:rPr>
        <w:t xml:space="preserve"> </w:t>
      </w:r>
      <w:r w:rsidRPr="00AA0ED3">
        <w:rPr>
          <w:lang w:val="en-GB"/>
        </w:rPr>
        <w:t>impairment</w:t>
      </w:r>
      <w:r w:rsidRPr="00AA0ED3">
        <w:rPr>
          <w:spacing w:val="-7"/>
          <w:lang w:val="en-GB"/>
        </w:rPr>
        <w:t xml:space="preserve"> </w:t>
      </w:r>
      <w:r w:rsidRPr="00AA0ED3">
        <w:rPr>
          <w:lang w:val="en-GB"/>
        </w:rPr>
        <w:t>of</w:t>
      </w:r>
      <w:r w:rsidRPr="00AA0ED3">
        <w:rPr>
          <w:spacing w:val="-5"/>
          <w:lang w:val="en-GB"/>
        </w:rPr>
        <w:t xml:space="preserve"> </w:t>
      </w:r>
      <w:r w:rsidRPr="00AA0ED3">
        <w:rPr>
          <w:lang w:val="en-GB"/>
        </w:rPr>
        <w:t>children’s</w:t>
      </w:r>
      <w:r w:rsidRPr="00AA0ED3">
        <w:rPr>
          <w:spacing w:val="-5"/>
          <w:lang w:val="en-GB"/>
        </w:rPr>
        <w:t xml:space="preserve"> </w:t>
      </w:r>
      <w:r w:rsidRPr="00AA0ED3">
        <w:rPr>
          <w:lang w:val="en-GB"/>
        </w:rPr>
        <w:t>mental</w:t>
      </w:r>
      <w:r w:rsidRPr="00AA0ED3">
        <w:rPr>
          <w:spacing w:val="-4"/>
          <w:lang w:val="en-GB"/>
        </w:rPr>
        <w:t xml:space="preserve"> </w:t>
      </w:r>
      <w:r w:rsidRPr="00AA0ED3">
        <w:rPr>
          <w:lang w:val="en-GB"/>
        </w:rPr>
        <w:t>and</w:t>
      </w:r>
      <w:r w:rsidRPr="00AA0ED3">
        <w:rPr>
          <w:spacing w:val="-6"/>
          <w:lang w:val="en-GB"/>
        </w:rPr>
        <w:t xml:space="preserve"> </w:t>
      </w:r>
      <w:r w:rsidRPr="00AA0ED3">
        <w:rPr>
          <w:lang w:val="en-GB"/>
        </w:rPr>
        <w:t>physical</w:t>
      </w:r>
      <w:r w:rsidRPr="00AA0ED3">
        <w:rPr>
          <w:spacing w:val="-5"/>
          <w:lang w:val="en-GB"/>
        </w:rPr>
        <w:t xml:space="preserve"> </w:t>
      </w:r>
      <w:r w:rsidRPr="00AA0ED3">
        <w:rPr>
          <w:lang w:val="en-GB"/>
        </w:rPr>
        <w:t>health</w:t>
      </w:r>
      <w:r w:rsidRPr="00AA0ED3">
        <w:rPr>
          <w:spacing w:val="-5"/>
          <w:lang w:val="en-GB"/>
        </w:rPr>
        <w:t xml:space="preserve"> </w:t>
      </w:r>
      <w:r w:rsidRPr="00AA0ED3">
        <w:rPr>
          <w:lang w:val="en-GB"/>
        </w:rPr>
        <w:t>or</w:t>
      </w:r>
      <w:r w:rsidRPr="00AA0ED3">
        <w:rPr>
          <w:spacing w:val="-5"/>
          <w:lang w:val="en-GB"/>
        </w:rPr>
        <w:t xml:space="preserve"> </w:t>
      </w:r>
      <w:r w:rsidRPr="00AA0ED3">
        <w:rPr>
          <w:spacing w:val="-2"/>
          <w:lang w:val="en-GB"/>
        </w:rPr>
        <w:t>development</w:t>
      </w:r>
    </w:p>
    <w:p w14:paraId="57AF7845"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ensuring</w:t>
      </w:r>
      <w:r w:rsidRPr="00AA0ED3">
        <w:rPr>
          <w:spacing w:val="-13"/>
          <w:lang w:val="en-GB"/>
        </w:rPr>
        <w:t xml:space="preserve"> </w:t>
      </w:r>
      <w:r w:rsidRPr="00AA0ED3">
        <w:rPr>
          <w:lang w:val="en-GB"/>
        </w:rPr>
        <w:t>that</w:t>
      </w:r>
      <w:r w:rsidRPr="00AA0ED3">
        <w:rPr>
          <w:spacing w:val="-14"/>
          <w:lang w:val="en-GB"/>
        </w:rPr>
        <w:t xml:space="preserve"> </w:t>
      </w:r>
      <w:r w:rsidRPr="00AA0ED3">
        <w:rPr>
          <w:lang w:val="en-GB"/>
        </w:rPr>
        <w:t>children</w:t>
      </w:r>
      <w:r w:rsidRPr="00AA0ED3">
        <w:rPr>
          <w:spacing w:val="-13"/>
          <w:lang w:val="en-GB"/>
        </w:rPr>
        <w:t xml:space="preserve"> </w:t>
      </w:r>
      <w:r w:rsidRPr="00AA0ED3">
        <w:rPr>
          <w:lang w:val="en-GB"/>
        </w:rPr>
        <w:t>grow</w:t>
      </w:r>
      <w:r w:rsidRPr="00AA0ED3">
        <w:rPr>
          <w:spacing w:val="-12"/>
          <w:lang w:val="en-GB"/>
        </w:rPr>
        <w:t xml:space="preserve"> </w:t>
      </w:r>
      <w:r w:rsidRPr="00AA0ED3">
        <w:rPr>
          <w:lang w:val="en-GB"/>
        </w:rPr>
        <w:t>up</w:t>
      </w:r>
      <w:r w:rsidRPr="00AA0ED3">
        <w:rPr>
          <w:spacing w:val="-17"/>
          <w:lang w:val="en-GB"/>
        </w:rPr>
        <w:t xml:space="preserve"> </w:t>
      </w:r>
      <w:r w:rsidRPr="00AA0ED3">
        <w:rPr>
          <w:lang w:val="en-GB"/>
        </w:rPr>
        <w:t>in</w:t>
      </w:r>
      <w:r w:rsidRPr="00AA0ED3">
        <w:rPr>
          <w:spacing w:val="-13"/>
          <w:lang w:val="en-GB"/>
        </w:rPr>
        <w:t xml:space="preserve"> </w:t>
      </w:r>
      <w:r w:rsidRPr="00AA0ED3">
        <w:rPr>
          <w:lang w:val="en-GB"/>
        </w:rPr>
        <w:t>circumstances</w:t>
      </w:r>
      <w:r w:rsidRPr="00AA0ED3">
        <w:rPr>
          <w:spacing w:val="-13"/>
          <w:lang w:val="en-GB"/>
        </w:rPr>
        <w:t xml:space="preserve"> </w:t>
      </w:r>
      <w:r w:rsidRPr="00AA0ED3">
        <w:rPr>
          <w:lang w:val="en-GB"/>
        </w:rPr>
        <w:t>consistent</w:t>
      </w:r>
      <w:r w:rsidRPr="00AA0ED3">
        <w:rPr>
          <w:spacing w:val="-14"/>
          <w:lang w:val="en-GB"/>
        </w:rPr>
        <w:t xml:space="preserve"> </w:t>
      </w:r>
      <w:r w:rsidRPr="00AA0ED3">
        <w:rPr>
          <w:lang w:val="en-GB"/>
        </w:rPr>
        <w:t>with</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provision</w:t>
      </w:r>
      <w:r w:rsidRPr="00AA0ED3">
        <w:rPr>
          <w:spacing w:val="-13"/>
          <w:lang w:val="en-GB"/>
        </w:rPr>
        <w:t xml:space="preserve"> </w:t>
      </w:r>
      <w:r w:rsidRPr="00AA0ED3">
        <w:rPr>
          <w:lang w:val="en-GB"/>
        </w:rPr>
        <w:t>of</w:t>
      </w:r>
      <w:r w:rsidRPr="00AA0ED3">
        <w:rPr>
          <w:spacing w:val="-13"/>
          <w:lang w:val="en-GB"/>
        </w:rPr>
        <w:t xml:space="preserve"> </w:t>
      </w:r>
      <w:r w:rsidRPr="00AA0ED3">
        <w:rPr>
          <w:lang w:val="en-GB"/>
        </w:rPr>
        <w:t>safe</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 xml:space="preserve">effective </w:t>
      </w:r>
      <w:r w:rsidRPr="00AA0ED3">
        <w:rPr>
          <w:spacing w:val="-4"/>
          <w:lang w:val="en-GB"/>
        </w:rPr>
        <w:t>care</w:t>
      </w:r>
    </w:p>
    <w:p w14:paraId="01A5D31A"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promoting</w:t>
      </w:r>
      <w:r w:rsidRPr="00AA0ED3">
        <w:rPr>
          <w:spacing w:val="-2"/>
          <w:lang w:val="en-GB"/>
        </w:rPr>
        <w:t xml:space="preserve"> </w:t>
      </w:r>
      <w:r w:rsidRPr="00AA0ED3">
        <w:rPr>
          <w:lang w:val="en-GB"/>
        </w:rPr>
        <w:t>the</w:t>
      </w:r>
      <w:r w:rsidRPr="00AA0ED3">
        <w:rPr>
          <w:spacing w:val="-3"/>
          <w:lang w:val="en-GB"/>
        </w:rPr>
        <w:t xml:space="preserve"> </w:t>
      </w:r>
      <w:r w:rsidRPr="00AA0ED3">
        <w:rPr>
          <w:lang w:val="en-GB"/>
        </w:rPr>
        <w:t>upbringing</w:t>
      </w:r>
      <w:r w:rsidRPr="00AA0ED3">
        <w:rPr>
          <w:spacing w:val="-2"/>
          <w:lang w:val="en-GB"/>
        </w:rPr>
        <w:t xml:space="preserve"> </w:t>
      </w:r>
      <w:r w:rsidRPr="00AA0ED3">
        <w:rPr>
          <w:lang w:val="en-GB"/>
        </w:rPr>
        <w:t>of children</w:t>
      </w:r>
      <w:r w:rsidRPr="00AA0ED3">
        <w:rPr>
          <w:spacing w:val="-4"/>
          <w:lang w:val="en-GB"/>
        </w:rPr>
        <w:t xml:space="preserve"> </w:t>
      </w:r>
      <w:r w:rsidRPr="00AA0ED3">
        <w:rPr>
          <w:lang w:val="en-GB"/>
        </w:rPr>
        <w:t>with</w:t>
      </w:r>
      <w:r w:rsidRPr="00AA0ED3">
        <w:rPr>
          <w:spacing w:val="-4"/>
          <w:lang w:val="en-GB"/>
        </w:rPr>
        <w:t xml:space="preserve"> </w:t>
      </w:r>
      <w:r w:rsidRPr="00AA0ED3">
        <w:rPr>
          <w:lang w:val="en-GB"/>
        </w:rPr>
        <w:t>their</w:t>
      </w:r>
      <w:r w:rsidRPr="00AA0ED3">
        <w:rPr>
          <w:spacing w:val="-3"/>
          <w:lang w:val="en-GB"/>
        </w:rPr>
        <w:t xml:space="preserve"> </w:t>
      </w:r>
      <w:r w:rsidRPr="00AA0ED3">
        <w:rPr>
          <w:lang w:val="en-GB"/>
        </w:rPr>
        <w:t>birth parents,</w:t>
      </w:r>
      <w:r w:rsidRPr="00AA0ED3">
        <w:rPr>
          <w:spacing w:val="-1"/>
          <w:lang w:val="en-GB"/>
        </w:rPr>
        <w:t xml:space="preserve"> </w:t>
      </w:r>
      <w:r w:rsidRPr="00AA0ED3">
        <w:rPr>
          <w:lang w:val="en-GB"/>
        </w:rPr>
        <w:t>or</w:t>
      </w:r>
      <w:r w:rsidRPr="00AA0ED3">
        <w:rPr>
          <w:spacing w:val="-3"/>
          <w:lang w:val="en-GB"/>
        </w:rPr>
        <w:t xml:space="preserve"> </w:t>
      </w:r>
      <w:r w:rsidRPr="00AA0ED3">
        <w:rPr>
          <w:lang w:val="en-GB"/>
        </w:rPr>
        <w:t>otherwise</w:t>
      </w:r>
      <w:r w:rsidRPr="00AA0ED3">
        <w:rPr>
          <w:spacing w:val="-3"/>
          <w:lang w:val="en-GB"/>
        </w:rPr>
        <w:t xml:space="preserve"> </w:t>
      </w:r>
      <w:r w:rsidRPr="00AA0ED3">
        <w:rPr>
          <w:lang w:val="en-GB"/>
        </w:rPr>
        <w:t>their</w:t>
      </w:r>
      <w:r w:rsidRPr="00AA0ED3">
        <w:rPr>
          <w:spacing w:val="-3"/>
          <w:lang w:val="en-GB"/>
        </w:rPr>
        <w:t xml:space="preserve"> </w:t>
      </w:r>
      <w:r w:rsidRPr="00AA0ED3">
        <w:rPr>
          <w:lang w:val="en-GB"/>
        </w:rPr>
        <w:t>family</w:t>
      </w:r>
      <w:r w:rsidRPr="00AA0ED3">
        <w:rPr>
          <w:spacing w:val="-3"/>
          <w:lang w:val="en-GB"/>
        </w:rPr>
        <w:t xml:space="preserve"> </w:t>
      </w:r>
      <w:r w:rsidRPr="00AA0ED3">
        <w:rPr>
          <w:lang w:val="en-GB"/>
        </w:rPr>
        <w:t>network, whenever possible and where this is in the best interests of the child(ren)</w:t>
      </w:r>
    </w:p>
    <w:p w14:paraId="51A02C5D"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taking</w:t>
      </w:r>
      <w:r w:rsidRPr="00AA0ED3">
        <w:rPr>
          <w:spacing w:val="-5"/>
          <w:lang w:val="en-GB"/>
        </w:rPr>
        <w:t xml:space="preserve"> </w:t>
      </w:r>
      <w:r w:rsidRPr="00AA0ED3">
        <w:rPr>
          <w:lang w:val="en-GB"/>
        </w:rPr>
        <w:t>action</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enable</w:t>
      </w:r>
      <w:r w:rsidRPr="00AA0ED3">
        <w:rPr>
          <w:spacing w:val="-4"/>
          <w:lang w:val="en-GB"/>
        </w:rPr>
        <w:t xml:space="preserve"> </w:t>
      </w:r>
      <w:r w:rsidRPr="00AA0ED3">
        <w:rPr>
          <w:lang w:val="en-GB"/>
        </w:rPr>
        <w:t>all</w:t>
      </w:r>
      <w:r w:rsidRPr="00AA0ED3">
        <w:rPr>
          <w:spacing w:val="-2"/>
          <w:lang w:val="en-GB"/>
        </w:rPr>
        <w:t xml:space="preserve"> </w:t>
      </w:r>
      <w:r w:rsidRPr="00AA0ED3">
        <w:rPr>
          <w:lang w:val="en-GB"/>
        </w:rPr>
        <w:t>children</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have</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best</w:t>
      </w:r>
      <w:r w:rsidRPr="00AA0ED3">
        <w:rPr>
          <w:spacing w:val="-5"/>
          <w:lang w:val="en-GB"/>
        </w:rPr>
        <w:t xml:space="preserve"> </w:t>
      </w:r>
      <w:r w:rsidRPr="00AA0ED3">
        <w:rPr>
          <w:spacing w:val="-2"/>
          <w:lang w:val="en-GB"/>
        </w:rPr>
        <w:t>outcomes.</w:t>
      </w:r>
    </w:p>
    <w:p w14:paraId="04ACE281" w14:textId="335DD4D9" w:rsidR="00B03AB0" w:rsidRDefault="0013487D" w:rsidP="000369DD">
      <w:pPr>
        <w:pStyle w:val="BodyText"/>
        <w:spacing w:before="265"/>
        <w:ind w:right="112"/>
        <w:jc w:val="both"/>
        <w:rPr>
          <w:lang w:val="en-GB"/>
        </w:rPr>
      </w:pPr>
      <w:r w:rsidRPr="00AA0ED3">
        <w:rPr>
          <w:lang w:val="en-GB"/>
        </w:rPr>
        <w:t>Child protection is part</w:t>
      </w:r>
      <w:r w:rsidRPr="00AA0ED3">
        <w:rPr>
          <w:spacing w:val="-1"/>
          <w:lang w:val="en-GB"/>
        </w:rPr>
        <w:t xml:space="preserve"> </w:t>
      </w:r>
      <w:r w:rsidRPr="00AA0ED3">
        <w:rPr>
          <w:lang w:val="en-GB"/>
        </w:rPr>
        <w:t>of safeguarding and promoting</w:t>
      </w:r>
      <w:r w:rsidRPr="00AA0ED3">
        <w:rPr>
          <w:spacing w:val="-2"/>
          <w:lang w:val="en-GB"/>
        </w:rPr>
        <w:t xml:space="preserve"> </w:t>
      </w:r>
      <w:r w:rsidRPr="00AA0ED3">
        <w:rPr>
          <w:lang w:val="en-GB"/>
        </w:rPr>
        <w:t>the welfare of all children and is defined as activity that is</w:t>
      </w:r>
      <w:r w:rsidRPr="00AA0ED3">
        <w:rPr>
          <w:spacing w:val="-4"/>
          <w:lang w:val="en-GB"/>
        </w:rPr>
        <w:t xml:space="preserve"> </w:t>
      </w:r>
      <w:r w:rsidRPr="00AA0ED3">
        <w:rPr>
          <w:lang w:val="en-GB"/>
        </w:rPr>
        <w:t>undertaken</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protect</w:t>
      </w:r>
      <w:r w:rsidRPr="00AA0ED3">
        <w:rPr>
          <w:spacing w:val="-6"/>
          <w:lang w:val="en-GB"/>
        </w:rPr>
        <w:t xml:space="preserve"> </w:t>
      </w:r>
      <w:r w:rsidRPr="00AA0ED3">
        <w:rPr>
          <w:lang w:val="en-GB"/>
        </w:rPr>
        <w:t>specific</w:t>
      </w:r>
      <w:r w:rsidRPr="00AA0ED3">
        <w:rPr>
          <w:spacing w:val="-6"/>
          <w:lang w:val="en-GB"/>
        </w:rPr>
        <w:t xml:space="preserve"> </w:t>
      </w:r>
      <w:r w:rsidRPr="00AA0ED3">
        <w:rPr>
          <w:lang w:val="en-GB"/>
        </w:rPr>
        <w:t>children</w:t>
      </w:r>
      <w:r w:rsidRPr="00AA0ED3">
        <w:rPr>
          <w:spacing w:val="-5"/>
          <w:lang w:val="en-GB"/>
        </w:rPr>
        <w:t xml:space="preserve"> </w:t>
      </w:r>
      <w:r w:rsidRPr="00AA0ED3">
        <w:rPr>
          <w:lang w:val="en-GB"/>
        </w:rPr>
        <w:t>who</w:t>
      </w:r>
      <w:r w:rsidRPr="00AA0ED3">
        <w:rPr>
          <w:spacing w:val="-6"/>
          <w:lang w:val="en-GB"/>
        </w:rPr>
        <w:t xml:space="preserve"> </w:t>
      </w:r>
      <w:r w:rsidRPr="00AA0ED3">
        <w:rPr>
          <w:lang w:val="en-GB"/>
        </w:rPr>
        <w:t>are</w:t>
      </w:r>
      <w:r w:rsidRPr="00AA0ED3">
        <w:rPr>
          <w:spacing w:val="-4"/>
          <w:lang w:val="en-GB"/>
        </w:rPr>
        <w:t xml:space="preserve"> </w:t>
      </w:r>
      <w:r w:rsidRPr="00AA0ED3">
        <w:rPr>
          <w:lang w:val="en-GB"/>
        </w:rPr>
        <w:t>suspected</w:t>
      </w:r>
      <w:r w:rsidRPr="00AA0ED3">
        <w:rPr>
          <w:spacing w:val="-5"/>
          <w:lang w:val="en-GB"/>
        </w:rPr>
        <w:t xml:space="preserve"> </w:t>
      </w:r>
      <w:r w:rsidRPr="00AA0ED3">
        <w:rPr>
          <w:lang w:val="en-GB"/>
        </w:rPr>
        <w:t>t</w:t>
      </w:r>
      <w:r w:rsidRPr="000B061F">
        <w:rPr>
          <w:lang w:val="en-GB"/>
        </w:rPr>
        <w:t>o</w:t>
      </w:r>
      <w:r w:rsidRPr="000B061F">
        <w:rPr>
          <w:spacing w:val="-5"/>
          <w:lang w:val="en-GB"/>
        </w:rPr>
        <w:t xml:space="preserve"> </w:t>
      </w:r>
      <w:r w:rsidRPr="000B061F">
        <w:rPr>
          <w:lang w:val="en-GB"/>
        </w:rPr>
        <w:t>be</w:t>
      </w:r>
      <w:r w:rsidRPr="000B061F">
        <w:rPr>
          <w:spacing w:val="-4"/>
          <w:lang w:val="en-GB"/>
        </w:rPr>
        <w:t xml:space="preserve"> </w:t>
      </w:r>
      <w:r w:rsidRPr="000B061F">
        <w:rPr>
          <w:lang w:val="en-GB"/>
        </w:rPr>
        <w:t>suffering,</w:t>
      </w:r>
      <w:r w:rsidRPr="000B061F">
        <w:rPr>
          <w:spacing w:val="-2"/>
          <w:lang w:val="en-GB"/>
        </w:rPr>
        <w:t xml:space="preserve"> </w:t>
      </w:r>
      <w:r w:rsidRPr="000B061F">
        <w:rPr>
          <w:lang w:val="en-GB"/>
        </w:rPr>
        <w:t>or</w:t>
      </w:r>
      <w:r w:rsidRPr="000B061F">
        <w:rPr>
          <w:spacing w:val="-3"/>
          <w:lang w:val="en-GB"/>
        </w:rPr>
        <w:t xml:space="preserve"> </w:t>
      </w:r>
      <w:r w:rsidRPr="000B061F">
        <w:rPr>
          <w:lang w:val="en-GB"/>
        </w:rPr>
        <w:t>likely</w:t>
      </w:r>
      <w:r w:rsidRPr="000B061F">
        <w:rPr>
          <w:spacing w:val="-8"/>
          <w:lang w:val="en-GB"/>
        </w:rPr>
        <w:t xml:space="preserve"> </w:t>
      </w:r>
      <w:r w:rsidRPr="000B061F">
        <w:rPr>
          <w:lang w:val="en-GB"/>
        </w:rPr>
        <w:t>to</w:t>
      </w:r>
      <w:r w:rsidRPr="000B061F">
        <w:rPr>
          <w:spacing w:val="-5"/>
          <w:lang w:val="en-GB"/>
        </w:rPr>
        <w:t xml:space="preserve"> </w:t>
      </w:r>
      <w:r w:rsidRPr="000B061F">
        <w:rPr>
          <w:lang w:val="en-GB"/>
        </w:rPr>
        <w:t>suffer,</w:t>
      </w:r>
      <w:r w:rsidRPr="000B061F">
        <w:rPr>
          <w:spacing w:val="-2"/>
          <w:lang w:val="en-GB"/>
        </w:rPr>
        <w:t xml:space="preserve"> </w:t>
      </w:r>
      <w:r w:rsidRPr="000B061F">
        <w:rPr>
          <w:lang w:val="en-GB"/>
        </w:rPr>
        <w:t>significant</w:t>
      </w:r>
      <w:r w:rsidRPr="000B061F">
        <w:rPr>
          <w:spacing w:val="-6"/>
          <w:lang w:val="en-GB"/>
        </w:rPr>
        <w:t xml:space="preserve"> </w:t>
      </w:r>
      <w:r w:rsidRPr="000B061F">
        <w:rPr>
          <w:lang w:val="en-GB"/>
        </w:rPr>
        <w:t>harm. This includes harm that occurs inside or outside the home, including online.</w:t>
      </w:r>
      <w:r w:rsidR="00361F3C" w:rsidRPr="000B061F">
        <w:rPr>
          <w:lang w:val="en-GB"/>
        </w:rPr>
        <w:t xml:space="preserve"> </w:t>
      </w:r>
      <w:proofErr w:type="spellStart"/>
      <w:r w:rsidR="00DB1D7A" w:rsidRPr="00DB1D7A">
        <w:rPr>
          <w:b/>
          <w:bCs/>
          <w:lang w:val="en-GB"/>
        </w:rPr>
        <w:t>XXSchoolXX</w:t>
      </w:r>
      <w:proofErr w:type="spellEnd"/>
      <w:r w:rsidRPr="00AA0ED3">
        <w:rPr>
          <w:spacing w:val="-4"/>
          <w:lang w:val="en-GB"/>
        </w:rPr>
        <w:t xml:space="preserve"> </w:t>
      </w:r>
      <w:r w:rsidRPr="00AA0ED3">
        <w:rPr>
          <w:lang w:val="en-GB"/>
        </w:rPr>
        <w:t>Primary</w:t>
      </w:r>
      <w:r w:rsidRPr="00AA0ED3">
        <w:rPr>
          <w:spacing w:val="-3"/>
          <w:lang w:val="en-GB"/>
        </w:rPr>
        <w:t xml:space="preserve"> </w:t>
      </w:r>
      <w:r w:rsidRPr="00AA0ED3">
        <w:rPr>
          <w:lang w:val="en-GB"/>
        </w:rPr>
        <w:t>School</w:t>
      </w:r>
      <w:r w:rsidRPr="00AA0ED3">
        <w:rPr>
          <w:spacing w:val="-1"/>
          <w:lang w:val="en-GB"/>
        </w:rPr>
        <w:t xml:space="preserve"> </w:t>
      </w:r>
      <w:r w:rsidRPr="00AA0ED3">
        <w:rPr>
          <w:lang w:val="en-GB"/>
        </w:rPr>
        <w:t>acknowledges that</w:t>
      </w:r>
      <w:r w:rsidRPr="00AA0ED3">
        <w:rPr>
          <w:spacing w:val="-6"/>
          <w:lang w:val="en-GB"/>
        </w:rPr>
        <w:t xml:space="preserve"> </w:t>
      </w:r>
      <w:r w:rsidRPr="00AA0ED3">
        <w:rPr>
          <w:lang w:val="en-GB"/>
        </w:rPr>
        <w:t>safeguarding</w:t>
      </w:r>
      <w:r w:rsidRPr="00AA0ED3">
        <w:rPr>
          <w:spacing w:val="-2"/>
          <w:lang w:val="en-GB"/>
        </w:rPr>
        <w:t xml:space="preserve"> </w:t>
      </w:r>
      <w:r w:rsidRPr="00AA0ED3">
        <w:rPr>
          <w:lang w:val="en-GB"/>
        </w:rPr>
        <w:t>includes</w:t>
      </w:r>
      <w:r w:rsidRPr="00AA0ED3">
        <w:rPr>
          <w:spacing w:val="-3"/>
          <w:lang w:val="en-GB"/>
        </w:rPr>
        <w:t xml:space="preserve"> </w:t>
      </w:r>
      <w:r w:rsidRPr="00AA0ED3">
        <w:rPr>
          <w:lang w:val="en-GB"/>
        </w:rPr>
        <w:t>a</w:t>
      </w:r>
      <w:r w:rsidRPr="00AA0ED3">
        <w:rPr>
          <w:spacing w:val="-3"/>
          <w:lang w:val="en-GB"/>
        </w:rPr>
        <w:t xml:space="preserve"> </w:t>
      </w:r>
      <w:r w:rsidRPr="00AA0ED3">
        <w:rPr>
          <w:lang w:val="en-GB"/>
        </w:rPr>
        <w:t>wide</w:t>
      </w:r>
      <w:r w:rsidRPr="00AA0ED3">
        <w:rPr>
          <w:spacing w:val="-3"/>
          <w:lang w:val="en-GB"/>
        </w:rPr>
        <w:t xml:space="preserve"> </w:t>
      </w:r>
      <w:r w:rsidRPr="00AA0ED3">
        <w:rPr>
          <w:lang w:val="en-GB"/>
        </w:rPr>
        <w:t>range</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specific issues including (but not limited to):</w:t>
      </w:r>
    </w:p>
    <w:p w14:paraId="359F33D1" w14:textId="77777777" w:rsidR="000369DD" w:rsidRPr="00AA0ED3" w:rsidRDefault="000369DD" w:rsidP="000369DD">
      <w:pPr>
        <w:pStyle w:val="BodyText"/>
        <w:spacing w:before="265"/>
        <w:ind w:right="112"/>
        <w:jc w:val="both"/>
        <w:rPr>
          <w:lang w:val="en-GB"/>
        </w:rPr>
      </w:pPr>
    </w:p>
    <w:tbl>
      <w:tblPr>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65"/>
        <w:gridCol w:w="4965"/>
      </w:tblGrid>
      <w:tr w:rsidR="00B03AB0" w:rsidRPr="00AA0ED3" w14:paraId="5C0B7A06" w14:textId="77777777">
        <w:trPr>
          <w:trHeight w:val="469"/>
        </w:trPr>
        <w:tc>
          <w:tcPr>
            <w:tcW w:w="4965" w:type="dxa"/>
          </w:tcPr>
          <w:p w14:paraId="17FDD597" w14:textId="15AB4AAE" w:rsidR="00B03AB0" w:rsidRPr="00AA0ED3" w:rsidRDefault="0013487D" w:rsidP="000369DD">
            <w:pPr>
              <w:pStyle w:val="TableParagraph"/>
              <w:ind w:right="112"/>
              <w:rPr>
                <w:lang w:val="en-GB"/>
              </w:rPr>
            </w:pPr>
            <w:r w:rsidRPr="00AA0ED3">
              <w:rPr>
                <w:lang w:val="en-GB"/>
              </w:rPr>
              <w:t>Abuse</w:t>
            </w:r>
            <w:r w:rsidR="00AA0ED3">
              <w:rPr>
                <w:spacing w:val="-4"/>
                <w:lang w:val="en-GB"/>
              </w:rPr>
              <w:t xml:space="preserve">, </w:t>
            </w:r>
            <w:r w:rsidRPr="00AA0ED3">
              <w:rPr>
                <w:spacing w:val="-2"/>
                <w:lang w:val="en-GB"/>
              </w:rPr>
              <w:t>neglect</w:t>
            </w:r>
            <w:r w:rsidR="00AA0ED3">
              <w:rPr>
                <w:spacing w:val="-2"/>
                <w:lang w:val="en-GB"/>
              </w:rPr>
              <w:t xml:space="preserve"> and exploitation </w:t>
            </w:r>
          </w:p>
        </w:tc>
        <w:tc>
          <w:tcPr>
            <w:tcW w:w="4965" w:type="dxa"/>
          </w:tcPr>
          <w:p w14:paraId="7FF7AF42" w14:textId="77777777" w:rsidR="00B03AB0" w:rsidRPr="00AA0ED3" w:rsidRDefault="0013487D" w:rsidP="000369DD">
            <w:pPr>
              <w:pStyle w:val="TableParagraph"/>
              <w:ind w:right="112"/>
              <w:rPr>
                <w:lang w:val="en-GB"/>
              </w:rPr>
            </w:pPr>
            <w:r w:rsidRPr="00AA0ED3">
              <w:rPr>
                <w:spacing w:val="-4"/>
                <w:lang w:val="en-GB"/>
              </w:rPr>
              <w:t>Hate</w:t>
            </w:r>
          </w:p>
        </w:tc>
      </w:tr>
      <w:tr w:rsidR="00B03AB0" w:rsidRPr="00AA0ED3" w14:paraId="6606D118" w14:textId="77777777">
        <w:trPr>
          <w:trHeight w:val="469"/>
        </w:trPr>
        <w:tc>
          <w:tcPr>
            <w:tcW w:w="4965" w:type="dxa"/>
          </w:tcPr>
          <w:p w14:paraId="3F552C8B" w14:textId="77777777" w:rsidR="00B03AB0" w:rsidRPr="00AA0ED3" w:rsidRDefault="0013487D" w:rsidP="000369DD">
            <w:pPr>
              <w:pStyle w:val="TableParagraph"/>
              <w:ind w:right="112"/>
              <w:rPr>
                <w:lang w:val="en-GB"/>
              </w:rPr>
            </w:pPr>
            <w:r w:rsidRPr="00AA0ED3">
              <w:rPr>
                <w:lang w:val="en-GB"/>
              </w:rPr>
              <w:t>Bullying,</w:t>
            </w:r>
            <w:r w:rsidRPr="00AA0ED3">
              <w:rPr>
                <w:spacing w:val="-7"/>
                <w:lang w:val="en-GB"/>
              </w:rPr>
              <w:t xml:space="preserve"> </w:t>
            </w:r>
            <w:r w:rsidRPr="00AA0ED3">
              <w:rPr>
                <w:lang w:val="en-GB"/>
              </w:rPr>
              <w:t>including</w:t>
            </w:r>
            <w:r w:rsidRPr="00AA0ED3">
              <w:rPr>
                <w:spacing w:val="-6"/>
                <w:lang w:val="en-GB"/>
              </w:rPr>
              <w:t xml:space="preserve"> </w:t>
            </w:r>
            <w:r w:rsidRPr="00AA0ED3">
              <w:rPr>
                <w:spacing w:val="-2"/>
                <w:lang w:val="en-GB"/>
              </w:rPr>
              <w:t>cyberbullying</w:t>
            </w:r>
          </w:p>
        </w:tc>
        <w:tc>
          <w:tcPr>
            <w:tcW w:w="4965" w:type="dxa"/>
          </w:tcPr>
          <w:p w14:paraId="419AADB5" w14:textId="77777777" w:rsidR="00B03AB0" w:rsidRPr="00AA0ED3" w:rsidRDefault="0013487D" w:rsidP="000369DD">
            <w:pPr>
              <w:pStyle w:val="TableParagraph"/>
              <w:ind w:right="112"/>
              <w:rPr>
                <w:lang w:val="en-GB"/>
              </w:rPr>
            </w:pPr>
            <w:r w:rsidRPr="00AA0ED3">
              <w:rPr>
                <w:spacing w:val="-2"/>
                <w:lang w:val="en-GB"/>
              </w:rPr>
              <w:t>Homelessness</w:t>
            </w:r>
          </w:p>
        </w:tc>
      </w:tr>
      <w:tr w:rsidR="00B03AB0" w:rsidRPr="00AA0ED3" w14:paraId="1A27D484" w14:textId="77777777">
        <w:trPr>
          <w:trHeight w:val="464"/>
        </w:trPr>
        <w:tc>
          <w:tcPr>
            <w:tcW w:w="4965" w:type="dxa"/>
          </w:tcPr>
          <w:p w14:paraId="2E90657A" w14:textId="77777777" w:rsidR="00B03AB0" w:rsidRPr="00AA0ED3" w:rsidRDefault="0013487D" w:rsidP="000369DD">
            <w:pPr>
              <w:pStyle w:val="TableParagraph"/>
              <w:ind w:right="112"/>
              <w:rPr>
                <w:lang w:val="en-GB"/>
              </w:rPr>
            </w:pPr>
            <w:r w:rsidRPr="00AA0ED3">
              <w:rPr>
                <w:lang w:val="en-GB"/>
              </w:rPr>
              <w:t>Child</w:t>
            </w:r>
            <w:r w:rsidRPr="00AA0ED3">
              <w:rPr>
                <w:spacing w:val="-4"/>
                <w:lang w:val="en-GB"/>
              </w:rPr>
              <w:t xml:space="preserve"> </w:t>
            </w:r>
            <w:r w:rsidRPr="00AA0ED3">
              <w:rPr>
                <w:lang w:val="en-GB"/>
              </w:rPr>
              <w:t>on</w:t>
            </w:r>
            <w:r w:rsidRPr="00AA0ED3">
              <w:rPr>
                <w:spacing w:val="-4"/>
                <w:lang w:val="en-GB"/>
              </w:rPr>
              <w:t xml:space="preserve"> </w:t>
            </w:r>
            <w:r w:rsidRPr="00AA0ED3">
              <w:rPr>
                <w:lang w:val="en-GB"/>
              </w:rPr>
              <w:t>child</w:t>
            </w:r>
            <w:r w:rsidRPr="00AA0ED3">
              <w:rPr>
                <w:spacing w:val="-3"/>
                <w:lang w:val="en-GB"/>
              </w:rPr>
              <w:t xml:space="preserve"> </w:t>
            </w:r>
            <w:r w:rsidRPr="00AA0ED3">
              <w:rPr>
                <w:spacing w:val="-2"/>
                <w:lang w:val="en-GB"/>
              </w:rPr>
              <w:t>abuse</w:t>
            </w:r>
          </w:p>
        </w:tc>
        <w:tc>
          <w:tcPr>
            <w:tcW w:w="4965" w:type="dxa"/>
          </w:tcPr>
          <w:p w14:paraId="7491D867" w14:textId="15DDB8A6" w:rsidR="00B03AB0" w:rsidRPr="00AA0ED3" w:rsidRDefault="0013487D" w:rsidP="000369DD">
            <w:pPr>
              <w:pStyle w:val="TableParagraph"/>
              <w:ind w:right="112"/>
              <w:rPr>
                <w:lang w:val="en-GB"/>
              </w:rPr>
            </w:pPr>
            <w:r w:rsidRPr="00AA0ED3">
              <w:rPr>
                <w:lang w:val="en-GB"/>
              </w:rPr>
              <w:t>Online</w:t>
            </w:r>
            <w:r w:rsidRPr="00AA0ED3">
              <w:rPr>
                <w:spacing w:val="-7"/>
                <w:lang w:val="en-GB"/>
              </w:rPr>
              <w:t xml:space="preserve"> </w:t>
            </w:r>
            <w:r w:rsidRPr="00AA0ED3">
              <w:rPr>
                <w:spacing w:val="-2"/>
                <w:lang w:val="en-GB"/>
              </w:rPr>
              <w:t>safety</w:t>
            </w:r>
            <w:r w:rsidR="005F79C5">
              <w:rPr>
                <w:spacing w:val="-2"/>
                <w:lang w:val="en-GB"/>
              </w:rPr>
              <w:t xml:space="preserve"> </w:t>
            </w:r>
          </w:p>
        </w:tc>
      </w:tr>
      <w:tr w:rsidR="00B03AB0" w:rsidRPr="00AA0ED3" w14:paraId="18F21601" w14:textId="77777777">
        <w:trPr>
          <w:trHeight w:val="469"/>
        </w:trPr>
        <w:tc>
          <w:tcPr>
            <w:tcW w:w="4965" w:type="dxa"/>
          </w:tcPr>
          <w:p w14:paraId="0510916A" w14:textId="77777777" w:rsidR="00B03AB0" w:rsidRPr="00AA0ED3" w:rsidRDefault="0013487D" w:rsidP="000369DD">
            <w:pPr>
              <w:pStyle w:val="TableParagraph"/>
              <w:ind w:right="112"/>
              <w:rPr>
                <w:lang w:val="en-GB"/>
              </w:rPr>
            </w:pPr>
            <w:r w:rsidRPr="00AA0ED3">
              <w:rPr>
                <w:lang w:val="en-GB"/>
              </w:rPr>
              <w:t>Child</w:t>
            </w:r>
            <w:r w:rsidRPr="00AA0ED3">
              <w:rPr>
                <w:spacing w:val="-10"/>
                <w:lang w:val="en-GB"/>
              </w:rPr>
              <w:t xml:space="preserve"> </w:t>
            </w:r>
            <w:r w:rsidRPr="00AA0ED3">
              <w:rPr>
                <w:lang w:val="en-GB"/>
              </w:rPr>
              <w:t>Sexual</w:t>
            </w:r>
            <w:r w:rsidRPr="00AA0ED3">
              <w:rPr>
                <w:spacing w:val="-6"/>
                <w:lang w:val="en-GB"/>
              </w:rPr>
              <w:t xml:space="preserve"> </w:t>
            </w:r>
            <w:r w:rsidRPr="00AA0ED3">
              <w:rPr>
                <w:lang w:val="en-GB"/>
              </w:rPr>
              <w:t>Exploitation</w:t>
            </w:r>
            <w:r w:rsidRPr="00AA0ED3">
              <w:rPr>
                <w:spacing w:val="-7"/>
                <w:lang w:val="en-GB"/>
              </w:rPr>
              <w:t xml:space="preserve"> </w:t>
            </w:r>
            <w:r w:rsidRPr="00AA0ED3">
              <w:rPr>
                <w:spacing w:val="-4"/>
                <w:lang w:val="en-GB"/>
              </w:rPr>
              <w:t>(CSE)</w:t>
            </w:r>
          </w:p>
        </w:tc>
        <w:tc>
          <w:tcPr>
            <w:tcW w:w="4965" w:type="dxa"/>
          </w:tcPr>
          <w:p w14:paraId="67A75198" w14:textId="77777777" w:rsidR="00B03AB0" w:rsidRPr="00AA0ED3" w:rsidRDefault="0013487D" w:rsidP="000369DD">
            <w:pPr>
              <w:pStyle w:val="TableParagraph"/>
              <w:ind w:right="112"/>
              <w:rPr>
                <w:lang w:val="en-GB"/>
              </w:rPr>
            </w:pPr>
            <w:r w:rsidRPr="00AA0ED3">
              <w:rPr>
                <w:lang w:val="en-GB"/>
              </w:rPr>
              <w:t>Child</w:t>
            </w:r>
            <w:r w:rsidRPr="00AA0ED3">
              <w:rPr>
                <w:spacing w:val="-11"/>
                <w:lang w:val="en-GB"/>
              </w:rPr>
              <w:t xml:space="preserve"> </w:t>
            </w:r>
            <w:r w:rsidRPr="00AA0ED3">
              <w:rPr>
                <w:lang w:val="en-GB"/>
              </w:rPr>
              <w:t>Criminal</w:t>
            </w:r>
            <w:r w:rsidRPr="00AA0ED3">
              <w:rPr>
                <w:spacing w:val="-8"/>
                <w:lang w:val="en-GB"/>
              </w:rPr>
              <w:t xml:space="preserve"> </w:t>
            </w:r>
            <w:r w:rsidRPr="00AA0ED3">
              <w:rPr>
                <w:lang w:val="en-GB"/>
              </w:rPr>
              <w:t>Exploitation</w:t>
            </w:r>
            <w:r w:rsidRPr="00AA0ED3">
              <w:rPr>
                <w:spacing w:val="-6"/>
                <w:lang w:val="en-GB"/>
              </w:rPr>
              <w:t xml:space="preserve"> </w:t>
            </w:r>
            <w:r w:rsidRPr="00AA0ED3">
              <w:rPr>
                <w:spacing w:val="-2"/>
                <w:lang w:val="en-GB"/>
              </w:rPr>
              <w:t>(CCE)</w:t>
            </w:r>
          </w:p>
        </w:tc>
      </w:tr>
      <w:tr w:rsidR="00B03AB0" w:rsidRPr="00AA0ED3" w14:paraId="15D96F64" w14:textId="77777777">
        <w:trPr>
          <w:trHeight w:val="470"/>
        </w:trPr>
        <w:tc>
          <w:tcPr>
            <w:tcW w:w="4965" w:type="dxa"/>
          </w:tcPr>
          <w:p w14:paraId="1A42D96A" w14:textId="77777777" w:rsidR="00B03AB0" w:rsidRPr="00AA0ED3" w:rsidRDefault="0013487D" w:rsidP="000369DD">
            <w:pPr>
              <w:pStyle w:val="TableParagraph"/>
              <w:ind w:right="112"/>
              <w:rPr>
                <w:lang w:val="en-GB"/>
              </w:rPr>
            </w:pPr>
            <w:r w:rsidRPr="00AA0ED3">
              <w:rPr>
                <w:lang w:val="en-GB"/>
              </w:rPr>
              <w:t>Children</w:t>
            </w:r>
            <w:r w:rsidRPr="00AA0ED3">
              <w:rPr>
                <w:spacing w:val="-6"/>
                <w:lang w:val="en-GB"/>
              </w:rPr>
              <w:t xml:space="preserve"> </w:t>
            </w:r>
            <w:r w:rsidRPr="00AA0ED3">
              <w:rPr>
                <w:lang w:val="en-GB"/>
              </w:rPr>
              <w:t>with</w:t>
            </w:r>
            <w:r w:rsidRPr="00AA0ED3">
              <w:rPr>
                <w:spacing w:val="-6"/>
                <w:lang w:val="en-GB"/>
              </w:rPr>
              <w:t xml:space="preserve"> </w:t>
            </w:r>
            <w:r w:rsidRPr="00AA0ED3">
              <w:rPr>
                <w:lang w:val="en-GB"/>
              </w:rPr>
              <w:t>family</w:t>
            </w:r>
            <w:r w:rsidRPr="00AA0ED3">
              <w:rPr>
                <w:spacing w:val="-4"/>
                <w:lang w:val="en-GB"/>
              </w:rPr>
              <w:t xml:space="preserve"> </w:t>
            </w:r>
            <w:r w:rsidRPr="00AA0ED3">
              <w:rPr>
                <w:lang w:val="en-GB"/>
              </w:rPr>
              <w:t>members</w:t>
            </w:r>
            <w:r w:rsidRPr="00AA0ED3">
              <w:rPr>
                <w:spacing w:val="-5"/>
                <w:lang w:val="en-GB"/>
              </w:rPr>
              <w:t xml:space="preserve"> </w:t>
            </w:r>
            <w:r w:rsidRPr="00AA0ED3">
              <w:rPr>
                <w:lang w:val="en-GB"/>
              </w:rPr>
              <w:t>in</w:t>
            </w:r>
            <w:r w:rsidRPr="00AA0ED3">
              <w:rPr>
                <w:spacing w:val="-5"/>
                <w:lang w:val="en-GB"/>
              </w:rPr>
              <w:t xml:space="preserve"> </w:t>
            </w:r>
            <w:r w:rsidRPr="00AA0ED3">
              <w:rPr>
                <w:spacing w:val="-2"/>
                <w:lang w:val="en-GB"/>
              </w:rPr>
              <w:t>prison</w:t>
            </w:r>
          </w:p>
        </w:tc>
        <w:tc>
          <w:tcPr>
            <w:tcW w:w="4965" w:type="dxa"/>
          </w:tcPr>
          <w:p w14:paraId="119B8211" w14:textId="1E4AD9DF" w:rsidR="00B03AB0" w:rsidRPr="002A1C61" w:rsidRDefault="002A1C61" w:rsidP="000369DD">
            <w:pPr>
              <w:pStyle w:val="TableParagraph"/>
              <w:ind w:right="112"/>
              <w:rPr>
                <w:spacing w:val="-2"/>
                <w:lang w:val="en-GB"/>
              </w:rPr>
            </w:pPr>
            <w:r w:rsidRPr="00AA0ED3">
              <w:rPr>
                <w:lang w:val="en-GB"/>
              </w:rPr>
              <w:t>Relationship</w:t>
            </w:r>
            <w:r w:rsidRPr="00AA0ED3">
              <w:rPr>
                <w:spacing w:val="-5"/>
                <w:lang w:val="en-GB"/>
              </w:rPr>
              <w:t xml:space="preserve"> </w:t>
            </w:r>
            <w:r w:rsidRPr="00AA0ED3">
              <w:rPr>
                <w:spacing w:val="-2"/>
                <w:lang w:val="en-GB"/>
              </w:rPr>
              <w:t>abuse</w:t>
            </w:r>
          </w:p>
        </w:tc>
      </w:tr>
      <w:tr w:rsidR="00B03AB0" w:rsidRPr="00AA0ED3" w14:paraId="7F452814" w14:textId="77777777">
        <w:trPr>
          <w:trHeight w:val="469"/>
        </w:trPr>
        <w:tc>
          <w:tcPr>
            <w:tcW w:w="4965" w:type="dxa"/>
          </w:tcPr>
          <w:p w14:paraId="5192FF0F" w14:textId="77777777" w:rsidR="00B03AB0" w:rsidRPr="00AA0ED3" w:rsidRDefault="0013487D" w:rsidP="000369DD">
            <w:pPr>
              <w:pStyle w:val="TableParagraph"/>
              <w:ind w:right="112"/>
              <w:rPr>
                <w:lang w:val="en-GB"/>
              </w:rPr>
            </w:pPr>
            <w:r w:rsidRPr="00AA0ED3">
              <w:rPr>
                <w:lang w:val="en-GB"/>
              </w:rPr>
              <w:t>Human</w:t>
            </w:r>
            <w:r w:rsidRPr="00AA0ED3">
              <w:rPr>
                <w:spacing w:val="-7"/>
                <w:lang w:val="en-GB"/>
              </w:rPr>
              <w:t xml:space="preserve"> </w:t>
            </w:r>
            <w:r w:rsidRPr="00AA0ED3">
              <w:rPr>
                <w:lang w:val="en-GB"/>
              </w:rPr>
              <w:t>trafficking</w:t>
            </w:r>
            <w:r w:rsidRPr="00AA0ED3">
              <w:rPr>
                <w:spacing w:val="-5"/>
                <w:lang w:val="en-GB"/>
              </w:rPr>
              <w:t xml:space="preserve"> </w:t>
            </w:r>
            <w:r w:rsidRPr="00AA0ED3">
              <w:rPr>
                <w:lang w:val="en-GB"/>
              </w:rPr>
              <w:t>and</w:t>
            </w:r>
            <w:r w:rsidRPr="00AA0ED3">
              <w:rPr>
                <w:spacing w:val="-7"/>
                <w:lang w:val="en-GB"/>
              </w:rPr>
              <w:t xml:space="preserve"> </w:t>
            </w:r>
            <w:r w:rsidRPr="00AA0ED3">
              <w:rPr>
                <w:lang w:val="en-GB"/>
              </w:rPr>
              <w:t>modern</w:t>
            </w:r>
            <w:r w:rsidRPr="00AA0ED3">
              <w:rPr>
                <w:spacing w:val="-6"/>
                <w:lang w:val="en-GB"/>
              </w:rPr>
              <w:t xml:space="preserve"> </w:t>
            </w:r>
            <w:r w:rsidRPr="00AA0ED3">
              <w:rPr>
                <w:spacing w:val="-2"/>
                <w:lang w:val="en-GB"/>
              </w:rPr>
              <w:t>slavery</w:t>
            </w:r>
          </w:p>
        </w:tc>
        <w:tc>
          <w:tcPr>
            <w:tcW w:w="4965" w:type="dxa"/>
          </w:tcPr>
          <w:p w14:paraId="0F4FB0FA" w14:textId="77777777" w:rsidR="00B03AB0" w:rsidRPr="00AA0ED3" w:rsidRDefault="0013487D" w:rsidP="000369DD">
            <w:pPr>
              <w:pStyle w:val="TableParagraph"/>
              <w:ind w:right="112"/>
              <w:rPr>
                <w:lang w:val="en-GB"/>
              </w:rPr>
            </w:pPr>
            <w:r w:rsidRPr="00AA0ED3">
              <w:rPr>
                <w:lang w:val="en-GB"/>
              </w:rPr>
              <w:t>Mental</w:t>
            </w:r>
            <w:r w:rsidRPr="00AA0ED3">
              <w:rPr>
                <w:spacing w:val="-6"/>
                <w:lang w:val="en-GB"/>
              </w:rPr>
              <w:t xml:space="preserve"> </w:t>
            </w:r>
            <w:r w:rsidRPr="00AA0ED3">
              <w:rPr>
                <w:spacing w:val="-2"/>
                <w:lang w:val="en-GB"/>
              </w:rPr>
              <w:t>health</w:t>
            </w:r>
          </w:p>
        </w:tc>
      </w:tr>
      <w:tr w:rsidR="00B03AB0" w:rsidRPr="00AA0ED3" w14:paraId="6A958422" w14:textId="77777777">
        <w:trPr>
          <w:trHeight w:val="469"/>
        </w:trPr>
        <w:tc>
          <w:tcPr>
            <w:tcW w:w="4965" w:type="dxa"/>
          </w:tcPr>
          <w:p w14:paraId="1B1F8F7D" w14:textId="77777777" w:rsidR="00B03AB0" w:rsidRPr="00AA0ED3" w:rsidRDefault="0013487D" w:rsidP="000369DD">
            <w:pPr>
              <w:pStyle w:val="TableParagraph"/>
              <w:ind w:right="112"/>
              <w:rPr>
                <w:lang w:val="en-GB"/>
              </w:rPr>
            </w:pPr>
            <w:r w:rsidRPr="00AA0ED3">
              <w:rPr>
                <w:lang w:val="en-GB"/>
              </w:rPr>
              <w:t>Children</w:t>
            </w:r>
            <w:r w:rsidRPr="00AA0ED3">
              <w:rPr>
                <w:spacing w:val="-7"/>
                <w:lang w:val="en-GB"/>
              </w:rPr>
              <w:t xml:space="preserve"> </w:t>
            </w:r>
            <w:r w:rsidRPr="00AA0ED3">
              <w:rPr>
                <w:lang w:val="en-GB"/>
              </w:rPr>
              <w:t>missing</w:t>
            </w:r>
            <w:r w:rsidRPr="00AA0ED3">
              <w:rPr>
                <w:spacing w:val="-5"/>
                <w:lang w:val="en-GB"/>
              </w:rPr>
              <w:t xml:space="preserve"> </w:t>
            </w:r>
            <w:r w:rsidRPr="00AA0ED3">
              <w:rPr>
                <w:lang w:val="en-GB"/>
              </w:rPr>
              <w:t>from</w:t>
            </w:r>
            <w:r w:rsidRPr="00AA0ED3">
              <w:rPr>
                <w:spacing w:val="-5"/>
                <w:lang w:val="en-GB"/>
              </w:rPr>
              <w:t xml:space="preserve"> </w:t>
            </w:r>
            <w:r w:rsidRPr="00AA0ED3">
              <w:rPr>
                <w:lang w:val="en-GB"/>
              </w:rPr>
              <w:t>home</w:t>
            </w:r>
            <w:r w:rsidRPr="00AA0ED3">
              <w:rPr>
                <w:spacing w:val="-6"/>
                <w:lang w:val="en-GB"/>
              </w:rPr>
              <w:t xml:space="preserve"> </w:t>
            </w:r>
            <w:r w:rsidRPr="00AA0ED3">
              <w:rPr>
                <w:lang w:val="en-GB"/>
              </w:rPr>
              <w:t>or</w:t>
            </w:r>
            <w:r w:rsidRPr="00AA0ED3">
              <w:rPr>
                <w:spacing w:val="-5"/>
                <w:lang w:val="en-GB"/>
              </w:rPr>
              <w:t xml:space="preserve"> </w:t>
            </w:r>
            <w:r w:rsidRPr="00AA0ED3">
              <w:rPr>
                <w:spacing w:val="-4"/>
                <w:lang w:val="en-GB"/>
              </w:rPr>
              <w:t>care</w:t>
            </w:r>
          </w:p>
        </w:tc>
        <w:tc>
          <w:tcPr>
            <w:tcW w:w="4965" w:type="dxa"/>
          </w:tcPr>
          <w:p w14:paraId="24D06A94" w14:textId="0AF6B0E8" w:rsidR="00B03AB0" w:rsidRPr="00AA0ED3" w:rsidRDefault="005F79C5" w:rsidP="000369DD">
            <w:pPr>
              <w:pStyle w:val="TableParagraph"/>
              <w:ind w:right="112"/>
              <w:rPr>
                <w:lang w:val="en-GB"/>
              </w:rPr>
            </w:pPr>
            <w:r w:rsidRPr="00AA0ED3">
              <w:rPr>
                <w:lang w:val="en-GB"/>
              </w:rPr>
              <w:t>Faith</w:t>
            </w:r>
            <w:r w:rsidRPr="00AA0ED3">
              <w:rPr>
                <w:spacing w:val="-5"/>
                <w:lang w:val="en-GB"/>
              </w:rPr>
              <w:t xml:space="preserve"> </w:t>
            </w:r>
            <w:r w:rsidRPr="00AA0ED3">
              <w:rPr>
                <w:spacing w:val="-2"/>
                <w:lang w:val="en-GB"/>
              </w:rPr>
              <w:t>abuse</w:t>
            </w:r>
          </w:p>
        </w:tc>
      </w:tr>
      <w:tr w:rsidR="00B03AB0" w:rsidRPr="00AA0ED3" w14:paraId="7C9824D2" w14:textId="77777777">
        <w:trPr>
          <w:trHeight w:val="465"/>
        </w:trPr>
        <w:tc>
          <w:tcPr>
            <w:tcW w:w="4965" w:type="dxa"/>
          </w:tcPr>
          <w:p w14:paraId="04FAFA6D" w14:textId="77777777" w:rsidR="00B03AB0" w:rsidRPr="00AA0ED3" w:rsidRDefault="0013487D" w:rsidP="000369DD">
            <w:pPr>
              <w:pStyle w:val="TableParagraph"/>
              <w:ind w:right="112"/>
              <w:rPr>
                <w:lang w:val="en-GB"/>
              </w:rPr>
            </w:pPr>
            <w:r w:rsidRPr="00AA0ED3">
              <w:rPr>
                <w:lang w:val="en-GB"/>
              </w:rPr>
              <w:t>Nude</w:t>
            </w:r>
            <w:r w:rsidRPr="00AA0ED3">
              <w:rPr>
                <w:spacing w:val="-4"/>
                <w:lang w:val="en-GB"/>
              </w:rPr>
              <w:t xml:space="preserve"> </w:t>
            </w:r>
            <w:r w:rsidRPr="00AA0ED3">
              <w:rPr>
                <w:lang w:val="en-GB"/>
              </w:rPr>
              <w:t>or</w:t>
            </w:r>
            <w:r w:rsidRPr="00AA0ED3">
              <w:rPr>
                <w:spacing w:val="-3"/>
                <w:lang w:val="en-GB"/>
              </w:rPr>
              <w:t xml:space="preserve"> </w:t>
            </w:r>
            <w:r w:rsidRPr="00AA0ED3">
              <w:rPr>
                <w:lang w:val="en-GB"/>
              </w:rPr>
              <w:t>semi-nude</w:t>
            </w:r>
            <w:r w:rsidRPr="00AA0ED3">
              <w:rPr>
                <w:spacing w:val="-4"/>
                <w:lang w:val="en-GB"/>
              </w:rPr>
              <w:t xml:space="preserve"> </w:t>
            </w:r>
            <w:r w:rsidRPr="00AA0ED3">
              <w:rPr>
                <w:lang w:val="en-GB"/>
              </w:rPr>
              <w:t>image</w:t>
            </w:r>
            <w:r w:rsidRPr="00AA0ED3">
              <w:rPr>
                <w:spacing w:val="-3"/>
                <w:lang w:val="en-GB"/>
              </w:rPr>
              <w:t xml:space="preserve"> </w:t>
            </w:r>
            <w:r w:rsidRPr="00AA0ED3">
              <w:rPr>
                <w:spacing w:val="-2"/>
                <w:lang w:val="en-GB"/>
              </w:rPr>
              <w:t>sharing</w:t>
            </w:r>
          </w:p>
        </w:tc>
        <w:tc>
          <w:tcPr>
            <w:tcW w:w="4965" w:type="dxa"/>
          </w:tcPr>
          <w:p w14:paraId="2B65D48E" w14:textId="77777777" w:rsidR="00B03AB0" w:rsidRPr="00AA0ED3" w:rsidRDefault="0013487D" w:rsidP="000369DD">
            <w:pPr>
              <w:pStyle w:val="TableParagraph"/>
              <w:ind w:right="112"/>
              <w:rPr>
                <w:lang w:val="en-GB"/>
              </w:rPr>
            </w:pPr>
            <w:r w:rsidRPr="00AA0ED3">
              <w:rPr>
                <w:lang w:val="en-GB"/>
              </w:rPr>
              <w:t>Online</w:t>
            </w:r>
            <w:r w:rsidRPr="00AA0ED3">
              <w:rPr>
                <w:spacing w:val="-7"/>
                <w:lang w:val="en-GB"/>
              </w:rPr>
              <w:t xml:space="preserve"> </w:t>
            </w:r>
            <w:r w:rsidRPr="00AA0ED3">
              <w:rPr>
                <w:spacing w:val="-2"/>
                <w:lang w:val="en-GB"/>
              </w:rPr>
              <w:t>safety</w:t>
            </w:r>
          </w:p>
        </w:tc>
      </w:tr>
      <w:tr w:rsidR="00B03AB0" w:rsidRPr="00AA0ED3" w14:paraId="7CDD5CEB" w14:textId="77777777">
        <w:trPr>
          <w:trHeight w:val="738"/>
        </w:trPr>
        <w:tc>
          <w:tcPr>
            <w:tcW w:w="4965" w:type="dxa"/>
          </w:tcPr>
          <w:p w14:paraId="73C9994D" w14:textId="77777777" w:rsidR="00B03AB0" w:rsidRPr="00AA0ED3" w:rsidRDefault="0013487D" w:rsidP="000369DD">
            <w:pPr>
              <w:pStyle w:val="TableParagraph"/>
              <w:ind w:right="112"/>
              <w:rPr>
                <w:lang w:val="en-GB"/>
              </w:rPr>
            </w:pPr>
            <w:r w:rsidRPr="00AA0ED3">
              <w:rPr>
                <w:lang w:val="en-GB"/>
              </w:rPr>
              <w:t>Contextual</w:t>
            </w:r>
            <w:r w:rsidRPr="00AA0ED3">
              <w:rPr>
                <w:spacing w:val="-8"/>
                <w:lang w:val="en-GB"/>
              </w:rPr>
              <w:t xml:space="preserve"> </w:t>
            </w:r>
            <w:r w:rsidRPr="00AA0ED3">
              <w:rPr>
                <w:lang w:val="en-GB"/>
              </w:rPr>
              <w:t>safeguarding</w:t>
            </w:r>
            <w:r w:rsidRPr="00AA0ED3">
              <w:rPr>
                <w:spacing w:val="-8"/>
                <w:lang w:val="en-GB"/>
              </w:rPr>
              <w:t xml:space="preserve"> </w:t>
            </w:r>
            <w:r w:rsidRPr="00AA0ED3">
              <w:rPr>
                <w:lang w:val="en-GB"/>
              </w:rPr>
              <w:t>(risks</w:t>
            </w:r>
            <w:r w:rsidRPr="00AA0ED3">
              <w:rPr>
                <w:spacing w:val="-8"/>
                <w:lang w:val="en-GB"/>
              </w:rPr>
              <w:t xml:space="preserve"> </w:t>
            </w:r>
            <w:r w:rsidRPr="00AA0ED3">
              <w:rPr>
                <w:lang w:val="en-GB"/>
              </w:rPr>
              <w:t>outside</w:t>
            </w:r>
            <w:r w:rsidRPr="00AA0ED3">
              <w:rPr>
                <w:spacing w:val="-8"/>
                <w:lang w:val="en-GB"/>
              </w:rPr>
              <w:t xml:space="preserve"> </w:t>
            </w:r>
            <w:r w:rsidRPr="00AA0ED3">
              <w:rPr>
                <w:lang w:val="en-GB"/>
              </w:rPr>
              <w:t>the</w:t>
            </w:r>
            <w:r w:rsidRPr="00AA0ED3">
              <w:rPr>
                <w:spacing w:val="-8"/>
                <w:lang w:val="en-GB"/>
              </w:rPr>
              <w:t xml:space="preserve"> </w:t>
            </w:r>
            <w:r w:rsidRPr="00AA0ED3">
              <w:rPr>
                <w:lang w:val="en-GB"/>
              </w:rPr>
              <w:t xml:space="preserve">family </w:t>
            </w:r>
            <w:r w:rsidRPr="00AA0ED3">
              <w:rPr>
                <w:spacing w:val="-4"/>
                <w:lang w:val="en-GB"/>
              </w:rPr>
              <w:t>home)</w:t>
            </w:r>
          </w:p>
        </w:tc>
        <w:tc>
          <w:tcPr>
            <w:tcW w:w="4965" w:type="dxa"/>
          </w:tcPr>
          <w:p w14:paraId="49A921E7" w14:textId="77777777" w:rsidR="002A1C61" w:rsidRDefault="002A1C61" w:rsidP="000369DD">
            <w:pPr>
              <w:pStyle w:val="TableParagraph"/>
              <w:ind w:right="112"/>
              <w:rPr>
                <w:spacing w:val="-4"/>
                <w:lang w:val="en-GB"/>
              </w:rPr>
            </w:pPr>
            <w:r w:rsidRPr="00AA0ED3">
              <w:rPr>
                <w:lang w:val="en-GB"/>
              </w:rPr>
              <w:t>Children</w:t>
            </w:r>
            <w:r w:rsidRPr="00AA0ED3">
              <w:rPr>
                <w:spacing w:val="-8"/>
                <w:lang w:val="en-GB"/>
              </w:rPr>
              <w:t xml:space="preserve"> </w:t>
            </w:r>
            <w:r w:rsidRPr="00AA0ED3">
              <w:rPr>
                <w:lang w:val="en-GB"/>
              </w:rPr>
              <w:t>Missing</w:t>
            </w:r>
            <w:r w:rsidRPr="00AA0ED3">
              <w:rPr>
                <w:spacing w:val="-9"/>
                <w:lang w:val="en-GB"/>
              </w:rPr>
              <w:t xml:space="preserve"> </w:t>
            </w:r>
            <w:r w:rsidRPr="00AA0ED3">
              <w:rPr>
                <w:lang w:val="en-GB"/>
              </w:rPr>
              <w:t>Education</w:t>
            </w:r>
            <w:r w:rsidRPr="00AA0ED3">
              <w:rPr>
                <w:spacing w:val="-7"/>
                <w:lang w:val="en-GB"/>
              </w:rPr>
              <w:t xml:space="preserve"> </w:t>
            </w:r>
            <w:r w:rsidRPr="00AA0ED3">
              <w:rPr>
                <w:spacing w:val="-4"/>
                <w:lang w:val="en-GB"/>
              </w:rPr>
              <w:t>(CME)</w:t>
            </w:r>
          </w:p>
          <w:p w14:paraId="180B197C" w14:textId="7A2F217B" w:rsidR="002A1C61" w:rsidRPr="00AA0ED3" w:rsidRDefault="002A1C61" w:rsidP="000369DD">
            <w:pPr>
              <w:pStyle w:val="TableParagraph"/>
              <w:ind w:right="112"/>
              <w:rPr>
                <w:lang w:val="en-GB"/>
              </w:rPr>
            </w:pPr>
            <w:r>
              <w:rPr>
                <w:spacing w:val="-4"/>
                <w:lang w:val="en-GB"/>
              </w:rPr>
              <w:t>Unexplainable and/or persistent absences from education</w:t>
            </w:r>
          </w:p>
        </w:tc>
      </w:tr>
      <w:tr w:rsidR="00B03AB0" w:rsidRPr="00AA0ED3" w14:paraId="7AA5FD55" w14:textId="77777777">
        <w:trPr>
          <w:trHeight w:val="469"/>
        </w:trPr>
        <w:tc>
          <w:tcPr>
            <w:tcW w:w="4965" w:type="dxa"/>
          </w:tcPr>
          <w:p w14:paraId="5342B063" w14:textId="77777777" w:rsidR="00B03AB0" w:rsidRPr="00AA0ED3" w:rsidRDefault="0013487D" w:rsidP="000369DD">
            <w:pPr>
              <w:pStyle w:val="TableParagraph"/>
              <w:ind w:right="112"/>
              <w:rPr>
                <w:lang w:val="en-GB"/>
              </w:rPr>
            </w:pPr>
            <w:r w:rsidRPr="00AA0ED3">
              <w:rPr>
                <w:lang w:val="en-GB"/>
              </w:rPr>
              <w:t>County</w:t>
            </w:r>
            <w:r w:rsidRPr="00AA0ED3">
              <w:rPr>
                <w:spacing w:val="-7"/>
                <w:lang w:val="en-GB"/>
              </w:rPr>
              <w:t xml:space="preserve"> </w:t>
            </w:r>
            <w:r w:rsidRPr="00AA0ED3">
              <w:rPr>
                <w:lang w:val="en-GB"/>
              </w:rPr>
              <w:t>lines</w:t>
            </w:r>
            <w:r w:rsidRPr="00AA0ED3">
              <w:rPr>
                <w:spacing w:val="-4"/>
                <w:lang w:val="en-GB"/>
              </w:rPr>
              <w:t xml:space="preserve"> </w:t>
            </w:r>
            <w:r w:rsidRPr="00AA0ED3">
              <w:rPr>
                <w:lang w:val="en-GB"/>
              </w:rPr>
              <w:t>and</w:t>
            </w:r>
            <w:r w:rsidRPr="00AA0ED3">
              <w:rPr>
                <w:spacing w:val="-5"/>
                <w:lang w:val="en-GB"/>
              </w:rPr>
              <w:t xml:space="preserve"> </w:t>
            </w:r>
            <w:r w:rsidRPr="00AA0ED3">
              <w:rPr>
                <w:spacing w:val="-4"/>
                <w:lang w:val="en-GB"/>
              </w:rPr>
              <w:t>gangs</w:t>
            </w:r>
          </w:p>
        </w:tc>
        <w:tc>
          <w:tcPr>
            <w:tcW w:w="4965" w:type="dxa"/>
          </w:tcPr>
          <w:p w14:paraId="40759A1C" w14:textId="77777777" w:rsidR="00B03AB0" w:rsidRPr="00AA0ED3" w:rsidRDefault="0013487D" w:rsidP="000369DD">
            <w:pPr>
              <w:pStyle w:val="TableParagraph"/>
              <w:ind w:right="112"/>
              <w:rPr>
                <w:lang w:val="en-GB"/>
              </w:rPr>
            </w:pPr>
            <w:r w:rsidRPr="00AA0ED3">
              <w:rPr>
                <w:lang w:val="en-GB"/>
              </w:rPr>
              <w:t>Sexual</w:t>
            </w:r>
            <w:r w:rsidRPr="00AA0ED3">
              <w:rPr>
                <w:spacing w:val="-5"/>
                <w:lang w:val="en-GB"/>
              </w:rPr>
              <w:t xml:space="preserve"> </w:t>
            </w:r>
            <w:r w:rsidRPr="00AA0ED3">
              <w:rPr>
                <w:lang w:val="en-GB"/>
              </w:rPr>
              <w:t>violence</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sexual</w:t>
            </w:r>
            <w:r w:rsidRPr="00AA0ED3">
              <w:rPr>
                <w:spacing w:val="-4"/>
                <w:lang w:val="en-GB"/>
              </w:rPr>
              <w:t xml:space="preserve"> </w:t>
            </w:r>
            <w:r w:rsidRPr="00AA0ED3">
              <w:rPr>
                <w:spacing w:val="-2"/>
                <w:lang w:val="en-GB"/>
              </w:rPr>
              <w:t>harassment</w:t>
            </w:r>
          </w:p>
        </w:tc>
      </w:tr>
      <w:tr w:rsidR="00B03AB0" w:rsidRPr="00AA0ED3" w14:paraId="4CAA97B4" w14:textId="77777777">
        <w:trPr>
          <w:trHeight w:val="470"/>
        </w:trPr>
        <w:tc>
          <w:tcPr>
            <w:tcW w:w="4965" w:type="dxa"/>
          </w:tcPr>
          <w:p w14:paraId="4CF4ABED" w14:textId="77777777" w:rsidR="00B03AB0" w:rsidRPr="00AA0ED3" w:rsidRDefault="0013487D" w:rsidP="000369DD">
            <w:pPr>
              <w:pStyle w:val="TableParagraph"/>
              <w:ind w:right="112"/>
              <w:rPr>
                <w:lang w:val="en-GB"/>
              </w:rPr>
            </w:pPr>
            <w:r w:rsidRPr="00AA0ED3">
              <w:rPr>
                <w:lang w:val="en-GB"/>
              </w:rPr>
              <w:t>Serious</w:t>
            </w:r>
            <w:r w:rsidRPr="00AA0ED3">
              <w:rPr>
                <w:spacing w:val="-4"/>
                <w:lang w:val="en-GB"/>
              </w:rPr>
              <w:t xml:space="preserve"> </w:t>
            </w:r>
            <w:r w:rsidRPr="00AA0ED3">
              <w:rPr>
                <w:spacing w:val="-2"/>
                <w:lang w:val="en-GB"/>
              </w:rPr>
              <w:t>violence</w:t>
            </w:r>
          </w:p>
        </w:tc>
        <w:tc>
          <w:tcPr>
            <w:tcW w:w="4965" w:type="dxa"/>
          </w:tcPr>
          <w:p w14:paraId="61747B49" w14:textId="77777777" w:rsidR="00B03AB0" w:rsidRPr="00AA0ED3" w:rsidRDefault="0013487D" w:rsidP="000369DD">
            <w:pPr>
              <w:pStyle w:val="TableParagraph"/>
              <w:ind w:right="112"/>
              <w:rPr>
                <w:lang w:val="en-GB"/>
              </w:rPr>
            </w:pPr>
            <w:r w:rsidRPr="00AA0ED3">
              <w:rPr>
                <w:lang w:val="en-GB"/>
              </w:rPr>
              <w:t>Drugs</w:t>
            </w:r>
            <w:r w:rsidRPr="00AA0ED3">
              <w:rPr>
                <w:spacing w:val="-6"/>
                <w:lang w:val="en-GB"/>
              </w:rPr>
              <w:t xml:space="preserve"> </w:t>
            </w:r>
            <w:r w:rsidRPr="00AA0ED3">
              <w:rPr>
                <w:lang w:val="en-GB"/>
              </w:rPr>
              <w:t>and</w:t>
            </w:r>
            <w:r w:rsidRPr="00AA0ED3">
              <w:rPr>
                <w:spacing w:val="-7"/>
                <w:lang w:val="en-GB"/>
              </w:rPr>
              <w:t xml:space="preserve"> </w:t>
            </w:r>
            <w:r w:rsidRPr="00AA0ED3">
              <w:rPr>
                <w:lang w:val="en-GB"/>
              </w:rPr>
              <w:t>alcohol</w:t>
            </w:r>
            <w:r w:rsidRPr="00AA0ED3">
              <w:rPr>
                <w:spacing w:val="-4"/>
                <w:lang w:val="en-GB"/>
              </w:rPr>
              <w:t xml:space="preserve"> </w:t>
            </w:r>
            <w:r w:rsidRPr="00AA0ED3">
              <w:rPr>
                <w:spacing w:val="-2"/>
                <w:lang w:val="en-GB"/>
              </w:rPr>
              <w:t>misuse</w:t>
            </w:r>
          </w:p>
        </w:tc>
      </w:tr>
      <w:tr w:rsidR="00B03AB0" w:rsidRPr="00AA0ED3" w14:paraId="12E05C85" w14:textId="77777777">
        <w:trPr>
          <w:trHeight w:val="469"/>
        </w:trPr>
        <w:tc>
          <w:tcPr>
            <w:tcW w:w="4965" w:type="dxa"/>
          </w:tcPr>
          <w:p w14:paraId="478ABBB7" w14:textId="77777777" w:rsidR="00B03AB0" w:rsidRPr="00AA0ED3" w:rsidRDefault="0013487D" w:rsidP="000369DD">
            <w:pPr>
              <w:pStyle w:val="TableParagraph"/>
              <w:ind w:right="112"/>
              <w:rPr>
                <w:lang w:val="en-GB"/>
              </w:rPr>
            </w:pPr>
            <w:r w:rsidRPr="00AA0ED3">
              <w:rPr>
                <w:lang w:val="en-GB"/>
              </w:rPr>
              <w:t>Domestic</w:t>
            </w:r>
            <w:r w:rsidRPr="00AA0ED3">
              <w:rPr>
                <w:spacing w:val="-9"/>
                <w:lang w:val="en-GB"/>
              </w:rPr>
              <w:t xml:space="preserve"> </w:t>
            </w:r>
            <w:r w:rsidRPr="00AA0ED3">
              <w:rPr>
                <w:spacing w:val="-4"/>
                <w:lang w:val="en-GB"/>
              </w:rPr>
              <w:t>abuse</w:t>
            </w:r>
          </w:p>
        </w:tc>
        <w:tc>
          <w:tcPr>
            <w:tcW w:w="4965" w:type="dxa"/>
          </w:tcPr>
          <w:p w14:paraId="305047D4" w14:textId="77777777" w:rsidR="00B03AB0" w:rsidRPr="00AA0ED3" w:rsidRDefault="0013487D" w:rsidP="000369DD">
            <w:pPr>
              <w:pStyle w:val="TableParagraph"/>
              <w:ind w:right="112"/>
              <w:rPr>
                <w:lang w:val="en-GB"/>
              </w:rPr>
            </w:pPr>
            <w:r w:rsidRPr="00AA0ED3">
              <w:rPr>
                <w:spacing w:val="-2"/>
                <w:lang w:val="en-GB"/>
              </w:rPr>
              <w:t>Sexting</w:t>
            </w:r>
          </w:p>
        </w:tc>
      </w:tr>
      <w:tr w:rsidR="00361F3C" w:rsidRPr="00AA0ED3" w14:paraId="00B5C92A" w14:textId="77777777">
        <w:trPr>
          <w:trHeight w:val="469"/>
        </w:trPr>
        <w:tc>
          <w:tcPr>
            <w:tcW w:w="4965" w:type="dxa"/>
          </w:tcPr>
          <w:p w14:paraId="640F8F29" w14:textId="0F4FA8EF" w:rsidR="00361F3C" w:rsidRPr="00AA0ED3" w:rsidRDefault="00361F3C" w:rsidP="000369DD">
            <w:pPr>
              <w:pStyle w:val="TableParagraph"/>
              <w:ind w:right="112"/>
              <w:rPr>
                <w:lang w:val="en-GB"/>
              </w:rPr>
            </w:pPr>
            <w:r w:rsidRPr="00AA0ED3">
              <w:rPr>
                <w:lang w:val="en-GB"/>
              </w:rPr>
              <w:t>Fabricated</w:t>
            </w:r>
            <w:r w:rsidRPr="00AA0ED3">
              <w:rPr>
                <w:spacing w:val="-9"/>
                <w:lang w:val="en-GB"/>
              </w:rPr>
              <w:t xml:space="preserve"> </w:t>
            </w:r>
            <w:r w:rsidRPr="00AA0ED3">
              <w:rPr>
                <w:lang w:val="en-GB"/>
              </w:rPr>
              <w:t>or</w:t>
            </w:r>
            <w:r w:rsidRPr="00AA0ED3">
              <w:rPr>
                <w:spacing w:val="-7"/>
                <w:lang w:val="en-GB"/>
              </w:rPr>
              <w:t xml:space="preserve"> </w:t>
            </w:r>
            <w:r w:rsidRPr="00AA0ED3">
              <w:rPr>
                <w:lang w:val="en-GB"/>
              </w:rPr>
              <w:t>induced</w:t>
            </w:r>
            <w:r w:rsidRPr="00AA0ED3">
              <w:rPr>
                <w:spacing w:val="-8"/>
                <w:lang w:val="en-GB"/>
              </w:rPr>
              <w:t xml:space="preserve"> </w:t>
            </w:r>
            <w:r w:rsidRPr="00AA0ED3">
              <w:rPr>
                <w:spacing w:val="-2"/>
                <w:lang w:val="en-GB"/>
              </w:rPr>
              <w:t>illness</w:t>
            </w:r>
          </w:p>
        </w:tc>
        <w:tc>
          <w:tcPr>
            <w:tcW w:w="4965" w:type="dxa"/>
          </w:tcPr>
          <w:p w14:paraId="43F3F2C8" w14:textId="7E108780" w:rsidR="00361F3C" w:rsidRPr="00AA0ED3" w:rsidRDefault="00361F3C" w:rsidP="000369DD">
            <w:pPr>
              <w:pStyle w:val="TableParagraph"/>
              <w:ind w:right="112"/>
              <w:rPr>
                <w:spacing w:val="-2"/>
                <w:lang w:val="en-GB"/>
              </w:rPr>
            </w:pPr>
            <w:r w:rsidRPr="00AA0ED3">
              <w:rPr>
                <w:lang w:val="en-GB"/>
              </w:rPr>
              <w:t>So</w:t>
            </w:r>
            <w:r w:rsidRPr="00AA0ED3">
              <w:rPr>
                <w:spacing w:val="-9"/>
                <w:lang w:val="en-GB"/>
              </w:rPr>
              <w:t xml:space="preserve"> </w:t>
            </w:r>
            <w:r w:rsidRPr="00AA0ED3">
              <w:rPr>
                <w:lang w:val="en-GB"/>
              </w:rPr>
              <w:t>called</w:t>
            </w:r>
            <w:r w:rsidRPr="00AA0ED3">
              <w:rPr>
                <w:spacing w:val="-8"/>
                <w:lang w:val="en-GB"/>
              </w:rPr>
              <w:t xml:space="preserve"> </w:t>
            </w:r>
            <w:r w:rsidRPr="00AA0ED3">
              <w:rPr>
                <w:lang w:val="en-GB"/>
              </w:rPr>
              <w:t>honour-based</w:t>
            </w:r>
            <w:r w:rsidRPr="00AA0ED3">
              <w:rPr>
                <w:spacing w:val="-8"/>
                <w:lang w:val="en-GB"/>
              </w:rPr>
              <w:t xml:space="preserve"> </w:t>
            </w:r>
            <w:r w:rsidRPr="00AA0ED3">
              <w:rPr>
                <w:lang w:val="en-GB"/>
              </w:rPr>
              <w:t>abuse</w:t>
            </w:r>
            <w:r w:rsidRPr="00AA0ED3">
              <w:rPr>
                <w:spacing w:val="-7"/>
                <w:lang w:val="en-GB"/>
              </w:rPr>
              <w:t xml:space="preserve"> </w:t>
            </w:r>
            <w:r w:rsidRPr="00AA0ED3">
              <w:rPr>
                <w:lang w:val="en-GB"/>
              </w:rPr>
              <w:t>including</w:t>
            </w:r>
            <w:r w:rsidRPr="00AA0ED3">
              <w:rPr>
                <w:spacing w:val="-6"/>
                <w:lang w:val="en-GB"/>
              </w:rPr>
              <w:t xml:space="preserve"> </w:t>
            </w:r>
            <w:r w:rsidRPr="00AA0ED3">
              <w:rPr>
                <w:lang w:val="en-GB"/>
              </w:rPr>
              <w:t>Female Genital Mutilation (FGM) and forced marriage</w:t>
            </w:r>
          </w:p>
        </w:tc>
      </w:tr>
      <w:tr w:rsidR="00361F3C" w:rsidRPr="00AA0ED3" w14:paraId="0CF7EEC9" w14:textId="77777777">
        <w:trPr>
          <w:trHeight w:val="469"/>
        </w:trPr>
        <w:tc>
          <w:tcPr>
            <w:tcW w:w="4965" w:type="dxa"/>
          </w:tcPr>
          <w:p w14:paraId="530B1FD0" w14:textId="5B2B3FEC" w:rsidR="00361F3C" w:rsidRPr="00AA0ED3" w:rsidRDefault="00361F3C" w:rsidP="000369DD">
            <w:pPr>
              <w:pStyle w:val="TableParagraph"/>
              <w:ind w:right="112"/>
              <w:rPr>
                <w:lang w:val="en-GB"/>
              </w:rPr>
            </w:pPr>
            <w:r w:rsidRPr="00AA0ED3">
              <w:rPr>
                <w:spacing w:val="-2"/>
                <w:lang w:val="en-GB"/>
              </w:rPr>
              <w:t>Upskirting</w:t>
            </w:r>
          </w:p>
        </w:tc>
        <w:tc>
          <w:tcPr>
            <w:tcW w:w="4965" w:type="dxa"/>
          </w:tcPr>
          <w:p w14:paraId="6CD0451A" w14:textId="77777777" w:rsidR="00361F3C" w:rsidRPr="00AA0ED3" w:rsidRDefault="00361F3C" w:rsidP="000369DD">
            <w:pPr>
              <w:pStyle w:val="TableParagraph"/>
              <w:ind w:right="112"/>
              <w:rPr>
                <w:spacing w:val="-2"/>
                <w:lang w:val="en-GB"/>
              </w:rPr>
            </w:pPr>
          </w:p>
        </w:tc>
      </w:tr>
    </w:tbl>
    <w:p w14:paraId="444A1F40" w14:textId="77777777" w:rsidR="00B03AB0" w:rsidRPr="00AA0ED3" w:rsidRDefault="00B03AB0" w:rsidP="000369DD">
      <w:pPr>
        <w:ind w:right="112"/>
        <w:sectPr w:rsidR="00B03AB0" w:rsidRPr="00AA0ED3" w:rsidSect="000369DD">
          <w:footerReference w:type="default" r:id="rId9"/>
          <w:pgSz w:w="12240" w:h="15840"/>
          <w:pgMar w:top="1260" w:right="1020" w:bottom="1200" w:left="760" w:header="426" w:footer="1002" w:gutter="0"/>
          <w:cols w:space="720"/>
        </w:sectPr>
      </w:pPr>
    </w:p>
    <w:p w14:paraId="44809370" w14:textId="77777777" w:rsidR="00B03AB0" w:rsidRPr="00AA0ED3" w:rsidRDefault="0013487D" w:rsidP="000369DD">
      <w:pPr>
        <w:pStyle w:val="BodyText"/>
        <w:ind w:right="112"/>
        <w:rPr>
          <w:lang w:val="en-GB"/>
        </w:rPr>
      </w:pPr>
      <w:r w:rsidRPr="00AA0ED3">
        <w:rPr>
          <w:lang w:val="en-GB"/>
        </w:rPr>
        <w:lastRenderedPageBreak/>
        <w:t>Supporting</w:t>
      </w:r>
      <w:r w:rsidRPr="00AA0ED3">
        <w:rPr>
          <w:spacing w:val="-5"/>
          <w:lang w:val="en-GB"/>
        </w:rPr>
        <w:t xml:space="preserve"> </w:t>
      </w:r>
      <w:r w:rsidRPr="00AA0ED3">
        <w:rPr>
          <w:lang w:val="en-GB"/>
        </w:rPr>
        <w:t>guidance</w:t>
      </w:r>
      <w:r w:rsidRPr="00AA0ED3">
        <w:rPr>
          <w:spacing w:val="-6"/>
          <w:lang w:val="en-GB"/>
        </w:rPr>
        <w:t xml:space="preserve"> </w:t>
      </w:r>
      <w:r w:rsidRPr="00AA0ED3">
        <w:rPr>
          <w:lang w:val="en-GB"/>
        </w:rPr>
        <w:t>to</w:t>
      </w:r>
      <w:r w:rsidRPr="00AA0ED3">
        <w:rPr>
          <w:spacing w:val="-7"/>
          <w:lang w:val="en-GB"/>
        </w:rPr>
        <w:t xml:space="preserve"> </w:t>
      </w:r>
      <w:r w:rsidRPr="00AA0ED3">
        <w:rPr>
          <w:lang w:val="en-GB"/>
        </w:rPr>
        <w:t>be</w:t>
      </w:r>
      <w:r w:rsidRPr="00AA0ED3">
        <w:rPr>
          <w:spacing w:val="-6"/>
          <w:lang w:val="en-GB"/>
        </w:rPr>
        <w:t xml:space="preserve"> </w:t>
      </w:r>
      <w:r w:rsidRPr="00AA0ED3">
        <w:rPr>
          <w:lang w:val="en-GB"/>
        </w:rPr>
        <w:t>read</w:t>
      </w:r>
      <w:r w:rsidRPr="00AA0ED3">
        <w:rPr>
          <w:spacing w:val="-6"/>
          <w:lang w:val="en-GB"/>
        </w:rPr>
        <w:t xml:space="preserve"> </w:t>
      </w:r>
      <w:r w:rsidRPr="00AA0ED3">
        <w:rPr>
          <w:lang w:val="en-GB"/>
        </w:rPr>
        <w:t>and</w:t>
      </w:r>
      <w:r w:rsidRPr="00AA0ED3">
        <w:rPr>
          <w:spacing w:val="-3"/>
          <w:lang w:val="en-GB"/>
        </w:rPr>
        <w:t xml:space="preserve"> </w:t>
      </w:r>
      <w:r w:rsidRPr="00AA0ED3">
        <w:rPr>
          <w:lang w:val="en-GB"/>
        </w:rPr>
        <w:t>followed</w:t>
      </w:r>
      <w:r w:rsidRPr="00AA0ED3">
        <w:rPr>
          <w:spacing w:val="-7"/>
          <w:lang w:val="en-GB"/>
        </w:rPr>
        <w:t xml:space="preserve"> </w:t>
      </w:r>
      <w:r w:rsidRPr="00AA0ED3">
        <w:rPr>
          <w:lang w:val="en-GB"/>
        </w:rPr>
        <w:t>alongside</w:t>
      </w:r>
      <w:r w:rsidRPr="00AA0ED3">
        <w:rPr>
          <w:spacing w:val="-6"/>
          <w:lang w:val="en-GB"/>
        </w:rPr>
        <w:t xml:space="preserve"> </w:t>
      </w:r>
      <w:r w:rsidRPr="00AA0ED3">
        <w:rPr>
          <w:lang w:val="en-GB"/>
        </w:rPr>
        <w:t>this</w:t>
      </w:r>
      <w:r w:rsidRPr="00AA0ED3">
        <w:rPr>
          <w:spacing w:val="-5"/>
          <w:lang w:val="en-GB"/>
        </w:rPr>
        <w:t xml:space="preserve"> </w:t>
      </w:r>
      <w:r w:rsidRPr="00AA0ED3">
        <w:rPr>
          <w:spacing w:val="-2"/>
          <w:lang w:val="en-GB"/>
        </w:rPr>
        <w:t>Policy.</w:t>
      </w:r>
    </w:p>
    <w:p w14:paraId="13A5106C" w14:textId="77777777" w:rsidR="00B03AB0" w:rsidRPr="00AA0ED3" w:rsidRDefault="0013487D" w:rsidP="000369DD">
      <w:pPr>
        <w:pStyle w:val="ListParagraph"/>
        <w:numPr>
          <w:ilvl w:val="2"/>
          <w:numId w:val="4"/>
        </w:numPr>
        <w:tabs>
          <w:tab w:val="left" w:pos="1400"/>
        </w:tabs>
        <w:spacing w:before="265"/>
        <w:ind w:left="1400" w:right="112" w:hanging="360"/>
        <w:rPr>
          <w:lang w:val="en-GB"/>
        </w:rPr>
      </w:pPr>
      <w:r w:rsidRPr="00AA0ED3">
        <w:rPr>
          <w:lang w:val="en-GB"/>
        </w:rPr>
        <w:t>“Guidance</w:t>
      </w:r>
      <w:r w:rsidRPr="00AA0ED3">
        <w:rPr>
          <w:spacing w:val="13"/>
          <w:lang w:val="en-GB"/>
        </w:rPr>
        <w:t xml:space="preserve"> </w:t>
      </w:r>
      <w:r w:rsidRPr="00AA0ED3">
        <w:rPr>
          <w:lang w:val="en-GB"/>
        </w:rPr>
        <w:t>for</w:t>
      </w:r>
      <w:r w:rsidRPr="00AA0ED3">
        <w:rPr>
          <w:spacing w:val="14"/>
          <w:lang w:val="en-GB"/>
        </w:rPr>
        <w:t xml:space="preserve"> </w:t>
      </w:r>
      <w:r w:rsidRPr="00AA0ED3">
        <w:rPr>
          <w:lang w:val="en-GB"/>
        </w:rPr>
        <w:t>Safer</w:t>
      </w:r>
      <w:r w:rsidRPr="00AA0ED3">
        <w:rPr>
          <w:spacing w:val="18"/>
          <w:lang w:val="en-GB"/>
        </w:rPr>
        <w:t xml:space="preserve"> </w:t>
      </w:r>
      <w:r w:rsidRPr="00AA0ED3">
        <w:rPr>
          <w:lang w:val="en-GB"/>
        </w:rPr>
        <w:t>Working</w:t>
      </w:r>
      <w:r w:rsidRPr="00AA0ED3">
        <w:rPr>
          <w:spacing w:val="15"/>
          <w:lang w:val="en-GB"/>
        </w:rPr>
        <w:t xml:space="preserve"> </w:t>
      </w:r>
      <w:r w:rsidRPr="00AA0ED3">
        <w:rPr>
          <w:lang w:val="en-GB"/>
        </w:rPr>
        <w:t>Practice</w:t>
      </w:r>
      <w:r w:rsidRPr="00AA0ED3">
        <w:rPr>
          <w:spacing w:val="19"/>
          <w:lang w:val="en-GB"/>
        </w:rPr>
        <w:t xml:space="preserve"> </w:t>
      </w:r>
      <w:r w:rsidRPr="00AA0ED3">
        <w:rPr>
          <w:lang w:val="en-GB"/>
        </w:rPr>
        <w:t>for</w:t>
      </w:r>
      <w:r w:rsidRPr="00AA0ED3">
        <w:rPr>
          <w:spacing w:val="18"/>
          <w:lang w:val="en-GB"/>
        </w:rPr>
        <w:t xml:space="preserve"> </w:t>
      </w:r>
      <w:r w:rsidRPr="00AA0ED3">
        <w:rPr>
          <w:lang w:val="en-GB"/>
        </w:rPr>
        <w:t>Adults</w:t>
      </w:r>
      <w:r w:rsidRPr="00AA0ED3">
        <w:rPr>
          <w:spacing w:val="14"/>
          <w:lang w:val="en-GB"/>
        </w:rPr>
        <w:t xml:space="preserve"> </w:t>
      </w:r>
      <w:r w:rsidRPr="00AA0ED3">
        <w:rPr>
          <w:lang w:val="en-GB"/>
        </w:rPr>
        <w:t>who</w:t>
      </w:r>
      <w:r w:rsidRPr="00AA0ED3">
        <w:rPr>
          <w:spacing w:val="17"/>
          <w:lang w:val="en-GB"/>
        </w:rPr>
        <w:t xml:space="preserve"> </w:t>
      </w:r>
      <w:r w:rsidRPr="00AA0ED3">
        <w:rPr>
          <w:lang w:val="en-GB"/>
        </w:rPr>
        <w:t>Work</w:t>
      </w:r>
      <w:r w:rsidRPr="00AA0ED3">
        <w:rPr>
          <w:spacing w:val="14"/>
          <w:lang w:val="en-GB"/>
        </w:rPr>
        <w:t xml:space="preserve"> </w:t>
      </w:r>
      <w:r w:rsidRPr="00AA0ED3">
        <w:rPr>
          <w:lang w:val="en-GB"/>
        </w:rPr>
        <w:t>with</w:t>
      </w:r>
      <w:r w:rsidRPr="00AA0ED3">
        <w:rPr>
          <w:spacing w:val="13"/>
          <w:lang w:val="en-GB"/>
        </w:rPr>
        <w:t xml:space="preserve"> </w:t>
      </w:r>
      <w:r w:rsidRPr="00AA0ED3">
        <w:rPr>
          <w:lang w:val="en-GB"/>
        </w:rPr>
        <w:t>Children</w:t>
      </w:r>
      <w:r w:rsidRPr="00AA0ED3">
        <w:rPr>
          <w:spacing w:val="13"/>
          <w:lang w:val="en-GB"/>
        </w:rPr>
        <w:t xml:space="preserve"> </w:t>
      </w:r>
      <w:r w:rsidRPr="00AA0ED3">
        <w:rPr>
          <w:lang w:val="en-GB"/>
        </w:rPr>
        <w:t>and</w:t>
      </w:r>
      <w:r w:rsidRPr="00AA0ED3">
        <w:rPr>
          <w:spacing w:val="13"/>
          <w:lang w:val="en-GB"/>
        </w:rPr>
        <w:t xml:space="preserve"> </w:t>
      </w:r>
      <w:r w:rsidRPr="00AA0ED3">
        <w:rPr>
          <w:lang w:val="en-GB"/>
        </w:rPr>
        <w:t>Young</w:t>
      </w:r>
      <w:r w:rsidRPr="00AA0ED3">
        <w:rPr>
          <w:spacing w:val="15"/>
          <w:lang w:val="en-GB"/>
        </w:rPr>
        <w:t xml:space="preserve"> </w:t>
      </w:r>
      <w:r w:rsidRPr="00AA0ED3">
        <w:rPr>
          <w:lang w:val="en-GB"/>
        </w:rPr>
        <w:t>People</w:t>
      </w:r>
      <w:r w:rsidRPr="00AA0ED3">
        <w:rPr>
          <w:spacing w:val="14"/>
          <w:lang w:val="en-GB"/>
        </w:rPr>
        <w:t xml:space="preserve"> </w:t>
      </w:r>
      <w:r w:rsidRPr="00AA0ED3">
        <w:rPr>
          <w:spacing w:val="-5"/>
          <w:lang w:val="en-GB"/>
        </w:rPr>
        <w:t>in</w:t>
      </w:r>
    </w:p>
    <w:p w14:paraId="3E73C5D1" w14:textId="77777777" w:rsidR="00B03AB0" w:rsidRPr="00AA0ED3" w:rsidRDefault="0013487D" w:rsidP="000369DD">
      <w:pPr>
        <w:pStyle w:val="BodyText"/>
        <w:ind w:left="1401" w:right="112"/>
        <w:rPr>
          <w:lang w:val="en-GB"/>
        </w:rPr>
      </w:pPr>
      <w:r w:rsidRPr="00AA0ED3">
        <w:rPr>
          <w:lang w:val="en-GB"/>
        </w:rPr>
        <w:t>Education</w:t>
      </w:r>
      <w:r w:rsidRPr="00AA0ED3">
        <w:rPr>
          <w:spacing w:val="-7"/>
          <w:lang w:val="en-GB"/>
        </w:rPr>
        <w:t xml:space="preserve"> </w:t>
      </w:r>
      <w:r w:rsidRPr="00AA0ED3">
        <w:rPr>
          <w:lang w:val="en-GB"/>
        </w:rPr>
        <w:t>Settings”</w:t>
      </w:r>
      <w:r w:rsidRPr="00AA0ED3">
        <w:rPr>
          <w:spacing w:val="-5"/>
          <w:lang w:val="en-GB"/>
        </w:rPr>
        <w:t xml:space="preserve"> </w:t>
      </w:r>
      <w:r w:rsidRPr="00AA0ED3">
        <w:rPr>
          <w:lang w:val="en-GB"/>
        </w:rPr>
        <w:t>-</w:t>
      </w:r>
      <w:r w:rsidRPr="00AA0ED3">
        <w:rPr>
          <w:spacing w:val="-7"/>
          <w:lang w:val="en-GB"/>
        </w:rPr>
        <w:t xml:space="preserve"> </w:t>
      </w:r>
      <w:hyperlink r:id="rId10">
        <w:r w:rsidRPr="00AA0ED3">
          <w:rPr>
            <w:color w:val="1154CC"/>
            <w:u w:val="single" w:color="1154CC"/>
            <w:lang w:val="en-GB"/>
          </w:rPr>
          <w:t>Safer</w:t>
        </w:r>
        <w:r w:rsidRPr="00AA0ED3">
          <w:rPr>
            <w:color w:val="1154CC"/>
            <w:spacing w:val="-5"/>
            <w:u w:val="single" w:color="1154CC"/>
            <w:lang w:val="en-GB"/>
          </w:rPr>
          <w:t xml:space="preserve"> </w:t>
        </w:r>
        <w:r w:rsidRPr="00AA0ED3">
          <w:rPr>
            <w:color w:val="1154CC"/>
            <w:u w:val="single" w:color="1154CC"/>
            <w:lang w:val="en-GB"/>
          </w:rPr>
          <w:t>Recruitment</w:t>
        </w:r>
        <w:r w:rsidRPr="00AA0ED3">
          <w:rPr>
            <w:color w:val="1154CC"/>
            <w:spacing w:val="-8"/>
            <w:u w:val="single" w:color="1154CC"/>
            <w:lang w:val="en-GB"/>
          </w:rPr>
          <w:t xml:space="preserve"> </w:t>
        </w:r>
        <w:r w:rsidRPr="00AA0ED3">
          <w:rPr>
            <w:color w:val="1154CC"/>
            <w:spacing w:val="-2"/>
            <w:u w:val="single" w:color="1154CC"/>
            <w:lang w:val="en-GB"/>
          </w:rPr>
          <w:t>Consortium</w:t>
        </w:r>
      </w:hyperlink>
    </w:p>
    <w:p w14:paraId="7A78C0CF" w14:textId="493F51B7" w:rsidR="00B03AB0" w:rsidRPr="00AA0ED3" w:rsidRDefault="0013487D" w:rsidP="000369DD">
      <w:pPr>
        <w:pStyle w:val="ListParagraph"/>
        <w:numPr>
          <w:ilvl w:val="2"/>
          <w:numId w:val="4"/>
        </w:numPr>
        <w:tabs>
          <w:tab w:val="left" w:pos="1448"/>
        </w:tabs>
        <w:spacing w:before="1"/>
        <w:ind w:left="1448" w:right="112" w:hanging="408"/>
        <w:rPr>
          <w:lang w:val="en-GB"/>
        </w:rPr>
      </w:pPr>
      <w:r w:rsidRPr="00AA0ED3">
        <w:rPr>
          <w:lang w:val="en-GB"/>
        </w:rPr>
        <w:t>“What</w:t>
      </w:r>
      <w:r w:rsidRPr="00AA0ED3">
        <w:rPr>
          <w:spacing w:val="-6"/>
          <w:lang w:val="en-GB"/>
        </w:rPr>
        <w:t xml:space="preserve"> </w:t>
      </w:r>
      <w:r w:rsidRPr="00AA0ED3">
        <w:rPr>
          <w:lang w:val="en-GB"/>
        </w:rPr>
        <w:t>to</w:t>
      </w:r>
      <w:r w:rsidRPr="00AA0ED3">
        <w:rPr>
          <w:spacing w:val="-5"/>
          <w:lang w:val="en-GB"/>
        </w:rPr>
        <w:t xml:space="preserve"> </w:t>
      </w:r>
      <w:r w:rsidRPr="00AA0ED3">
        <w:rPr>
          <w:lang w:val="en-GB"/>
        </w:rPr>
        <w:t>do if</w:t>
      </w:r>
      <w:r w:rsidRPr="00AA0ED3">
        <w:rPr>
          <w:spacing w:val="-3"/>
          <w:lang w:val="en-GB"/>
        </w:rPr>
        <w:t xml:space="preserve"> </w:t>
      </w:r>
      <w:r w:rsidRPr="00AA0ED3">
        <w:rPr>
          <w:lang w:val="en-GB"/>
        </w:rPr>
        <w:t>you</w:t>
      </w:r>
      <w:r w:rsidRPr="00AA0ED3">
        <w:rPr>
          <w:spacing w:val="-4"/>
          <w:lang w:val="en-GB"/>
        </w:rPr>
        <w:t xml:space="preserve"> </w:t>
      </w:r>
      <w:r w:rsidRPr="00AA0ED3">
        <w:rPr>
          <w:lang w:val="en-GB"/>
        </w:rPr>
        <w:t>are</w:t>
      </w:r>
      <w:r w:rsidRPr="00AA0ED3">
        <w:rPr>
          <w:spacing w:val="-3"/>
          <w:lang w:val="en-GB"/>
        </w:rPr>
        <w:t xml:space="preserve"> </w:t>
      </w:r>
      <w:r w:rsidRPr="00AA0ED3">
        <w:rPr>
          <w:lang w:val="en-GB"/>
        </w:rPr>
        <w:t>worried</w:t>
      </w:r>
      <w:r w:rsidRPr="00AA0ED3">
        <w:rPr>
          <w:spacing w:val="-4"/>
          <w:lang w:val="en-GB"/>
        </w:rPr>
        <w:t xml:space="preserve"> </w:t>
      </w:r>
      <w:r w:rsidRPr="00AA0ED3">
        <w:rPr>
          <w:lang w:val="en-GB"/>
        </w:rPr>
        <w:t>a</w:t>
      </w:r>
      <w:r w:rsidRPr="00AA0ED3">
        <w:rPr>
          <w:spacing w:val="-3"/>
          <w:lang w:val="en-GB"/>
        </w:rPr>
        <w:t xml:space="preserve"> </w:t>
      </w:r>
      <w:r w:rsidRPr="00AA0ED3">
        <w:rPr>
          <w:lang w:val="en-GB"/>
        </w:rPr>
        <w:t>child</w:t>
      </w:r>
      <w:r w:rsidRPr="00AA0ED3">
        <w:rPr>
          <w:spacing w:val="-4"/>
          <w:lang w:val="en-GB"/>
        </w:rPr>
        <w:t xml:space="preserve"> </w:t>
      </w:r>
      <w:r w:rsidRPr="00AA0ED3">
        <w:rPr>
          <w:lang w:val="en-GB"/>
        </w:rPr>
        <w:t>is</w:t>
      </w:r>
      <w:r w:rsidRPr="00AA0ED3">
        <w:rPr>
          <w:spacing w:val="-3"/>
          <w:lang w:val="en-GB"/>
        </w:rPr>
        <w:t xml:space="preserve"> </w:t>
      </w:r>
      <w:r w:rsidRPr="00AA0ED3">
        <w:rPr>
          <w:lang w:val="en-GB"/>
        </w:rPr>
        <w:t>being</w:t>
      </w:r>
      <w:r w:rsidRPr="00AA0ED3">
        <w:rPr>
          <w:spacing w:val="-2"/>
          <w:lang w:val="en-GB"/>
        </w:rPr>
        <w:t xml:space="preserve"> </w:t>
      </w:r>
      <w:r w:rsidRPr="00AA0ED3">
        <w:rPr>
          <w:lang w:val="en-GB"/>
        </w:rPr>
        <w:t>abused” –</w:t>
      </w:r>
      <w:r w:rsidRPr="00AA0ED3">
        <w:rPr>
          <w:spacing w:val="-3"/>
          <w:lang w:val="en-GB"/>
        </w:rPr>
        <w:t xml:space="preserve"> </w:t>
      </w:r>
      <w:r w:rsidRPr="00AA0ED3">
        <w:rPr>
          <w:lang w:val="en-GB"/>
        </w:rPr>
        <w:t>DfE,</w:t>
      </w:r>
      <w:r w:rsidRPr="00AA0ED3">
        <w:rPr>
          <w:spacing w:val="-1"/>
          <w:lang w:val="en-GB"/>
        </w:rPr>
        <w:t xml:space="preserve"> </w:t>
      </w:r>
      <w:r w:rsidRPr="00AA0ED3">
        <w:rPr>
          <w:lang w:val="en-GB"/>
        </w:rPr>
        <w:t>March</w:t>
      </w:r>
      <w:r w:rsidRPr="00AA0ED3">
        <w:rPr>
          <w:spacing w:val="-4"/>
          <w:lang w:val="en-GB"/>
        </w:rPr>
        <w:t xml:space="preserve"> 2015</w:t>
      </w:r>
      <w:r w:rsidR="007664C3">
        <w:rPr>
          <w:spacing w:val="-4"/>
          <w:lang w:val="en-GB"/>
        </w:rPr>
        <w:t xml:space="preserve"> </w:t>
      </w:r>
      <w:hyperlink r:id="rId11" w:history="1">
        <w:r w:rsidR="007664C3" w:rsidRPr="007664C3">
          <w:rPr>
            <w:rStyle w:val="Hyperlink"/>
            <w:spacing w:val="-4"/>
            <w:lang w:val="en-GB"/>
          </w:rPr>
          <w:t>see here</w:t>
        </w:r>
      </w:hyperlink>
    </w:p>
    <w:p w14:paraId="0589B5E5" w14:textId="77777777" w:rsidR="00B03AB0" w:rsidRPr="00AA0ED3" w:rsidRDefault="00B03AB0" w:rsidP="000369DD">
      <w:pPr>
        <w:pStyle w:val="BodyText"/>
        <w:spacing w:before="38"/>
        <w:ind w:left="0" w:right="112"/>
        <w:rPr>
          <w:lang w:val="en-GB"/>
        </w:rPr>
      </w:pPr>
    </w:p>
    <w:p w14:paraId="0F13CCDD" w14:textId="77777777" w:rsidR="00B03AB0" w:rsidRPr="000307E6" w:rsidRDefault="0013487D" w:rsidP="000369DD">
      <w:pPr>
        <w:pStyle w:val="BodyText"/>
        <w:ind w:right="112"/>
        <w:rPr>
          <w:rFonts w:ascii="Calibri Light"/>
          <w:b/>
          <w:bCs/>
          <w:sz w:val="28"/>
          <w:szCs w:val="28"/>
          <w:lang w:val="en-GB"/>
        </w:rPr>
      </w:pPr>
      <w:r w:rsidRPr="000307E6">
        <w:rPr>
          <w:rFonts w:ascii="Calibri Light"/>
          <w:b/>
          <w:bCs/>
          <w:color w:val="2D74B5"/>
          <w:spacing w:val="-2"/>
          <w:sz w:val="28"/>
          <w:szCs w:val="28"/>
          <w:lang w:val="en-GB"/>
        </w:rPr>
        <w:t>Responsibilities</w:t>
      </w:r>
    </w:p>
    <w:p w14:paraId="05A6F662" w14:textId="77777777" w:rsidR="00B03AB0" w:rsidRPr="00AA0ED3" w:rsidRDefault="0013487D" w:rsidP="000369DD">
      <w:pPr>
        <w:pStyle w:val="BodyText"/>
        <w:spacing w:before="126"/>
        <w:ind w:right="112"/>
        <w:rPr>
          <w:lang w:val="en-GB"/>
        </w:rPr>
      </w:pPr>
      <w:r w:rsidRPr="00AA0ED3">
        <w:rPr>
          <w:color w:val="2D75B5"/>
          <w:lang w:val="en-GB"/>
        </w:rPr>
        <w:t>Governance</w:t>
      </w:r>
      <w:r w:rsidRPr="00AA0ED3">
        <w:rPr>
          <w:color w:val="2D75B5"/>
          <w:spacing w:val="-8"/>
          <w:lang w:val="en-GB"/>
        </w:rPr>
        <w:t xml:space="preserve"> </w:t>
      </w:r>
      <w:r w:rsidRPr="00AA0ED3">
        <w:rPr>
          <w:color w:val="2D75B5"/>
          <w:lang w:val="en-GB"/>
        </w:rPr>
        <w:t>and</w:t>
      </w:r>
      <w:r w:rsidRPr="00AA0ED3">
        <w:rPr>
          <w:color w:val="2D75B5"/>
          <w:spacing w:val="-7"/>
          <w:lang w:val="en-GB"/>
        </w:rPr>
        <w:t xml:space="preserve"> </w:t>
      </w:r>
      <w:r w:rsidRPr="00AA0ED3">
        <w:rPr>
          <w:color w:val="2D75B5"/>
          <w:spacing w:val="-2"/>
          <w:lang w:val="en-GB"/>
        </w:rPr>
        <w:t>Leadership</w:t>
      </w:r>
    </w:p>
    <w:p w14:paraId="7146B4A3" w14:textId="52621B85" w:rsidR="00B03AB0" w:rsidRPr="00AA0ED3" w:rsidRDefault="0013487D" w:rsidP="000369DD">
      <w:pPr>
        <w:pStyle w:val="BodyText"/>
        <w:spacing w:before="264"/>
        <w:ind w:right="112"/>
        <w:jc w:val="both"/>
        <w:rPr>
          <w:lang w:val="en-GB"/>
        </w:rPr>
      </w:pPr>
      <w:r w:rsidRPr="00AA0ED3">
        <w:rPr>
          <w:lang w:val="en-GB"/>
        </w:rPr>
        <w:t>The Trust Board, Trust</w:t>
      </w:r>
      <w:r w:rsidRPr="00AA0ED3">
        <w:rPr>
          <w:spacing w:val="-1"/>
          <w:lang w:val="en-GB"/>
        </w:rPr>
        <w:t xml:space="preserve"> </w:t>
      </w:r>
      <w:r w:rsidRPr="00AA0ED3">
        <w:rPr>
          <w:lang w:val="en-GB"/>
        </w:rPr>
        <w:t>Leadership Team, LGB and academy Leadership Team have a strategic</w:t>
      </w:r>
      <w:r w:rsidRPr="00AA0ED3">
        <w:rPr>
          <w:spacing w:val="-1"/>
          <w:lang w:val="en-GB"/>
        </w:rPr>
        <w:t xml:space="preserve"> </w:t>
      </w:r>
      <w:r w:rsidRPr="00AA0ED3">
        <w:rPr>
          <w:lang w:val="en-GB"/>
        </w:rPr>
        <w:t>responsibility</w:t>
      </w:r>
      <w:r w:rsidRPr="00AA0ED3">
        <w:rPr>
          <w:spacing w:val="-3"/>
          <w:lang w:val="en-GB"/>
        </w:rPr>
        <w:t xml:space="preserve"> </w:t>
      </w:r>
      <w:r w:rsidRPr="00AA0ED3">
        <w:rPr>
          <w:lang w:val="en-GB"/>
        </w:rPr>
        <w:t>for our safeguarding arrangements and will comply with duties under legislation. The Trust</w:t>
      </w:r>
      <w:r w:rsidRPr="00AA0ED3">
        <w:rPr>
          <w:spacing w:val="-1"/>
          <w:lang w:val="en-GB"/>
        </w:rPr>
        <w:t xml:space="preserve"> </w:t>
      </w:r>
      <w:r w:rsidRPr="00AA0ED3">
        <w:rPr>
          <w:lang w:val="en-GB"/>
        </w:rPr>
        <w:t>Board has regard to the KCSIE guidance and will ensure our policies, procedures and training is effective and complies with the law at all times.</w:t>
      </w:r>
    </w:p>
    <w:p w14:paraId="408CC368" w14:textId="77777777" w:rsidR="00B03AB0" w:rsidRPr="00AA0ED3" w:rsidRDefault="00B03AB0" w:rsidP="000369DD">
      <w:pPr>
        <w:pStyle w:val="BodyText"/>
        <w:spacing w:before="2"/>
        <w:ind w:left="0" w:right="112"/>
        <w:rPr>
          <w:lang w:val="en-GB"/>
        </w:rPr>
      </w:pPr>
    </w:p>
    <w:p w14:paraId="73313FB9" w14:textId="530562A0" w:rsidR="00B03AB0" w:rsidRPr="00AA0ED3" w:rsidRDefault="0013487D" w:rsidP="000369DD">
      <w:pPr>
        <w:pStyle w:val="BodyText"/>
        <w:ind w:right="112"/>
        <w:jc w:val="both"/>
        <w:rPr>
          <w:lang w:val="en-GB"/>
        </w:rPr>
      </w:pPr>
      <w:r w:rsidRPr="00AA0ED3">
        <w:rPr>
          <w:lang w:val="en-GB"/>
        </w:rPr>
        <w:t xml:space="preserve">All Trustees and Governors will read and work in accordance with the </w:t>
      </w:r>
      <w:r w:rsidR="00DB1D7A" w:rsidRPr="00DB1D7A">
        <w:rPr>
          <w:b/>
          <w:bCs/>
          <w:lang w:val="en-GB"/>
        </w:rPr>
        <w:t>KCSIE 2026</w:t>
      </w:r>
      <w:r w:rsidRPr="00AA0ED3">
        <w:rPr>
          <w:lang w:val="en-GB"/>
        </w:rPr>
        <w:t xml:space="preserve"> and will attend the regular safeguarding</w:t>
      </w:r>
      <w:r w:rsidRPr="00AA0ED3">
        <w:rPr>
          <w:spacing w:val="-10"/>
          <w:lang w:val="en-GB"/>
        </w:rPr>
        <w:t xml:space="preserve"> </w:t>
      </w:r>
      <w:r w:rsidRPr="00AA0ED3">
        <w:rPr>
          <w:lang w:val="en-GB"/>
        </w:rPr>
        <w:t>training</w:t>
      </w:r>
      <w:r w:rsidRPr="00AA0ED3">
        <w:rPr>
          <w:spacing w:val="-8"/>
          <w:lang w:val="en-GB"/>
        </w:rPr>
        <w:t xml:space="preserve"> </w:t>
      </w:r>
      <w:r w:rsidRPr="00AA0ED3">
        <w:rPr>
          <w:lang w:val="en-GB"/>
        </w:rPr>
        <w:t>they</w:t>
      </w:r>
      <w:r w:rsidRPr="00AA0ED3">
        <w:rPr>
          <w:spacing w:val="-13"/>
          <w:lang w:val="en-GB"/>
        </w:rPr>
        <w:t xml:space="preserve"> </w:t>
      </w:r>
      <w:r w:rsidRPr="00AA0ED3">
        <w:rPr>
          <w:lang w:val="en-GB"/>
        </w:rPr>
        <w:t>are</w:t>
      </w:r>
      <w:r w:rsidRPr="00AA0ED3">
        <w:rPr>
          <w:spacing w:val="-8"/>
          <w:lang w:val="en-GB"/>
        </w:rPr>
        <w:t xml:space="preserve"> </w:t>
      </w:r>
      <w:r w:rsidRPr="00AA0ED3">
        <w:rPr>
          <w:lang w:val="en-GB"/>
        </w:rPr>
        <w:t>offered</w:t>
      </w:r>
      <w:r w:rsidRPr="00AA0ED3">
        <w:rPr>
          <w:spacing w:val="-9"/>
          <w:lang w:val="en-GB"/>
        </w:rPr>
        <w:t xml:space="preserve"> </w:t>
      </w:r>
      <w:r w:rsidRPr="00AA0ED3">
        <w:rPr>
          <w:lang w:val="en-GB"/>
        </w:rPr>
        <w:t>which</w:t>
      </w:r>
      <w:r w:rsidRPr="00AA0ED3">
        <w:rPr>
          <w:spacing w:val="-10"/>
          <w:lang w:val="en-GB"/>
        </w:rPr>
        <w:t xml:space="preserve"> </w:t>
      </w:r>
      <w:r w:rsidRPr="00AA0ED3">
        <w:rPr>
          <w:lang w:val="en-GB"/>
        </w:rPr>
        <w:t>will</w:t>
      </w:r>
      <w:r w:rsidRPr="00AA0ED3">
        <w:rPr>
          <w:spacing w:val="-7"/>
          <w:lang w:val="en-GB"/>
        </w:rPr>
        <w:t xml:space="preserve"> </w:t>
      </w:r>
      <w:r w:rsidRPr="00AA0ED3">
        <w:rPr>
          <w:lang w:val="en-GB"/>
        </w:rPr>
        <w:t>equip</w:t>
      </w:r>
      <w:r w:rsidRPr="00AA0ED3">
        <w:rPr>
          <w:spacing w:val="-13"/>
          <w:lang w:val="en-GB"/>
        </w:rPr>
        <w:t xml:space="preserve"> </w:t>
      </w:r>
      <w:r w:rsidRPr="00AA0ED3">
        <w:rPr>
          <w:lang w:val="en-GB"/>
        </w:rPr>
        <w:t>them</w:t>
      </w:r>
      <w:r w:rsidRPr="00AA0ED3">
        <w:rPr>
          <w:spacing w:val="-7"/>
          <w:lang w:val="en-GB"/>
        </w:rPr>
        <w:t xml:space="preserve"> </w:t>
      </w:r>
      <w:r w:rsidRPr="00AA0ED3">
        <w:rPr>
          <w:lang w:val="en-GB"/>
        </w:rPr>
        <w:t>with</w:t>
      </w:r>
      <w:r w:rsidRPr="00AA0ED3">
        <w:rPr>
          <w:spacing w:val="-10"/>
          <w:lang w:val="en-GB"/>
        </w:rPr>
        <w:t xml:space="preserve"> </w:t>
      </w:r>
      <w:r w:rsidRPr="00AA0ED3">
        <w:rPr>
          <w:lang w:val="en-GB"/>
        </w:rPr>
        <w:t>the</w:t>
      </w:r>
      <w:r w:rsidRPr="00AA0ED3">
        <w:rPr>
          <w:spacing w:val="-8"/>
          <w:lang w:val="en-GB"/>
        </w:rPr>
        <w:t xml:space="preserve"> </w:t>
      </w:r>
      <w:r w:rsidRPr="00AA0ED3">
        <w:rPr>
          <w:lang w:val="en-GB"/>
        </w:rPr>
        <w:t>knowledge</w:t>
      </w:r>
      <w:r w:rsidRPr="00AA0ED3">
        <w:rPr>
          <w:spacing w:val="-8"/>
          <w:lang w:val="en-GB"/>
        </w:rPr>
        <w:t xml:space="preserve"> </w:t>
      </w:r>
      <w:r w:rsidRPr="00AA0ED3">
        <w:rPr>
          <w:lang w:val="en-GB"/>
        </w:rPr>
        <w:t>to</w:t>
      </w:r>
      <w:r w:rsidRPr="00AA0ED3">
        <w:rPr>
          <w:spacing w:val="-10"/>
          <w:lang w:val="en-GB"/>
        </w:rPr>
        <w:t xml:space="preserve"> </w:t>
      </w:r>
      <w:r w:rsidRPr="00AA0ED3">
        <w:rPr>
          <w:lang w:val="en-GB"/>
        </w:rPr>
        <w:t>provide</w:t>
      </w:r>
      <w:r w:rsidRPr="00AA0ED3">
        <w:rPr>
          <w:spacing w:val="-8"/>
          <w:lang w:val="en-GB"/>
        </w:rPr>
        <w:t xml:space="preserve"> </w:t>
      </w:r>
      <w:r w:rsidRPr="00AA0ED3">
        <w:rPr>
          <w:lang w:val="en-GB"/>
        </w:rPr>
        <w:t>strategic</w:t>
      </w:r>
      <w:r w:rsidRPr="00AA0ED3">
        <w:rPr>
          <w:spacing w:val="-11"/>
          <w:lang w:val="en-GB"/>
        </w:rPr>
        <w:t xml:space="preserve"> </w:t>
      </w:r>
      <w:r w:rsidRPr="00AA0ED3">
        <w:rPr>
          <w:lang w:val="en-GB"/>
        </w:rPr>
        <w:t>challenges to test and assure themselves that the safeguarding policies and procedures are effective and support the delivery of a robust whole academy approach to safeguarding.</w:t>
      </w:r>
    </w:p>
    <w:p w14:paraId="43669F55" w14:textId="77777777" w:rsidR="00B03AB0" w:rsidRPr="00AA0ED3" w:rsidRDefault="00B03AB0" w:rsidP="000369DD">
      <w:pPr>
        <w:pStyle w:val="BodyText"/>
        <w:spacing w:before="1"/>
        <w:ind w:left="0" w:right="112"/>
        <w:rPr>
          <w:lang w:val="en-GB"/>
        </w:rPr>
      </w:pPr>
    </w:p>
    <w:p w14:paraId="52FB54EC" w14:textId="7BB9DE2E"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has a nominated governor responsible for safeguarding. The nominated</w:t>
      </w:r>
      <w:r w:rsidR="001F70F0" w:rsidRPr="000B061F">
        <w:rPr>
          <w:spacing w:val="-13"/>
          <w:lang w:val="en-GB"/>
        </w:rPr>
        <w:t xml:space="preserve"> </w:t>
      </w:r>
      <w:r w:rsidR="001F70F0" w:rsidRPr="000B061F">
        <w:rPr>
          <w:lang w:val="en-GB"/>
        </w:rPr>
        <w:t>governor</w:t>
      </w:r>
      <w:r w:rsidR="001F70F0" w:rsidRPr="000B061F">
        <w:rPr>
          <w:spacing w:val="-12"/>
          <w:lang w:val="en-GB"/>
        </w:rPr>
        <w:t xml:space="preserve"> </w:t>
      </w:r>
      <w:r w:rsidR="001F70F0" w:rsidRPr="000B061F">
        <w:rPr>
          <w:lang w:val="en-GB"/>
        </w:rPr>
        <w:t>will</w:t>
      </w:r>
      <w:r w:rsidR="001F70F0" w:rsidRPr="000B061F">
        <w:rPr>
          <w:spacing w:val="-13"/>
          <w:lang w:val="en-GB"/>
        </w:rPr>
        <w:t xml:space="preserve"> </w:t>
      </w:r>
      <w:r w:rsidR="001F70F0" w:rsidRPr="000B061F">
        <w:rPr>
          <w:lang w:val="en-GB"/>
        </w:rPr>
        <w:t>support</w:t>
      </w:r>
      <w:r w:rsidR="001F70F0" w:rsidRPr="000B061F">
        <w:rPr>
          <w:spacing w:val="-12"/>
          <w:lang w:val="en-GB"/>
        </w:rPr>
        <w:t xml:space="preserve"> </w:t>
      </w:r>
      <w:r w:rsidR="001F70F0" w:rsidRPr="000B061F">
        <w:rPr>
          <w:lang w:val="en-GB"/>
        </w:rPr>
        <w:t>the</w:t>
      </w:r>
      <w:r w:rsidR="001F70F0" w:rsidRPr="000B061F">
        <w:rPr>
          <w:spacing w:val="-13"/>
          <w:lang w:val="en-GB"/>
        </w:rPr>
        <w:t xml:space="preserve"> </w:t>
      </w:r>
      <w:r w:rsidR="001F70F0" w:rsidRPr="000B061F">
        <w:rPr>
          <w:lang w:val="en-GB"/>
        </w:rPr>
        <w:t>DSL</w:t>
      </w:r>
      <w:r w:rsidR="001F70F0" w:rsidRPr="00AA0ED3">
        <w:rPr>
          <w:spacing w:val="-12"/>
          <w:lang w:val="en-GB"/>
        </w:rPr>
        <w:t xml:space="preserve"> </w:t>
      </w:r>
      <w:r w:rsidR="001F70F0" w:rsidRPr="00AA0ED3">
        <w:rPr>
          <w:lang w:val="en-GB"/>
        </w:rPr>
        <w:t>and</w:t>
      </w:r>
      <w:r w:rsidR="001F70F0" w:rsidRPr="00AA0ED3">
        <w:rPr>
          <w:spacing w:val="-13"/>
          <w:lang w:val="en-GB"/>
        </w:rPr>
        <w:t xml:space="preserve"> </w:t>
      </w:r>
      <w:r w:rsidR="001F70F0" w:rsidRPr="00AA0ED3">
        <w:rPr>
          <w:lang w:val="en-GB"/>
        </w:rPr>
        <w:t>have</w:t>
      </w:r>
      <w:r w:rsidR="001F70F0" w:rsidRPr="00AA0ED3">
        <w:rPr>
          <w:spacing w:val="-12"/>
          <w:lang w:val="en-GB"/>
        </w:rPr>
        <w:t xml:space="preserve"> </w:t>
      </w:r>
      <w:r w:rsidR="001F70F0" w:rsidRPr="00AA0ED3">
        <w:rPr>
          <w:lang w:val="en-GB"/>
        </w:rPr>
        <w:t>oversight</w:t>
      </w:r>
      <w:r w:rsidR="001F70F0" w:rsidRPr="00AA0ED3">
        <w:rPr>
          <w:spacing w:val="-12"/>
          <w:lang w:val="en-GB"/>
        </w:rPr>
        <w:t xml:space="preserve"> </w:t>
      </w:r>
      <w:r w:rsidR="001F70F0" w:rsidRPr="00AA0ED3">
        <w:rPr>
          <w:lang w:val="en-GB"/>
        </w:rPr>
        <w:t>in</w:t>
      </w:r>
      <w:r w:rsidR="001F70F0" w:rsidRPr="00AA0ED3">
        <w:rPr>
          <w:spacing w:val="-13"/>
          <w:lang w:val="en-GB"/>
        </w:rPr>
        <w:t xml:space="preserve"> </w:t>
      </w:r>
      <w:r w:rsidR="001F70F0" w:rsidRPr="00AA0ED3">
        <w:rPr>
          <w:lang w:val="en-GB"/>
        </w:rPr>
        <w:t>ensuring</w:t>
      </w:r>
      <w:r w:rsidR="001F70F0" w:rsidRPr="00AA0ED3">
        <w:rPr>
          <w:spacing w:val="-12"/>
          <w:lang w:val="en-GB"/>
        </w:rPr>
        <w:t xml:space="preserve"> </w:t>
      </w:r>
      <w:r w:rsidR="001F70F0" w:rsidRPr="00AA0ED3">
        <w:rPr>
          <w:lang w:val="en-GB"/>
        </w:rPr>
        <w:t>that</w:t>
      </w:r>
      <w:r w:rsidR="001F70F0" w:rsidRPr="00AA0ED3">
        <w:rPr>
          <w:spacing w:val="-13"/>
          <w:lang w:val="en-GB"/>
        </w:rPr>
        <w:t xml:space="preserve"> </w:t>
      </w:r>
      <w:r w:rsidR="001F70F0" w:rsidRPr="00AA0ED3">
        <w:rPr>
          <w:lang w:val="en-GB"/>
        </w:rPr>
        <w:t>the</w:t>
      </w:r>
      <w:r w:rsidR="001F70F0" w:rsidRPr="00AA0ED3">
        <w:rPr>
          <w:spacing w:val="-12"/>
          <w:lang w:val="en-GB"/>
        </w:rPr>
        <w:t xml:space="preserve"> </w:t>
      </w:r>
      <w:r w:rsidR="001F70F0" w:rsidRPr="00AA0ED3">
        <w:rPr>
          <w:lang w:val="en-GB"/>
        </w:rPr>
        <w:t>academy</w:t>
      </w:r>
      <w:r w:rsidR="001F70F0" w:rsidRPr="00AA0ED3">
        <w:rPr>
          <w:spacing w:val="-13"/>
          <w:lang w:val="en-GB"/>
        </w:rPr>
        <w:t xml:space="preserve"> </w:t>
      </w:r>
      <w:r w:rsidR="001F70F0" w:rsidRPr="00AA0ED3">
        <w:rPr>
          <w:lang w:val="en-GB"/>
        </w:rPr>
        <w:t>has</w:t>
      </w:r>
      <w:r w:rsidR="001F70F0" w:rsidRPr="00AA0ED3">
        <w:rPr>
          <w:spacing w:val="-12"/>
          <w:lang w:val="en-GB"/>
        </w:rPr>
        <w:t xml:space="preserve"> </w:t>
      </w:r>
      <w:r w:rsidR="001F70F0" w:rsidRPr="00AA0ED3">
        <w:rPr>
          <w:lang w:val="en-GB"/>
        </w:rPr>
        <w:t>an</w:t>
      </w:r>
      <w:r w:rsidR="001F70F0" w:rsidRPr="00AA0ED3">
        <w:rPr>
          <w:spacing w:val="-12"/>
          <w:lang w:val="en-GB"/>
        </w:rPr>
        <w:t xml:space="preserve"> </w:t>
      </w:r>
      <w:r w:rsidR="001F70F0" w:rsidRPr="00AA0ED3">
        <w:rPr>
          <w:lang w:val="en-GB"/>
        </w:rPr>
        <w:t>effective</w:t>
      </w:r>
      <w:r w:rsidR="001F70F0" w:rsidRPr="00AA0ED3">
        <w:rPr>
          <w:spacing w:val="-13"/>
          <w:lang w:val="en-GB"/>
        </w:rPr>
        <w:t xml:space="preserve"> </w:t>
      </w:r>
      <w:r w:rsidR="001F70F0" w:rsidRPr="00AA0ED3">
        <w:rPr>
          <w:lang w:val="en-GB"/>
        </w:rPr>
        <w:t>policy which</w:t>
      </w:r>
      <w:r w:rsidR="001F70F0" w:rsidRPr="00AA0ED3">
        <w:rPr>
          <w:spacing w:val="-3"/>
          <w:lang w:val="en-GB"/>
        </w:rPr>
        <w:t xml:space="preserve"> </w:t>
      </w:r>
      <w:r w:rsidR="001F70F0" w:rsidRPr="00AA0ED3">
        <w:rPr>
          <w:lang w:val="en-GB"/>
        </w:rPr>
        <w:t>interlinks</w:t>
      </w:r>
      <w:r w:rsidR="001F70F0" w:rsidRPr="00AA0ED3">
        <w:rPr>
          <w:spacing w:val="-2"/>
          <w:lang w:val="en-GB"/>
        </w:rPr>
        <w:t xml:space="preserve"> </w:t>
      </w:r>
      <w:r w:rsidR="001F70F0" w:rsidRPr="00AA0ED3">
        <w:rPr>
          <w:lang w:val="en-GB"/>
        </w:rPr>
        <w:t>with</w:t>
      </w:r>
      <w:r w:rsidR="001F70F0" w:rsidRPr="00AA0ED3">
        <w:rPr>
          <w:spacing w:val="-3"/>
          <w:lang w:val="en-GB"/>
        </w:rPr>
        <w:t xml:space="preserve"> </w:t>
      </w:r>
      <w:r w:rsidR="001F70F0" w:rsidRPr="00AA0ED3">
        <w:rPr>
          <w:lang w:val="en-GB"/>
        </w:rPr>
        <w:t>other</w:t>
      </w:r>
      <w:r w:rsidR="001F70F0" w:rsidRPr="00AA0ED3">
        <w:rPr>
          <w:spacing w:val="-2"/>
          <w:lang w:val="en-GB"/>
        </w:rPr>
        <w:t xml:space="preserve"> </w:t>
      </w:r>
      <w:r w:rsidR="001F70F0" w:rsidRPr="00AA0ED3">
        <w:rPr>
          <w:lang w:val="en-GB"/>
        </w:rPr>
        <w:t>related</w:t>
      </w:r>
      <w:r w:rsidR="001F70F0" w:rsidRPr="00AA0ED3">
        <w:rPr>
          <w:spacing w:val="-3"/>
          <w:lang w:val="en-GB"/>
        </w:rPr>
        <w:t xml:space="preserve"> </w:t>
      </w:r>
      <w:r w:rsidR="001F70F0" w:rsidRPr="00AA0ED3">
        <w:rPr>
          <w:lang w:val="en-GB"/>
        </w:rPr>
        <w:t>policies;</w:t>
      </w:r>
      <w:r w:rsidR="001F70F0" w:rsidRPr="00AA0ED3">
        <w:rPr>
          <w:spacing w:val="-3"/>
          <w:lang w:val="en-GB"/>
        </w:rPr>
        <w:t xml:space="preserve"> </w:t>
      </w:r>
      <w:r w:rsidR="001F70F0" w:rsidRPr="00AA0ED3">
        <w:rPr>
          <w:lang w:val="en-GB"/>
        </w:rPr>
        <w:t>that</w:t>
      </w:r>
      <w:r w:rsidR="001F70F0" w:rsidRPr="00AA0ED3">
        <w:rPr>
          <w:spacing w:val="-5"/>
          <w:lang w:val="en-GB"/>
        </w:rPr>
        <w:t xml:space="preserve"> </w:t>
      </w:r>
      <w:r w:rsidR="001F70F0" w:rsidRPr="00AA0ED3">
        <w:rPr>
          <w:lang w:val="en-GB"/>
        </w:rPr>
        <w:t>locally</w:t>
      </w:r>
      <w:r w:rsidR="001F70F0" w:rsidRPr="00AA0ED3">
        <w:rPr>
          <w:spacing w:val="-6"/>
          <w:lang w:val="en-GB"/>
        </w:rPr>
        <w:t xml:space="preserve"> </w:t>
      </w:r>
      <w:r w:rsidR="001F70F0" w:rsidRPr="00AA0ED3">
        <w:rPr>
          <w:lang w:val="en-GB"/>
        </w:rPr>
        <w:t>agreed</w:t>
      </w:r>
      <w:r w:rsidR="001F70F0" w:rsidRPr="00AA0ED3">
        <w:rPr>
          <w:spacing w:val="-2"/>
          <w:lang w:val="en-GB"/>
        </w:rPr>
        <w:t xml:space="preserve"> </w:t>
      </w:r>
      <w:r w:rsidR="001F70F0" w:rsidRPr="00AA0ED3">
        <w:rPr>
          <w:lang w:val="en-GB"/>
        </w:rPr>
        <w:t>procedures</w:t>
      </w:r>
      <w:r w:rsidR="001F70F0" w:rsidRPr="00AA0ED3">
        <w:rPr>
          <w:spacing w:val="-2"/>
          <w:lang w:val="en-GB"/>
        </w:rPr>
        <w:t xml:space="preserve"> </w:t>
      </w:r>
      <w:r w:rsidR="001F70F0" w:rsidRPr="00AA0ED3">
        <w:rPr>
          <w:lang w:val="en-GB"/>
        </w:rPr>
        <w:t>are</w:t>
      </w:r>
      <w:r w:rsidR="001F70F0" w:rsidRPr="00AA0ED3">
        <w:rPr>
          <w:spacing w:val="-2"/>
          <w:lang w:val="en-GB"/>
        </w:rPr>
        <w:t xml:space="preserve"> </w:t>
      </w:r>
      <w:r w:rsidR="001F70F0" w:rsidRPr="00AA0ED3">
        <w:rPr>
          <w:lang w:val="en-GB"/>
        </w:rPr>
        <w:t>in</w:t>
      </w:r>
      <w:r w:rsidR="001F70F0" w:rsidRPr="00AA0ED3">
        <w:rPr>
          <w:spacing w:val="-3"/>
          <w:lang w:val="en-GB"/>
        </w:rPr>
        <w:t xml:space="preserve"> </w:t>
      </w:r>
      <w:r w:rsidR="001F70F0" w:rsidRPr="00AA0ED3">
        <w:rPr>
          <w:lang w:val="en-GB"/>
        </w:rPr>
        <w:t>place</w:t>
      </w:r>
      <w:r w:rsidR="001F70F0" w:rsidRPr="00AA0ED3">
        <w:rPr>
          <w:spacing w:val="-2"/>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being</w:t>
      </w:r>
      <w:r w:rsidR="001F70F0" w:rsidRPr="00AA0ED3">
        <w:rPr>
          <w:spacing w:val="-1"/>
          <w:lang w:val="en-GB"/>
        </w:rPr>
        <w:t xml:space="preserve"> </w:t>
      </w:r>
      <w:r w:rsidR="001F70F0" w:rsidRPr="00AA0ED3">
        <w:rPr>
          <w:lang w:val="en-GB"/>
        </w:rPr>
        <w:t>followed;</w:t>
      </w:r>
      <w:r w:rsidR="001F70F0" w:rsidRPr="00AA0ED3">
        <w:rPr>
          <w:spacing w:val="-4"/>
          <w:lang w:val="en-GB"/>
        </w:rPr>
        <w:t xml:space="preserve"> </w:t>
      </w:r>
      <w:r w:rsidR="001F70F0" w:rsidRPr="00AA0ED3">
        <w:rPr>
          <w:lang w:val="en-GB"/>
        </w:rPr>
        <w:t>and that the policies are reviewed at least annually and when required. The academy safeguarding governor will make</w:t>
      </w:r>
      <w:r w:rsidR="001F70F0" w:rsidRPr="00AA0ED3">
        <w:rPr>
          <w:spacing w:val="-6"/>
          <w:lang w:val="en-GB"/>
        </w:rPr>
        <w:t xml:space="preserve"> </w:t>
      </w:r>
      <w:r w:rsidR="001F70F0" w:rsidRPr="00AA0ED3">
        <w:rPr>
          <w:lang w:val="en-GB"/>
        </w:rPr>
        <w:t>regular</w:t>
      </w:r>
      <w:r w:rsidR="001F70F0" w:rsidRPr="00AA0ED3">
        <w:rPr>
          <w:spacing w:val="-7"/>
          <w:lang w:val="en-GB"/>
        </w:rPr>
        <w:t xml:space="preserve"> </w:t>
      </w:r>
      <w:r w:rsidR="001F70F0" w:rsidRPr="00AA0ED3">
        <w:rPr>
          <w:lang w:val="en-GB"/>
        </w:rPr>
        <w:t>visits</w:t>
      </w:r>
      <w:r w:rsidR="001F70F0" w:rsidRPr="00AA0ED3">
        <w:rPr>
          <w:spacing w:val="-7"/>
          <w:lang w:val="en-GB"/>
        </w:rPr>
        <w:t xml:space="preserve"> </w:t>
      </w:r>
      <w:r w:rsidR="001F70F0" w:rsidRPr="00AA0ED3">
        <w:rPr>
          <w:lang w:val="en-GB"/>
        </w:rPr>
        <w:t>to</w:t>
      </w:r>
      <w:r w:rsidR="001F70F0" w:rsidRPr="00AA0ED3">
        <w:rPr>
          <w:spacing w:val="-8"/>
          <w:lang w:val="en-GB"/>
        </w:rPr>
        <w:t xml:space="preserve"> </w:t>
      </w:r>
      <w:r w:rsidR="001F70F0" w:rsidRPr="00AA0ED3">
        <w:rPr>
          <w:lang w:val="en-GB"/>
        </w:rPr>
        <w:t>review</w:t>
      </w:r>
      <w:r w:rsidR="001F70F0" w:rsidRPr="00AA0ED3">
        <w:rPr>
          <w:spacing w:val="-6"/>
          <w:lang w:val="en-GB"/>
        </w:rPr>
        <w:t xml:space="preserve"> </w:t>
      </w:r>
      <w:r w:rsidR="001F70F0" w:rsidRPr="00AA0ED3">
        <w:rPr>
          <w:lang w:val="en-GB"/>
        </w:rPr>
        <w:t>procedures</w:t>
      </w:r>
      <w:r w:rsidR="001F70F0" w:rsidRPr="00AA0ED3">
        <w:rPr>
          <w:spacing w:val="-7"/>
          <w:lang w:val="en-GB"/>
        </w:rPr>
        <w:t xml:space="preserve"> </w:t>
      </w:r>
      <w:r w:rsidR="001F70F0" w:rsidRPr="00AA0ED3">
        <w:rPr>
          <w:lang w:val="en-GB"/>
        </w:rPr>
        <w:t>that</w:t>
      </w:r>
      <w:r w:rsidR="001F70F0" w:rsidRPr="00AA0ED3">
        <w:rPr>
          <w:spacing w:val="-9"/>
          <w:lang w:val="en-GB"/>
        </w:rPr>
        <w:t xml:space="preserve"> </w:t>
      </w:r>
      <w:r w:rsidR="001F70F0" w:rsidRPr="00AA0ED3">
        <w:rPr>
          <w:lang w:val="en-GB"/>
        </w:rPr>
        <w:t>are</w:t>
      </w:r>
      <w:r w:rsidR="001F70F0" w:rsidRPr="00AA0ED3">
        <w:rPr>
          <w:spacing w:val="-2"/>
          <w:lang w:val="en-GB"/>
        </w:rPr>
        <w:t xml:space="preserve"> </w:t>
      </w:r>
      <w:r w:rsidR="001F70F0" w:rsidRPr="00AA0ED3">
        <w:rPr>
          <w:lang w:val="en-GB"/>
        </w:rPr>
        <w:t>in</w:t>
      </w:r>
      <w:r w:rsidR="001F70F0" w:rsidRPr="00AA0ED3">
        <w:rPr>
          <w:spacing w:val="-8"/>
          <w:lang w:val="en-GB"/>
        </w:rPr>
        <w:t xml:space="preserve"> </w:t>
      </w:r>
      <w:r w:rsidR="001F70F0" w:rsidRPr="00AA0ED3">
        <w:rPr>
          <w:lang w:val="en-GB"/>
        </w:rPr>
        <w:t>place</w:t>
      </w:r>
      <w:r w:rsidR="001F70F0" w:rsidRPr="00AA0ED3">
        <w:rPr>
          <w:spacing w:val="-6"/>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provide</w:t>
      </w:r>
      <w:r w:rsidR="001F70F0" w:rsidRPr="00AA0ED3">
        <w:rPr>
          <w:spacing w:val="-6"/>
          <w:lang w:val="en-GB"/>
        </w:rPr>
        <w:t xml:space="preserve"> </w:t>
      </w:r>
      <w:r w:rsidR="001F70F0" w:rsidRPr="00AA0ED3">
        <w:rPr>
          <w:lang w:val="en-GB"/>
        </w:rPr>
        <w:t>reports</w:t>
      </w:r>
      <w:r w:rsidR="001F70F0" w:rsidRPr="00AA0ED3">
        <w:rPr>
          <w:spacing w:val="-2"/>
          <w:lang w:val="en-GB"/>
        </w:rPr>
        <w:t xml:space="preserve"> </w:t>
      </w:r>
      <w:r w:rsidR="001F70F0" w:rsidRPr="00AA0ED3">
        <w:rPr>
          <w:lang w:val="en-GB"/>
        </w:rPr>
        <w:t>to</w:t>
      </w:r>
      <w:r w:rsidR="001F70F0" w:rsidRPr="00AA0ED3">
        <w:rPr>
          <w:spacing w:val="-3"/>
          <w:lang w:val="en-GB"/>
        </w:rPr>
        <w:t xml:space="preserve"> </w:t>
      </w:r>
      <w:r w:rsidR="001F70F0" w:rsidRPr="00AA0ED3">
        <w:rPr>
          <w:lang w:val="en-GB"/>
        </w:rPr>
        <w:t>the</w:t>
      </w:r>
      <w:r w:rsidR="001F70F0" w:rsidRPr="00AA0ED3">
        <w:rPr>
          <w:spacing w:val="-6"/>
          <w:lang w:val="en-GB"/>
        </w:rPr>
        <w:t xml:space="preserve"> </w:t>
      </w:r>
      <w:r w:rsidR="001F70F0" w:rsidRPr="00AA0ED3">
        <w:rPr>
          <w:lang w:val="en-GB"/>
        </w:rPr>
        <w:t>Local</w:t>
      </w:r>
      <w:r w:rsidR="001F70F0" w:rsidRPr="00AA0ED3">
        <w:rPr>
          <w:spacing w:val="-5"/>
          <w:lang w:val="en-GB"/>
        </w:rPr>
        <w:t xml:space="preserve"> </w:t>
      </w:r>
      <w:r w:rsidR="001F70F0" w:rsidRPr="00AA0ED3">
        <w:rPr>
          <w:lang w:val="en-GB"/>
        </w:rPr>
        <w:t>Governing</w:t>
      </w:r>
      <w:r w:rsidR="001F70F0" w:rsidRPr="00AA0ED3">
        <w:rPr>
          <w:spacing w:val="-6"/>
          <w:lang w:val="en-GB"/>
        </w:rPr>
        <w:t xml:space="preserve"> </w:t>
      </w:r>
      <w:r w:rsidR="001F70F0" w:rsidRPr="00AA0ED3">
        <w:rPr>
          <w:lang w:val="en-GB"/>
        </w:rPr>
        <w:t>Board</w:t>
      </w:r>
      <w:r w:rsidR="001F70F0" w:rsidRPr="00AA0ED3">
        <w:rPr>
          <w:spacing w:val="-8"/>
          <w:lang w:val="en-GB"/>
        </w:rPr>
        <w:t xml:space="preserve"> </w:t>
      </w:r>
      <w:r w:rsidR="001F70F0" w:rsidRPr="00AA0ED3">
        <w:rPr>
          <w:lang w:val="en-GB"/>
        </w:rPr>
        <w:t>and Trust Board as appropriate.</w:t>
      </w:r>
    </w:p>
    <w:p w14:paraId="0EF5C1CC" w14:textId="77777777" w:rsidR="00B03AB0" w:rsidRPr="00AA0ED3" w:rsidRDefault="00B03AB0" w:rsidP="000369DD">
      <w:pPr>
        <w:pStyle w:val="BodyText"/>
        <w:spacing w:before="3"/>
        <w:ind w:left="0" w:right="112"/>
        <w:rPr>
          <w:lang w:val="en-GB"/>
        </w:rPr>
      </w:pPr>
    </w:p>
    <w:p w14:paraId="05185D58" w14:textId="77777777" w:rsidR="00B03AB0" w:rsidRPr="00AA0ED3" w:rsidRDefault="0013487D" w:rsidP="000369DD">
      <w:pPr>
        <w:pStyle w:val="BodyText"/>
        <w:ind w:right="112"/>
        <w:jc w:val="both"/>
        <w:rPr>
          <w:lang w:val="en-GB"/>
        </w:rPr>
      </w:pPr>
      <w:r w:rsidRPr="00AA0ED3">
        <w:rPr>
          <w:lang w:val="en-GB"/>
        </w:rPr>
        <w:t>The Trust Board, Trust Leadership Team, LGB and academy Leadership Team will ensure that the Designated Safeguarding Lead (DSL) is supported in their role. The Local Governing Body will facilitate a whole academy approach to safeguarding</w:t>
      </w:r>
      <w:r w:rsidRPr="00AA0ED3">
        <w:rPr>
          <w:spacing w:val="-1"/>
          <w:lang w:val="en-GB"/>
        </w:rPr>
        <w:t xml:space="preserve"> </w:t>
      </w:r>
      <w:r w:rsidRPr="00AA0ED3">
        <w:rPr>
          <w:lang w:val="en-GB"/>
        </w:rPr>
        <w:t>which</w:t>
      </w:r>
      <w:r w:rsidRPr="00AA0ED3">
        <w:rPr>
          <w:spacing w:val="-3"/>
          <w:lang w:val="en-GB"/>
        </w:rPr>
        <w:t xml:space="preserve"> </w:t>
      </w:r>
      <w:r w:rsidRPr="00AA0ED3">
        <w:rPr>
          <w:lang w:val="en-GB"/>
        </w:rPr>
        <w:t>involves</w:t>
      </w:r>
      <w:r w:rsidRPr="00AA0ED3">
        <w:rPr>
          <w:spacing w:val="-2"/>
          <w:lang w:val="en-GB"/>
        </w:rPr>
        <w:t xml:space="preserve"> </w:t>
      </w:r>
      <w:r w:rsidRPr="00AA0ED3">
        <w:rPr>
          <w:lang w:val="en-GB"/>
        </w:rPr>
        <w:t>everyone. They</w:t>
      </w:r>
      <w:r w:rsidRPr="00AA0ED3">
        <w:rPr>
          <w:spacing w:val="-1"/>
          <w:lang w:val="en-GB"/>
        </w:rPr>
        <w:t xml:space="preserve"> </w:t>
      </w:r>
      <w:r w:rsidRPr="00AA0ED3">
        <w:rPr>
          <w:lang w:val="en-GB"/>
        </w:rPr>
        <w:t>will ensure</w:t>
      </w:r>
      <w:r w:rsidRPr="00AA0ED3">
        <w:rPr>
          <w:spacing w:val="-2"/>
          <w:lang w:val="en-GB"/>
        </w:rPr>
        <w:t xml:space="preserve"> </w:t>
      </w:r>
      <w:r w:rsidRPr="00AA0ED3">
        <w:rPr>
          <w:lang w:val="en-GB"/>
        </w:rPr>
        <w:t>that</w:t>
      </w:r>
      <w:r w:rsidRPr="00AA0ED3">
        <w:rPr>
          <w:spacing w:val="-5"/>
          <w:lang w:val="en-GB"/>
        </w:rPr>
        <w:t xml:space="preserve"> </w:t>
      </w:r>
      <w:r w:rsidRPr="00AA0ED3">
        <w:rPr>
          <w:lang w:val="en-GB"/>
        </w:rPr>
        <w:t>safeguarding</w:t>
      </w:r>
      <w:r w:rsidRPr="00AA0ED3">
        <w:rPr>
          <w:spacing w:val="-1"/>
          <w:lang w:val="en-GB"/>
        </w:rPr>
        <w:t xml:space="preserve"> </w:t>
      </w:r>
      <w:r w:rsidRPr="00AA0ED3">
        <w:rPr>
          <w:lang w:val="en-GB"/>
        </w:rPr>
        <w:t>and</w:t>
      </w:r>
      <w:r w:rsidRPr="00AA0ED3">
        <w:rPr>
          <w:spacing w:val="-3"/>
          <w:lang w:val="en-GB"/>
        </w:rPr>
        <w:t xml:space="preserve"> </w:t>
      </w:r>
      <w:r w:rsidRPr="00AA0ED3">
        <w:rPr>
          <w:lang w:val="en-GB"/>
        </w:rPr>
        <w:t>child</w:t>
      </w:r>
      <w:r w:rsidRPr="00AA0ED3">
        <w:rPr>
          <w:spacing w:val="-3"/>
          <w:lang w:val="en-GB"/>
        </w:rPr>
        <w:t xml:space="preserve"> </w:t>
      </w:r>
      <w:r w:rsidRPr="00AA0ED3">
        <w:rPr>
          <w:lang w:val="en-GB"/>
        </w:rPr>
        <w:t>protection are at the forefront and underpin all relevant aspects of process and policy development, so that all systems, processes, and policies operate with the best interests of the child at their heart.</w:t>
      </w:r>
    </w:p>
    <w:p w14:paraId="12C1AF38" w14:textId="77777777" w:rsidR="00B03AB0" w:rsidRPr="00AA0ED3" w:rsidRDefault="0013487D" w:rsidP="000369DD">
      <w:pPr>
        <w:pStyle w:val="BodyText"/>
        <w:spacing w:before="266"/>
        <w:ind w:right="112"/>
        <w:jc w:val="both"/>
        <w:rPr>
          <w:lang w:val="en-GB"/>
        </w:rPr>
      </w:pPr>
      <w:r w:rsidRPr="00AA0ED3">
        <w:rPr>
          <w:lang w:val="en-GB"/>
        </w:rPr>
        <w:t>The</w:t>
      </w:r>
      <w:r w:rsidRPr="00AA0ED3">
        <w:rPr>
          <w:spacing w:val="-4"/>
          <w:lang w:val="en-GB"/>
        </w:rPr>
        <w:t xml:space="preserve"> </w:t>
      </w:r>
      <w:r w:rsidRPr="00AA0ED3">
        <w:rPr>
          <w:lang w:val="en-GB"/>
        </w:rPr>
        <w:t>Trust</w:t>
      </w:r>
      <w:r w:rsidRPr="00AA0ED3">
        <w:rPr>
          <w:spacing w:val="-6"/>
          <w:lang w:val="en-GB"/>
        </w:rPr>
        <w:t xml:space="preserve"> </w:t>
      </w:r>
      <w:r w:rsidRPr="00AA0ED3">
        <w:rPr>
          <w:lang w:val="en-GB"/>
        </w:rPr>
        <w:t>Board</w:t>
      </w:r>
      <w:r w:rsidRPr="00AA0ED3">
        <w:rPr>
          <w:spacing w:val="-6"/>
          <w:lang w:val="en-GB"/>
        </w:rPr>
        <w:t xml:space="preserve"> </w:t>
      </w:r>
      <w:r w:rsidRPr="00AA0ED3">
        <w:rPr>
          <w:lang w:val="en-GB"/>
        </w:rPr>
        <w:t>and Local</w:t>
      </w:r>
      <w:r w:rsidRPr="00AA0ED3">
        <w:rPr>
          <w:spacing w:val="-3"/>
          <w:lang w:val="en-GB"/>
        </w:rPr>
        <w:t xml:space="preserve"> </w:t>
      </w:r>
      <w:r w:rsidRPr="00AA0ED3">
        <w:rPr>
          <w:lang w:val="en-GB"/>
        </w:rPr>
        <w:t>Governing</w:t>
      </w:r>
      <w:r w:rsidRPr="00AA0ED3">
        <w:rPr>
          <w:spacing w:val="-3"/>
          <w:lang w:val="en-GB"/>
        </w:rPr>
        <w:t xml:space="preserve"> </w:t>
      </w:r>
      <w:r w:rsidRPr="00AA0ED3">
        <w:rPr>
          <w:lang w:val="en-GB"/>
        </w:rPr>
        <w:t>Body</w:t>
      </w:r>
      <w:r w:rsidRPr="00AA0ED3">
        <w:rPr>
          <w:spacing w:val="-4"/>
          <w:lang w:val="en-GB"/>
        </w:rPr>
        <w:t xml:space="preserve"> </w:t>
      </w:r>
      <w:r w:rsidRPr="00AA0ED3">
        <w:rPr>
          <w:lang w:val="en-GB"/>
        </w:rPr>
        <w:t>are</w:t>
      </w:r>
      <w:r w:rsidRPr="00AA0ED3">
        <w:rPr>
          <w:spacing w:val="-4"/>
          <w:lang w:val="en-GB"/>
        </w:rPr>
        <w:t xml:space="preserve"> </w:t>
      </w:r>
      <w:r w:rsidRPr="00AA0ED3">
        <w:rPr>
          <w:lang w:val="en-GB"/>
        </w:rPr>
        <w:t>aware</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their</w:t>
      </w:r>
      <w:r w:rsidRPr="00AA0ED3">
        <w:rPr>
          <w:spacing w:val="-4"/>
          <w:lang w:val="en-GB"/>
        </w:rPr>
        <w:t xml:space="preserve"> </w:t>
      </w:r>
      <w:r w:rsidRPr="00AA0ED3">
        <w:rPr>
          <w:lang w:val="en-GB"/>
        </w:rPr>
        <w:t>obligations</w:t>
      </w:r>
      <w:r w:rsidRPr="00AA0ED3">
        <w:rPr>
          <w:spacing w:val="-4"/>
          <w:lang w:val="en-GB"/>
        </w:rPr>
        <w:t xml:space="preserve"> </w:t>
      </w:r>
      <w:r w:rsidRPr="00AA0ED3">
        <w:rPr>
          <w:lang w:val="en-GB"/>
        </w:rPr>
        <w:t>under</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Human</w:t>
      </w:r>
      <w:r w:rsidRPr="00AA0ED3">
        <w:rPr>
          <w:spacing w:val="-5"/>
          <w:lang w:val="en-GB"/>
        </w:rPr>
        <w:t xml:space="preserve"> </w:t>
      </w:r>
      <w:r w:rsidRPr="00AA0ED3">
        <w:rPr>
          <w:lang w:val="en-GB"/>
        </w:rPr>
        <w:t>Rights</w:t>
      </w:r>
      <w:r w:rsidRPr="00AA0ED3">
        <w:rPr>
          <w:spacing w:val="-4"/>
          <w:lang w:val="en-GB"/>
        </w:rPr>
        <w:t xml:space="preserve"> </w:t>
      </w:r>
      <w:r w:rsidRPr="00AA0ED3">
        <w:rPr>
          <w:lang w:val="en-GB"/>
        </w:rPr>
        <w:t>Act</w:t>
      </w:r>
      <w:r w:rsidRPr="00AA0ED3">
        <w:rPr>
          <w:spacing w:val="-6"/>
          <w:lang w:val="en-GB"/>
        </w:rPr>
        <w:t xml:space="preserve"> </w:t>
      </w:r>
      <w:r w:rsidRPr="00AA0ED3">
        <w:rPr>
          <w:lang w:val="en-GB"/>
        </w:rPr>
        <w:t>1998,</w:t>
      </w:r>
      <w:r w:rsidRPr="00AA0ED3">
        <w:rPr>
          <w:spacing w:val="-2"/>
          <w:lang w:val="en-GB"/>
        </w:rPr>
        <w:t xml:space="preserve"> </w:t>
      </w:r>
      <w:r w:rsidRPr="00AA0ED3">
        <w:rPr>
          <w:lang w:val="en-GB"/>
        </w:rPr>
        <w:t>the Equality Act 2010, (including the Public Sector Equality Duty), and the local multi-agency safeguarding arrangements. This includes but is not limited to safeguarding all members of the academy community (for example,</w:t>
      </w:r>
      <w:r w:rsidRPr="00AA0ED3">
        <w:rPr>
          <w:spacing w:val="-13"/>
          <w:lang w:val="en-GB"/>
        </w:rPr>
        <w:t xml:space="preserve"> </w:t>
      </w:r>
      <w:r w:rsidRPr="00AA0ED3">
        <w:rPr>
          <w:lang w:val="en-GB"/>
        </w:rPr>
        <w:t>staff,</w:t>
      </w:r>
      <w:r w:rsidRPr="00AA0ED3">
        <w:rPr>
          <w:spacing w:val="-12"/>
          <w:lang w:val="en-GB"/>
        </w:rPr>
        <w:t xml:space="preserve"> </w:t>
      </w:r>
      <w:r w:rsidRPr="00AA0ED3">
        <w:rPr>
          <w:lang w:val="en-GB"/>
        </w:rPr>
        <w:t>pupils,</w:t>
      </w:r>
      <w:r w:rsidRPr="00AA0ED3">
        <w:rPr>
          <w:spacing w:val="-13"/>
          <w:lang w:val="en-GB"/>
        </w:rPr>
        <w:t xml:space="preserve"> </w:t>
      </w:r>
      <w:r w:rsidRPr="00AA0ED3">
        <w:rPr>
          <w:lang w:val="en-GB"/>
        </w:rPr>
        <w:t>parents/carers</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other</w:t>
      </w:r>
      <w:r w:rsidRPr="00AA0ED3">
        <w:rPr>
          <w:spacing w:val="-12"/>
          <w:lang w:val="en-GB"/>
        </w:rPr>
        <w:t xml:space="preserve"> </w:t>
      </w:r>
      <w:r w:rsidRPr="00AA0ED3">
        <w:rPr>
          <w:lang w:val="en-GB"/>
        </w:rPr>
        <w:t>family</w:t>
      </w:r>
      <w:r w:rsidRPr="00AA0ED3">
        <w:rPr>
          <w:spacing w:val="-13"/>
          <w:lang w:val="en-GB"/>
        </w:rPr>
        <w:t xml:space="preserve"> </w:t>
      </w:r>
      <w:r w:rsidRPr="00AA0ED3">
        <w:rPr>
          <w:lang w:val="en-GB"/>
        </w:rPr>
        <w:t>members)</w:t>
      </w:r>
      <w:r w:rsidRPr="00AA0ED3">
        <w:rPr>
          <w:spacing w:val="-12"/>
          <w:lang w:val="en-GB"/>
        </w:rPr>
        <w:t xml:space="preserve"> </w:t>
      </w:r>
      <w:r w:rsidRPr="00AA0ED3">
        <w:rPr>
          <w:lang w:val="en-GB"/>
        </w:rPr>
        <w:t>identified</w:t>
      </w:r>
      <w:r w:rsidRPr="00AA0ED3">
        <w:rPr>
          <w:spacing w:val="-12"/>
          <w:lang w:val="en-GB"/>
        </w:rPr>
        <w:t xml:space="preserve"> </w:t>
      </w:r>
      <w:r w:rsidRPr="00AA0ED3">
        <w:rPr>
          <w:lang w:val="en-GB"/>
        </w:rPr>
        <w:t>with</w:t>
      </w:r>
      <w:r w:rsidRPr="00AA0ED3">
        <w:rPr>
          <w:spacing w:val="-13"/>
          <w:lang w:val="en-GB"/>
        </w:rPr>
        <w:t xml:space="preserve"> </w:t>
      </w:r>
      <w:r w:rsidRPr="00AA0ED3">
        <w:rPr>
          <w:lang w:val="en-GB"/>
        </w:rPr>
        <w:t>protected</w:t>
      </w:r>
      <w:r w:rsidRPr="00AA0ED3">
        <w:rPr>
          <w:spacing w:val="-12"/>
          <w:lang w:val="en-GB"/>
        </w:rPr>
        <w:t xml:space="preserve"> </w:t>
      </w:r>
      <w:r w:rsidRPr="00AA0ED3">
        <w:rPr>
          <w:lang w:val="en-GB"/>
        </w:rPr>
        <w:t>characteristics</w:t>
      </w:r>
      <w:r w:rsidRPr="00AA0ED3">
        <w:rPr>
          <w:spacing w:val="-13"/>
          <w:lang w:val="en-GB"/>
        </w:rPr>
        <w:t xml:space="preserve"> </w:t>
      </w:r>
      <w:r w:rsidRPr="00AA0ED3">
        <w:rPr>
          <w:lang w:val="en-GB"/>
        </w:rPr>
        <w:t>within the</w:t>
      </w:r>
      <w:r w:rsidRPr="00AA0ED3">
        <w:rPr>
          <w:spacing w:val="-3"/>
          <w:lang w:val="en-GB"/>
        </w:rPr>
        <w:t xml:space="preserve"> </w:t>
      </w:r>
      <w:r w:rsidRPr="00AA0ED3">
        <w:rPr>
          <w:lang w:val="en-GB"/>
        </w:rPr>
        <w:t>Equality</w:t>
      </w:r>
      <w:r w:rsidRPr="00AA0ED3">
        <w:rPr>
          <w:spacing w:val="-3"/>
          <w:lang w:val="en-GB"/>
        </w:rPr>
        <w:t xml:space="preserve"> </w:t>
      </w:r>
      <w:r w:rsidRPr="00AA0ED3">
        <w:rPr>
          <w:lang w:val="en-GB"/>
        </w:rPr>
        <w:t>Act;</w:t>
      </w:r>
      <w:r w:rsidRPr="00AA0ED3">
        <w:rPr>
          <w:spacing w:val="-5"/>
          <w:lang w:val="en-GB"/>
        </w:rPr>
        <w:t xml:space="preserve"> </w:t>
      </w:r>
      <w:r w:rsidRPr="00AA0ED3">
        <w:rPr>
          <w:lang w:val="en-GB"/>
        </w:rPr>
        <w:t>age,</w:t>
      </w:r>
      <w:r w:rsidRPr="00AA0ED3">
        <w:rPr>
          <w:spacing w:val="-1"/>
          <w:lang w:val="en-GB"/>
        </w:rPr>
        <w:t xml:space="preserve"> </w:t>
      </w:r>
      <w:r w:rsidRPr="00AA0ED3">
        <w:rPr>
          <w:lang w:val="en-GB"/>
        </w:rPr>
        <w:t>disability,</w:t>
      </w:r>
      <w:r w:rsidRPr="00AA0ED3">
        <w:rPr>
          <w:spacing w:val="-1"/>
          <w:lang w:val="en-GB"/>
        </w:rPr>
        <w:t xml:space="preserve"> </w:t>
      </w:r>
      <w:r w:rsidRPr="00AA0ED3">
        <w:rPr>
          <w:lang w:val="en-GB"/>
        </w:rPr>
        <w:t>gender</w:t>
      </w:r>
      <w:r w:rsidRPr="00AA0ED3">
        <w:rPr>
          <w:spacing w:val="-3"/>
          <w:lang w:val="en-GB"/>
        </w:rPr>
        <w:t xml:space="preserve"> </w:t>
      </w:r>
      <w:r w:rsidRPr="00AA0ED3">
        <w:rPr>
          <w:lang w:val="en-GB"/>
        </w:rPr>
        <w:t>reassignment,</w:t>
      </w:r>
      <w:r w:rsidRPr="00AA0ED3">
        <w:rPr>
          <w:spacing w:val="-6"/>
          <w:lang w:val="en-GB"/>
        </w:rPr>
        <w:t xml:space="preserve"> </w:t>
      </w:r>
      <w:r w:rsidRPr="00AA0ED3">
        <w:rPr>
          <w:lang w:val="en-GB"/>
        </w:rPr>
        <w:t>marriage</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civil</w:t>
      </w:r>
      <w:r w:rsidRPr="00AA0ED3">
        <w:rPr>
          <w:spacing w:val="-1"/>
          <w:lang w:val="en-GB"/>
        </w:rPr>
        <w:t xml:space="preserve"> </w:t>
      </w:r>
      <w:r w:rsidRPr="00AA0ED3">
        <w:rPr>
          <w:lang w:val="en-GB"/>
        </w:rPr>
        <w:t>partnership,</w:t>
      </w:r>
      <w:r w:rsidRPr="00AA0ED3">
        <w:rPr>
          <w:spacing w:val="-1"/>
          <w:lang w:val="en-GB"/>
        </w:rPr>
        <w:t xml:space="preserve"> </w:t>
      </w:r>
      <w:r w:rsidRPr="00AA0ED3">
        <w:rPr>
          <w:lang w:val="en-GB"/>
        </w:rPr>
        <w:t>pregnancy</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maternity, race, religion or belief, sex, sexual orientation. For further information about our approaches to equality, diversity, and inclusion, please access our academy policy on our website.</w:t>
      </w:r>
    </w:p>
    <w:p w14:paraId="5F706A56" w14:textId="77777777" w:rsidR="00B03AB0" w:rsidRPr="00AA0ED3" w:rsidRDefault="00B03AB0" w:rsidP="000369DD">
      <w:pPr>
        <w:pStyle w:val="BodyText"/>
        <w:spacing w:before="14"/>
        <w:ind w:left="0" w:right="112"/>
        <w:rPr>
          <w:lang w:val="en-GB"/>
        </w:rPr>
      </w:pPr>
    </w:p>
    <w:p w14:paraId="76AC4153" w14:textId="77777777" w:rsidR="00B03AB0" w:rsidRPr="00AA0ED3" w:rsidRDefault="0013487D" w:rsidP="000369DD">
      <w:pPr>
        <w:pStyle w:val="BodyText"/>
        <w:ind w:right="112"/>
        <w:rPr>
          <w:lang w:val="en-GB"/>
        </w:rPr>
      </w:pPr>
      <w:r w:rsidRPr="00AA0ED3">
        <w:rPr>
          <w:lang w:val="en-GB"/>
        </w:rPr>
        <w:t>The Trust</w:t>
      </w:r>
      <w:r w:rsidRPr="00AA0ED3">
        <w:rPr>
          <w:spacing w:val="-2"/>
          <w:lang w:val="en-GB"/>
        </w:rPr>
        <w:t xml:space="preserve"> </w:t>
      </w:r>
      <w:r w:rsidRPr="00AA0ED3">
        <w:rPr>
          <w:lang w:val="en-GB"/>
        </w:rPr>
        <w:t>Board, Trust Leadership Team, LGB and academy Leadership Team</w:t>
      </w:r>
      <w:r w:rsidRPr="00AA0ED3">
        <w:rPr>
          <w:spacing w:val="-3"/>
          <w:lang w:val="en-GB"/>
        </w:rPr>
        <w:t xml:space="preserve"> </w:t>
      </w:r>
      <w:r w:rsidRPr="00AA0ED3">
        <w:rPr>
          <w:lang w:val="en-GB"/>
        </w:rPr>
        <w:t>will ensure that</w:t>
      </w:r>
      <w:r w:rsidRPr="00AA0ED3">
        <w:rPr>
          <w:spacing w:val="-2"/>
          <w:lang w:val="en-GB"/>
        </w:rPr>
        <w:t xml:space="preserve"> </w:t>
      </w:r>
      <w:r w:rsidRPr="00AA0ED3">
        <w:rPr>
          <w:lang w:val="en-GB"/>
        </w:rPr>
        <w:t>there are policies and procedures in place to ensure appropriate action is taken in a timely manner to safeguard and promote children’s welfare.</w:t>
      </w:r>
    </w:p>
    <w:p w14:paraId="4953166C" w14:textId="77777777" w:rsidR="00B03AB0" w:rsidRPr="00AA0ED3" w:rsidRDefault="00B03AB0" w:rsidP="000369DD">
      <w:pPr>
        <w:pStyle w:val="BodyText"/>
        <w:spacing w:before="1"/>
        <w:ind w:left="0" w:right="112"/>
        <w:rPr>
          <w:lang w:val="en-GB"/>
        </w:rPr>
      </w:pPr>
    </w:p>
    <w:p w14:paraId="138FFE16" w14:textId="77777777" w:rsidR="00B03AB0" w:rsidRPr="00AA0ED3" w:rsidRDefault="0013487D" w:rsidP="000369DD">
      <w:pPr>
        <w:pStyle w:val="BodyText"/>
        <w:spacing w:before="1"/>
        <w:ind w:right="112"/>
        <w:jc w:val="both"/>
        <w:rPr>
          <w:lang w:val="en-GB"/>
        </w:rPr>
      </w:pPr>
      <w:r w:rsidRPr="00AA0ED3">
        <w:rPr>
          <w:lang w:val="en-GB"/>
        </w:rPr>
        <w:t>The</w:t>
      </w:r>
      <w:r w:rsidRPr="00AA0ED3">
        <w:rPr>
          <w:spacing w:val="-13"/>
          <w:lang w:val="en-GB"/>
        </w:rPr>
        <w:t xml:space="preserve"> </w:t>
      </w:r>
      <w:r w:rsidRPr="00AA0ED3">
        <w:rPr>
          <w:lang w:val="en-GB"/>
        </w:rPr>
        <w:t>Principal</w:t>
      </w:r>
      <w:r w:rsidRPr="00AA0ED3">
        <w:rPr>
          <w:spacing w:val="-12"/>
          <w:lang w:val="en-GB"/>
        </w:rPr>
        <w:t xml:space="preserve"> </w:t>
      </w:r>
      <w:r w:rsidRPr="00AA0ED3">
        <w:rPr>
          <w:lang w:val="en-GB"/>
        </w:rPr>
        <w:t>will</w:t>
      </w:r>
      <w:r w:rsidRPr="00AA0ED3">
        <w:rPr>
          <w:spacing w:val="-13"/>
          <w:lang w:val="en-GB"/>
        </w:rPr>
        <w:t xml:space="preserve"> </w:t>
      </w:r>
      <w:r w:rsidRPr="00AA0ED3">
        <w:rPr>
          <w:lang w:val="en-GB"/>
        </w:rPr>
        <w:t>ensure</w:t>
      </w:r>
      <w:r w:rsidRPr="00AA0ED3">
        <w:rPr>
          <w:spacing w:val="-12"/>
          <w:lang w:val="en-GB"/>
        </w:rPr>
        <w:t xml:space="preserve"> </w:t>
      </w:r>
      <w:r w:rsidRPr="00AA0ED3">
        <w:rPr>
          <w:lang w:val="en-GB"/>
        </w:rPr>
        <w:t>that</w:t>
      </w:r>
      <w:r w:rsidRPr="00AA0ED3">
        <w:rPr>
          <w:spacing w:val="-13"/>
          <w:lang w:val="en-GB"/>
        </w:rPr>
        <w:t xml:space="preserve"> </w:t>
      </w:r>
      <w:r w:rsidRPr="00AA0ED3">
        <w:rPr>
          <w:lang w:val="en-GB"/>
        </w:rPr>
        <w:t>our</w:t>
      </w:r>
      <w:r w:rsidRPr="00AA0ED3">
        <w:rPr>
          <w:spacing w:val="-12"/>
          <w:lang w:val="en-GB"/>
        </w:rPr>
        <w:t xml:space="preserve"> </w:t>
      </w:r>
      <w:r w:rsidRPr="00AA0ED3">
        <w:rPr>
          <w:lang w:val="en-GB"/>
        </w:rPr>
        <w:t>child</w:t>
      </w:r>
      <w:r w:rsidRPr="00AA0ED3">
        <w:rPr>
          <w:spacing w:val="-13"/>
          <w:lang w:val="en-GB"/>
        </w:rPr>
        <w:t xml:space="preserve"> </w:t>
      </w:r>
      <w:r w:rsidRPr="00AA0ED3">
        <w:rPr>
          <w:lang w:val="en-GB"/>
        </w:rPr>
        <w:t>protection</w:t>
      </w:r>
      <w:r w:rsidRPr="00AA0ED3">
        <w:rPr>
          <w:spacing w:val="-12"/>
          <w:lang w:val="en-GB"/>
        </w:rPr>
        <w:t xml:space="preserve"> </w:t>
      </w:r>
      <w:r w:rsidRPr="00AA0ED3">
        <w:rPr>
          <w:lang w:val="en-GB"/>
        </w:rPr>
        <w:t>and</w:t>
      </w:r>
      <w:r w:rsidRPr="00AA0ED3">
        <w:rPr>
          <w:spacing w:val="-12"/>
          <w:lang w:val="en-GB"/>
        </w:rPr>
        <w:t xml:space="preserve"> </w:t>
      </w:r>
      <w:r w:rsidRPr="00AA0ED3">
        <w:rPr>
          <w:lang w:val="en-GB"/>
        </w:rPr>
        <w:t>safeguarding</w:t>
      </w:r>
      <w:r w:rsidRPr="00AA0ED3">
        <w:rPr>
          <w:spacing w:val="-13"/>
          <w:lang w:val="en-GB"/>
        </w:rPr>
        <w:t xml:space="preserve"> </w:t>
      </w:r>
      <w:r w:rsidRPr="00AA0ED3">
        <w:rPr>
          <w:lang w:val="en-GB"/>
        </w:rPr>
        <w:t>policies</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procedures</w:t>
      </w:r>
      <w:r w:rsidRPr="00AA0ED3">
        <w:rPr>
          <w:spacing w:val="-12"/>
          <w:lang w:val="en-GB"/>
        </w:rPr>
        <w:t xml:space="preserve"> </w:t>
      </w:r>
      <w:r w:rsidRPr="00AA0ED3">
        <w:rPr>
          <w:lang w:val="en-GB"/>
        </w:rPr>
        <w:t>adopted</w:t>
      </w:r>
      <w:r w:rsidRPr="00AA0ED3">
        <w:rPr>
          <w:spacing w:val="-13"/>
          <w:lang w:val="en-GB"/>
        </w:rPr>
        <w:t xml:space="preserve"> </w:t>
      </w:r>
      <w:r w:rsidRPr="00AA0ED3">
        <w:rPr>
          <w:lang w:val="en-GB"/>
        </w:rPr>
        <w:t>by</w:t>
      </w:r>
      <w:r w:rsidRPr="00AA0ED3">
        <w:rPr>
          <w:spacing w:val="-12"/>
          <w:lang w:val="en-GB"/>
        </w:rPr>
        <w:t xml:space="preserve"> </w:t>
      </w:r>
      <w:r w:rsidRPr="00AA0ED3">
        <w:rPr>
          <w:lang w:val="en-GB"/>
        </w:rPr>
        <w:t>the</w:t>
      </w:r>
      <w:r w:rsidRPr="00AA0ED3">
        <w:rPr>
          <w:spacing w:val="-12"/>
          <w:lang w:val="en-GB"/>
        </w:rPr>
        <w:t xml:space="preserve"> </w:t>
      </w:r>
      <w:r w:rsidRPr="00AA0ED3">
        <w:rPr>
          <w:lang w:val="en-GB"/>
        </w:rPr>
        <w:t>Trust Board are understood, and followed by all staff. The Trust Board will ensure an appropriate senior member of staff, from the academy Leadership Team, is appointed to the role of Designated Safeguarding Lead.</w:t>
      </w:r>
    </w:p>
    <w:p w14:paraId="16134519" w14:textId="77777777" w:rsidR="00B03AB0" w:rsidRDefault="00B03AB0" w:rsidP="000369DD">
      <w:pPr>
        <w:pStyle w:val="BodyText"/>
        <w:spacing w:before="1"/>
        <w:ind w:left="0" w:right="112"/>
        <w:rPr>
          <w:lang w:val="en-GB"/>
        </w:rPr>
      </w:pPr>
    </w:p>
    <w:p w14:paraId="7C4E7EE9" w14:textId="77777777" w:rsidR="00B03AB0" w:rsidRPr="00AA0ED3" w:rsidRDefault="0013487D" w:rsidP="000369DD">
      <w:pPr>
        <w:pStyle w:val="BodyText"/>
        <w:ind w:right="112"/>
        <w:jc w:val="both"/>
        <w:rPr>
          <w:lang w:val="en-GB"/>
        </w:rPr>
      </w:pPr>
      <w:r w:rsidRPr="00AA0ED3">
        <w:rPr>
          <w:color w:val="2D75B5"/>
          <w:lang w:val="en-GB"/>
        </w:rPr>
        <w:t>Designated</w:t>
      </w:r>
      <w:r w:rsidRPr="00AA0ED3">
        <w:rPr>
          <w:color w:val="2D75B5"/>
          <w:spacing w:val="-10"/>
          <w:lang w:val="en-GB"/>
        </w:rPr>
        <w:t xml:space="preserve"> </w:t>
      </w:r>
      <w:r w:rsidRPr="00AA0ED3">
        <w:rPr>
          <w:color w:val="2D75B5"/>
          <w:lang w:val="en-GB"/>
        </w:rPr>
        <w:t>Safeguarding</w:t>
      </w:r>
      <w:r w:rsidRPr="00AA0ED3">
        <w:rPr>
          <w:color w:val="2D75B5"/>
          <w:spacing w:val="-7"/>
          <w:lang w:val="en-GB"/>
        </w:rPr>
        <w:t xml:space="preserve"> </w:t>
      </w:r>
      <w:r w:rsidRPr="00AA0ED3">
        <w:rPr>
          <w:color w:val="2D75B5"/>
          <w:lang w:val="en-GB"/>
        </w:rPr>
        <w:t>Lead</w:t>
      </w:r>
      <w:r w:rsidRPr="00AA0ED3">
        <w:rPr>
          <w:color w:val="2D75B5"/>
          <w:spacing w:val="-9"/>
          <w:lang w:val="en-GB"/>
        </w:rPr>
        <w:t xml:space="preserve"> </w:t>
      </w:r>
      <w:r w:rsidRPr="00AA0ED3">
        <w:rPr>
          <w:color w:val="2D75B5"/>
          <w:lang w:val="en-GB"/>
        </w:rPr>
        <w:t>(DSL)</w:t>
      </w:r>
      <w:r w:rsidRPr="00AA0ED3">
        <w:rPr>
          <w:color w:val="2D75B5"/>
          <w:spacing w:val="-8"/>
          <w:lang w:val="en-GB"/>
        </w:rPr>
        <w:t xml:space="preserve"> </w:t>
      </w:r>
      <w:r w:rsidRPr="00AA0ED3">
        <w:rPr>
          <w:color w:val="2D75B5"/>
          <w:spacing w:val="-2"/>
          <w:lang w:val="en-GB"/>
        </w:rPr>
        <w:t>Responsibilities</w:t>
      </w:r>
    </w:p>
    <w:p w14:paraId="6A679EA3" w14:textId="64F7661A" w:rsidR="00B03AB0" w:rsidRPr="000B061F" w:rsidRDefault="00DB1D7A" w:rsidP="000369DD">
      <w:pPr>
        <w:pStyle w:val="ListParagraph"/>
        <w:numPr>
          <w:ilvl w:val="2"/>
          <w:numId w:val="4"/>
        </w:numPr>
        <w:tabs>
          <w:tab w:val="left" w:pos="1401"/>
        </w:tabs>
        <w:spacing w:before="264"/>
        <w:ind w:right="112"/>
        <w:jc w:val="both"/>
        <w:rPr>
          <w:lang w:val="en-GB"/>
        </w:rPr>
      </w:pPr>
      <w:proofErr w:type="spellStart"/>
      <w:r w:rsidRPr="00DB1D7A">
        <w:rPr>
          <w:b/>
          <w:bCs/>
          <w:lang w:val="en-GB"/>
        </w:rPr>
        <w:lastRenderedPageBreak/>
        <w:t>XXSchoolXX</w:t>
      </w:r>
      <w:proofErr w:type="spellEnd"/>
      <w:r w:rsidR="001F70F0" w:rsidRPr="000B061F">
        <w:rPr>
          <w:spacing w:val="-4"/>
          <w:lang w:val="en-GB"/>
        </w:rPr>
        <w:t xml:space="preserve"> </w:t>
      </w:r>
      <w:r w:rsidR="001F70F0" w:rsidRPr="000B061F">
        <w:rPr>
          <w:lang w:val="en-GB"/>
        </w:rPr>
        <w:t>Primary</w:t>
      </w:r>
      <w:r w:rsidR="001F70F0" w:rsidRPr="000B061F">
        <w:rPr>
          <w:spacing w:val="-3"/>
          <w:lang w:val="en-GB"/>
        </w:rPr>
        <w:t xml:space="preserve"> </w:t>
      </w:r>
      <w:r w:rsidR="001F70F0" w:rsidRPr="000B061F">
        <w:rPr>
          <w:lang w:val="en-GB"/>
        </w:rPr>
        <w:t>School has</w:t>
      </w:r>
      <w:r w:rsidR="001F70F0" w:rsidRPr="000B061F">
        <w:rPr>
          <w:spacing w:val="-3"/>
          <w:lang w:val="en-GB"/>
        </w:rPr>
        <w:t xml:space="preserve"> </w:t>
      </w:r>
      <w:r w:rsidR="001F70F0" w:rsidRPr="000B061F">
        <w:rPr>
          <w:lang w:val="en-GB"/>
        </w:rPr>
        <w:t>appointed</w:t>
      </w:r>
      <w:r w:rsidR="001F70F0" w:rsidRPr="000B061F">
        <w:rPr>
          <w:spacing w:val="-2"/>
          <w:lang w:val="en-GB"/>
        </w:rPr>
        <w:t xml:space="preserve"> </w:t>
      </w:r>
      <w:r w:rsidR="001F70F0" w:rsidRPr="000B061F">
        <w:rPr>
          <w:lang w:val="en-GB"/>
        </w:rPr>
        <w:t>Mrs</w:t>
      </w:r>
      <w:r w:rsidR="001F70F0" w:rsidRPr="000B061F">
        <w:rPr>
          <w:spacing w:val="-3"/>
          <w:lang w:val="en-GB"/>
        </w:rPr>
        <w:t xml:space="preserve"> </w:t>
      </w:r>
      <w:r w:rsidR="001F70F0" w:rsidRPr="000B061F">
        <w:rPr>
          <w:lang w:val="en-GB"/>
        </w:rPr>
        <w:t>C</w:t>
      </w:r>
      <w:r w:rsidR="001F70F0" w:rsidRPr="000B061F">
        <w:rPr>
          <w:spacing w:val="-1"/>
          <w:lang w:val="en-GB"/>
        </w:rPr>
        <w:t xml:space="preserve"> </w:t>
      </w:r>
      <w:r w:rsidR="001F70F0" w:rsidRPr="000B061F">
        <w:rPr>
          <w:lang w:val="en-GB"/>
        </w:rPr>
        <w:t>Rhodes</w:t>
      </w:r>
      <w:r w:rsidR="001F70F0" w:rsidRPr="000B061F">
        <w:rPr>
          <w:spacing w:val="-3"/>
          <w:lang w:val="en-GB"/>
        </w:rPr>
        <w:t xml:space="preserve"> </w:t>
      </w:r>
      <w:r w:rsidR="001F70F0" w:rsidRPr="000B061F">
        <w:rPr>
          <w:lang w:val="en-GB"/>
        </w:rPr>
        <w:t>(Principal),</w:t>
      </w:r>
      <w:r w:rsidR="001F70F0" w:rsidRPr="000B061F">
        <w:rPr>
          <w:spacing w:val="-1"/>
          <w:lang w:val="en-GB"/>
        </w:rPr>
        <w:t xml:space="preserve"> </w:t>
      </w:r>
      <w:r w:rsidR="001F70F0" w:rsidRPr="000B061F">
        <w:rPr>
          <w:lang w:val="en-GB"/>
        </w:rPr>
        <w:t>a</w:t>
      </w:r>
      <w:r w:rsidR="001F70F0" w:rsidRPr="000B061F">
        <w:rPr>
          <w:spacing w:val="-3"/>
          <w:lang w:val="en-GB"/>
        </w:rPr>
        <w:t xml:space="preserve"> </w:t>
      </w:r>
      <w:r w:rsidR="001F70F0" w:rsidRPr="000B061F">
        <w:rPr>
          <w:lang w:val="en-GB"/>
        </w:rPr>
        <w:t>member of the senior leadership team, as the Designated Safeguarding Lead (DSL)</w:t>
      </w:r>
    </w:p>
    <w:p w14:paraId="243DC5EF" w14:textId="740E4FF0" w:rsidR="00B03AB0" w:rsidRPr="000B061F" w:rsidRDefault="00DB1D7A" w:rsidP="000369DD">
      <w:pPr>
        <w:pStyle w:val="ListParagraph"/>
        <w:numPr>
          <w:ilvl w:val="2"/>
          <w:numId w:val="4"/>
        </w:numPr>
        <w:tabs>
          <w:tab w:val="left" w:pos="1401"/>
        </w:tabs>
        <w:spacing w:before="1"/>
        <w:ind w:right="112"/>
        <w:jc w:val="both"/>
        <w:rPr>
          <w:lang w:val="en-GB"/>
        </w:rPr>
      </w:pPr>
      <w:proofErr w:type="spellStart"/>
      <w:r w:rsidRPr="00DB1D7A">
        <w:rPr>
          <w:b/>
          <w:bCs/>
          <w:lang w:val="en-GB"/>
        </w:rPr>
        <w:t>XXSchoolXX</w:t>
      </w:r>
      <w:proofErr w:type="spellEnd"/>
      <w:r w:rsidR="001F70F0" w:rsidRPr="000B061F">
        <w:rPr>
          <w:lang w:val="en-GB"/>
        </w:rPr>
        <w:t xml:space="preserve"> Primary School maintains records of all designated staff for reference and use at Trust level</w:t>
      </w:r>
    </w:p>
    <w:p w14:paraId="70DF18D2" w14:textId="5775D3DC" w:rsidR="00B03AB0" w:rsidRPr="000B061F" w:rsidRDefault="0013487D" w:rsidP="000369DD">
      <w:pPr>
        <w:pStyle w:val="ListParagraph"/>
        <w:numPr>
          <w:ilvl w:val="2"/>
          <w:numId w:val="4"/>
        </w:numPr>
        <w:tabs>
          <w:tab w:val="left" w:pos="1401"/>
        </w:tabs>
        <w:spacing w:before="1"/>
        <w:ind w:right="112"/>
        <w:jc w:val="both"/>
        <w:rPr>
          <w:lang w:val="en-GB"/>
        </w:rPr>
      </w:pPr>
      <w:r w:rsidRPr="000B061F">
        <w:rPr>
          <w:lang w:val="en-GB"/>
        </w:rPr>
        <w:t>The DSL has overall responsibility for the day-to-day oversight of safeguarding and child protection systems (including online safety and understanding the filtering and monitoring systems</w:t>
      </w:r>
      <w:r w:rsidRPr="000B061F">
        <w:rPr>
          <w:spacing w:val="-2"/>
          <w:lang w:val="en-GB"/>
        </w:rPr>
        <w:t xml:space="preserve"> </w:t>
      </w:r>
      <w:r w:rsidRPr="000B061F">
        <w:rPr>
          <w:lang w:val="en-GB"/>
        </w:rPr>
        <w:t>and</w:t>
      </w:r>
      <w:r w:rsidRPr="000B061F">
        <w:rPr>
          <w:spacing w:val="-3"/>
          <w:lang w:val="en-GB"/>
        </w:rPr>
        <w:t xml:space="preserve"> </w:t>
      </w:r>
      <w:r w:rsidRPr="000B061F">
        <w:rPr>
          <w:lang w:val="en-GB"/>
        </w:rPr>
        <w:t>processes</w:t>
      </w:r>
      <w:r w:rsidRPr="000B061F">
        <w:rPr>
          <w:spacing w:val="-2"/>
          <w:lang w:val="en-GB"/>
        </w:rPr>
        <w:t xml:space="preserve"> </w:t>
      </w:r>
      <w:r w:rsidRPr="000B061F">
        <w:rPr>
          <w:lang w:val="en-GB"/>
        </w:rPr>
        <w:t>in</w:t>
      </w:r>
      <w:r w:rsidRPr="000B061F">
        <w:rPr>
          <w:spacing w:val="-3"/>
          <w:lang w:val="en-GB"/>
        </w:rPr>
        <w:t xml:space="preserve"> </w:t>
      </w:r>
      <w:r w:rsidRPr="000B061F">
        <w:rPr>
          <w:lang w:val="en-GB"/>
        </w:rPr>
        <w:t xml:space="preserve">place) in </w:t>
      </w:r>
      <w:r w:rsidR="005F79C5" w:rsidRPr="000B061F">
        <w:rPr>
          <w:lang w:val="en-GB"/>
        </w:rPr>
        <w:t xml:space="preserve">the </w:t>
      </w:r>
      <w:r w:rsidRPr="000B061F">
        <w:rPr>
          <w:lang w:val="en-GB"/>
        </w:rPr>
        <w:t>academy.</w:t>
      </w:r>
      <w:r w:rsidRPr="000B061F">
        <w:rPr>
          <w:spacing w:val="-1"/>
          <w:lang w:val="en-GB"/>
        </w:rPr>
        <w:t xml:space="preserve"> </w:t>
      </w:r>
      <w:r w:rsidRPr="000B061F">
        <w:rPr>
          <w:lang w:val="en-GB"/>
        </w:rPr>
        <w:t>Whilst</w:t>
      </w:r>
      <w:r w:rsidRPr="000B061F">
        <w:rPr>
          <w:spacing w:val="-4"/>
          <w:lang w:val="en-GB"/>
        </w:rPr>
        <w:t xml:space="preserve"> </w:t>
      </w:r>
      <w:r w:rsidRPr="000B061F">
        <w:rPr>
          <w:lang w:val="en-GB"/>
        </w:rPr>
        <w:t>the</w:t>
      </w:r>
      <w:r w:rsidRPr="000B061F">
        <w:rPr>
          <w:spacing w:val="-2"/>
          <w:lang w:val="en-GB"/>
        </w:rPr>
        <w:t xml:space="preserve"> </w:t>
      </w:r>
      <w:r w:rsidRPr="000B061F">
        <w:rPr>
          <w:lang w:val="en-GB"/>
        </w:rPr>
        <w:t>activities</w:t>
      </w:r>
      <w:r w:rsidRPr="000B061F">
        <w:rPr>
          <w:spacing w:val="-2"/>
          <w:lang w:val="en-GB"/>
        </w:rPr>
        <w:t xml:space="preserve"> </w:t>
      </w:r>
      <w:r w:rsidRPr="000B061F">
        <w:rPr>
          <w:lang w:val="en-GB"/>
        </w:rPr>
        <w:t>of</w:t>
      </w:r>
      <w:r w:rsidRPr="000B061F">
        <w:rPr>
          <w:spacing w:val="-2"/>
          <w:lang w:val="en-GB"/>
        </w:rPr>
        <w:t xml:space="preserve"> </w:t>
      </w:r>
      <w:r w:rsidRPr="000B061F">
        <w:rPr>
          <w:lang w:val="en-GB"/>
        </w:rPr>
        <w:t>the DSL may</w:t>
      </w:r>
      <w:r w:rsidRPr="000B061F">
        <w:rPr>
          <w:spacing w:val="-2"/>
          <w:lang w:val="en-GB"/>
        </w:rPr>
        <w:t xml:space="preserve"> </w:t>
      </w:r>
      <w:r w:rsidRPr="000B061F">
        <w:rPr>
          <w:lang w:val="en-GB"/>
        </w:rPr>
        <w:t>be</w:t>
      </w:r>
      <w:r w:rsidRPr="000B061F">
        <w:rPr>
          <w:spacing w:val="-2"/>
          <w:lang w:val="en-GB"/>
        </w:rPr>
        <w:t xml:space="preserve"> </w:t>
      </w:r>
      <w:r w:rsidRPr="000B061F">
        <w:rPr>
          <w:lang w:val="en-GB"/>
        </w:rPr>
        <w:t>delegated</w:t>
      </w:r>
      <w:r w:rsidRPr="000B061F">
        <w:rPr>
          <w:spacing w:val="-3"/>
          <w:lang w:val="en-GB"/>
        </w:rPr>
        <w:t xml:space="preserve"> </w:t>
      </w:r>
      <w:r w:rsidRPr="000B061F">
        <w:rPr>
          <w:lang w:val="en-GB"/>
        </w:rPr>
        <w:t>to the deputies, the ultimate lead responsibility for safeguarding and child protection remains with the DSL and this responsibility will not be delegated</w:t>
      </w:r>
    </w:p>
    <w:p w14:paraId="39C81691" w14:textId="5F109EBE" w:rsidR="00B03AB0" w:rsidRPr="000B061F" w:rsidRDefault="00DB1D7A" w:rsidP="000369DD">
      <w:pPr>
        <w:pStyle w:val="ListParagraph"/>
        <w:numPr>
          <w:ilvl w:val="2"/>
          <w:numId w:val="4"/>
        </w:numPr>
        <w:tabs>
          <w:tab w:val="left" w:pos="1401"/>
        </w:tabs>
        <w:spacing w:before="1"/>
        <w:ind w:right="112"/>
        <w:jc w:val="both"/>
        <w:rPr>
          <w:lang w:val="en-GB"/>
        </w:rPr>
      </w:pPr>
      <w:proofErr w:type="spellStart"/>
      <w:r w:rsidRPr="00DB1D7A">
        <w:rPr>
          <w:b/>
          <w:bCs/>
          <w:lang w:val="en-GB"/>
        </w:rPr>
        <w:t>XXSchoolXX</w:t>
      </w:r>
      <w:proofErr w:type="spellEnd"/>
      <w:r w:rsidR="001F70F0" w:rsidRPr="000B061F">
        <w:rPr>
          <w:lang w:val="en-GB"/>
        </w:rPr>
        <w:t xml:space="preserve"> Primary School has also appointed Deputy DSLs who will have delegated responsibilities and act in the DSLs absence:</w:t>
      </w:r>
    </w:p>
    <w:p w14:paraId="4C169044" w14:textId="5AE1C4A7" w:rsidR="00B03AB0" w:rsidRPr="00DB1D7A" w:rsidRDefault="00DB1D7A" w:rsidP="000369DD">
      <w:pPr>
        <w:pStyle w:val="ListParagraph"/>
        <w:numPr>
          <w:ilvl w:val="3"/>
          <w:numId w:val="4"/>
        </w:numPr>
        <w:tabs>
          <w:tab w:val="left" w:pos="2120"/>
        </w:tabs>
        <w:spacing w:before="1"/>
        <w:ind w:left="2120" w:right="112" w:hanging="359"/>
        <w:jc w:val="both"/>
        <w:rPr>
          <w:b/>
          <w:bCs/>
          <w:lang w:val="en-GB"/>
        </w:rPr>
      </w:pPr>
      <w:r>
        <w:rPr>
          <w:b/>
          <w:bCs/>
          <w:lang w:val="en-GB"/>
        </w:rPr>
        <w:t>Principal</w:t>
      </w:r>
    </w:p>
    <w:p w14:paraId="18A96782" w14:textId="6B4165C8" w:rsidR="00B03AB0" w:rsidRPr="000B061F" w:rsidRDefault="00DB1D7A" w:rsidP="000369DD">
      <w:pPr>
        <w:pStyle w:val="ListParagraph"/>
        <w:numPr>
          <w:ilvl w:val="3"/>
          <w:numId w:val="4"/>
        </w:numPr>
        <w:tabs>
          <w:tab w:val="left" w:pos="2120"/>
        </w:tabs>
        <w:ind w:left="2120" w:right="112" w:hanging="359"/>
        <w:jc w:val="both"/>
        <w:rPr>
          <w:lang w:val="en-GB"/>
        </w:rPr>
      </w:pPr>
      <w:r>
        <w:rPr>
          <w:b/>
          <w:bCs/>
          <w:lang w:val="en-GB"/>
        </w:rPr>
        <w:t>SLT Name (position)</w:t>
      </w:r>
    </w:p>
    <w:p w14:paraId="7BDA703B" w14:textId="77777777" w:rsidR="00DB1D7A" w:rsidRPr="000B061F" w:rsidRDefault="00DB1D7A" w:rsidP="00DB1D7A">
      <w:pPr>
        <w:pStyle w:val="ListParagraph"/>
        <w:numPr>
          <w:ilvl w:val="3"/>
          <w:numId w:val="4"/>
        </w:numPr>
        <w:tabs>
          <w:tab w:val="left" w:pos="2120"/>
        </w:tabs>
        <w:ind w:left="2120" w:right="112" w:hanging="359"/>
        <w:jc w:val="both"/>
        <w:rPr>
          <w:lang w:val="en-GB"/>
        </w:rPr>
      </w:pPr>
      <w:r>
        <w:rPr>
          <w:b/>
          <w:bCs/>
          <w:lang w:val="en-GB"/>
        </w:rPr>
        <w:t>SLT Name (position)</w:t>
      </w:r>
    </w:p>
    <w:p w14:paraId="0E51EF17" w14:textId="77777777" w:rsidR="00DB1D7A" w:rsidRPr="000B061F" w:rsidRDefault="00DB1D7A" w:rsidP="00DB1D7A">
      <w:pPr>
        <w:pStyle w:val="ListParagraph"/>
        <w:numPr>
          <w:ilvl w:val="3"/>
          <w:numId w:val="4"/>
        </w:numPr>
        <w:tabs>
          <w:tab w:val="left" w:pos="2120"/>
        </w:tabs>
        <w:ind w:left="2120" w:right="112" w:hanging="359"/>
        <w:jc w:val="both"/>
        <w:rPr>
          <w:lang w:val="en-GB"/>
        </w:rPr>
      </w:pPr>
      <w:r>
        <w:rPr>
          <w:b/>
          <w:bCs/>
          <w:lang w:val="en-GB"/>
        </w:rPr>
        <w:t>SLT Name (position)</w:t>
      </w:r>
    </w:p>
    <w:p w14:paraId="35F4A1CC"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The DSL (and any deputies) will be more likely to have a complete safeguarding picture and will be the most appropriate person to advise staff on the response to any safeguarding concerns</w:t>
      </w:r>
    </w:p>
    <w:p w14:paraId="04EFD219"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It</w:t>
      </w:r>
      <w:r w:rsidRPr="00AA0ED3">
        <w:rPr>
          <w:spacing w:val="-5"/>
          <w:lang w:val="en-GB"/>
        </w:rPr>
        <w:t xml:space="preserve"> </w:t>
      </w:r>
      <w:r w:rsidRPr="00AA0ED3">
        <w:rPr>
          <w:lang w:val="en-GB"/>
        </w:rPr>
        <w:t>is</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role</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DSL</w:t>
      </w:r>
      <w:r w:rsidRPr="00AA0ED3">
        <w:rPr>
          <w:spacing w:val="-1"/>
          <w:lang w:val="en-GB"/>
        </w:rPr>
        <w:t xml:space="preserve"> </w:t>
      </w:r>
      <w:r w:rsidRPr="00AA0ED3">
        <w:rPr>
          <w:lang w:val="en-GB"/>
        </w:rPr>
        <w:t>to carry</w:t>
      </w:r>
      <w:r w:rsidRPr="00AA0ED3">
        <w:rPr>
          <w:spacing w:val="-3"/>
          <w:lang w:val="en-GB"/>
        </w:rPr>
        <w:t xml:space="preserve"> </w:t>
      </w:r>
      <w:r w:rsidRPr="00AA0ED3">
        <w:rPr>
          <w:lang w:val="en-GB"/>
        </w:rPr>
        <w:t>out</w:t>
      </w:r>
      <w:r w:rsidRPr="00AA0ED3">
        <w:rPr>
          <w:spacing w:val="-1"/>
          <w:lang w:val="en-GB"/>
        </w:rPr>
        <w:t xml:space="preserve"> </w:t>
      </w:r>
      <w:r w:rsidRPr="00AA0ED3">
        <w:rPr>
          <w:lang w:val="en-GB"/>
        </w:rPr>
        <w:t>their</w:t>
      </w:r>
      <w:r w:rsidRPr="00AA0ED3">
        <w:rPr>
          <w:spacing w:val="-3"/>
          <w:lang w:val="en-GB"/>
        </w:rPr>
        <w:t xml:space="preserve"> </w:t>
      </w:r>
      <w:r w:rsidRPr="00AA0ED3">
        <w:rPr>
          <w:lang w:val="en-GB"/>
        </w:rPr>
        <w:t>functions</w:t>
      </w:r>
      <w:r w:rsidRPr="00AA0ED3">
        <w:rPr>
          <w:spacing w:val="-3"/>
          <w:lang w:val="en-GB"/>
        </w:rPr>
        <w:t xml:space="preserve"> </w:t>
      </w:r>
      <w:r w:rsidRPr="00AA0ED3">
        <w:rPr>
          <w:lang w:val="en-GB"/>
        </w:rPr>
        <w:t>as</w:t>
      </w:r>
      <w:r w:rsidRPr="00AA0ED3">
        <w:rPr>
          <w:spacing w:val="-3"/>
          <w:lang w:val="en-GB"/>
        </w:rPr>
        <w:t xml:space="preserve"> </w:t>
      </w:r>
      <w:r w:rsidRPr="00AA0ED3">
        <w:rPr>
          <w:lang w:val="en-GB"/>
        </w:rPr>
        <w:t>identified</w:t>
      </w:r>
      <w:r w:rsidRPr="00AA0ED3">
        <w:rPr>
          <w:spacing w:val="-4"/>
          <w:lang w:val="en-GB"/>
        </w:rPr>
        <w:t xml:space="preserve"> </w:t>
      </w:r>
      <w:r w:rsidRPr="00AA0ED3">
        <w:rPr>
          <w:lang w:val="en-GB"/>
        </w:rPr>
        <w:t>in</w:t>
      </w:r>
      <w:r w:rsidRPr="00AA0ED3">
        <w:rPr>
          <w:spacing w:val="-4"/>
          <w:lang w:val="en-GB"/>
        </w:rPr>
        <w:t xml:space="preserve"> </w:t>
      </w:r>
      <w:r>
        <w:rPr>
          <w:lang w:val="en-GB"/>
        </w:rPr>
        <w:t>Annex B of KCSIE.</w:t>
      </w:r>
      <w:r w:rsidRPr="00AA0ED3">
        <w:rPr>
          <w:spacing w:val="-2"/>
          <w:lang w:val="en-GB"/>
        </w:rPr>
        <w:t xml:space="preserve"> </w:t>
      </w:r>
      <w:r w:rsidRPr="00AA0ED3">
        <w:rPr>
          <w:lang w:val="en-GB"/>
        </w:rPr>
        <w:t>This</w:t>
      </w:r>
      <w:r w:rsidRPr="00AA0ED3">
        <w:rPr>
          <w:spacing w:val="-8"/>
          <w:lang w:val="en-GB"/>
        </w:rPr>
        <w:t xml:space="preserve"> </w:t>
      </w:r>
      <w:r w:rsidRPr="00AA0ED3">
        <w:rPr>
          <w:lang w:val="en-GB"/>
        </w:rPr>
        <w:t>includes but is not limited to:</w:t>
      </w:r>
    </w:p>
    <w:p w14:paraId="7F5BCB64" w14:textId="77777777" w:rsidR="00B03AB0" w:rsidRPr="00AA0ED3" w:rsidRDefault="0013487D" w:rsidP="000369DD">
      <w:pPr>
        <w:pStyle w:val="ListParagraph"/>
        <w:numPr>
          <w:ilvl w:val="3"/>
          <w:numId w:val="4"/>
        </w:numPr>
        <w:tabs>
          <w:tab w:val="left" w:pos="2120"/>
        </w:tabs>
        <w:spacing w:before="1"/>
        <w:ind w:left="2120" w:right="112" w:hanging="359"/>
        <w:rPr>
          <w:lang w:val="en-GB"/>
        </w:rPr>
      </w:pPr>
      <w:r w:rsidRPr="00AA0ED3">
        <w:rPr>
          <w:lang w:val="en-GB"/>
        </w:rPr>
        <w:t>Acting</w:t>
      </w:r>
      <w:r w:rsidRPr="00AA0ED3">
        <w:rPr>
          <w:spacing w:val="-6"/>
          <w:lang w:val="en-GB"/>
        </w:rPr>
        <w:t xml:space="preserve"> </w:t>
      </w:r>
      <w:r w:rsidRPr="00AA0ED3">
        <w:rPr>
          <w:lang w:val="en-GB"/>
        </w:rPr>
        <w:t>as</w:t>
      </w:r>
      <w:r w:rsidRPr="00AA0ED3">
        <w:rPr>
          <w:spacing w:val="-5"/>
          <w:lang w:val="en-GB"/>
        </w:rPr>
        <w:t xml:space="preserve"> </w:t>
      </w:r>
      <w:r w:rsidRPr="00AA0ED3">
        <w:rPr>
          <w:lang w:val="en-GB"/>
        </w:rPr>
        <w:t>the</w:t>
      </w:r>
      <w:r w:rsidRPr="00AA0ED3">
        <w:rPr>
          <w:spacing w:val="-4"/>
          <w:lang w:val="en-GB"/>
        </w:rPr>
        <w:t xml:space="preserve"> </w:t>
      </w:r>
      <w:r w:rsidRPr="00AA0ED3">
        <w:rPr>
          <w:lang w:val="en-GB"/>
        </w:rPr>
        <w:t>central</w:t>
      </w:r>
      <w:r w:rsidRPr="00AA0ED3">
        <w:rPr>
          <w:spacing w:val="-4"/>
          <w:lang w:val="en-GB"/>
        </w:rPr>
        <w:t xml:space="preserve"> </w:t>
      </w:r>
      <w:r w:rsidRPr="00AA0ED3">
        <w:rPr>
          <w:lang w:val="en-GB"/>
        </w:rPr>
        <w:t>contact</w:t>
      </w:r>
      <w:r w:rsidRPr="00AA0ED3">
        <w:rPr>
          <w:spacing w:val="-6"/>
          <w:lang w:val="en-GB"/>
        </w:rPr>
        <w:t xml:space="preserve"> </w:t>
      </w:r>
      <w:r w:rsidRPr="00AA0ED3">
        <w:rPr>
          <w:lang w:val="en-GB"/>
        </w:rPr>
        <w:t>point</w:t>
      </w:r>
      <w:r w:rsidRPr="00AA0ED3">
        <w:rPr>
          <w:spacing w:val="-2"/>
          <w:lang w:val="en-GB"/>
        </w:rPr>
        <w:t xml:space="preserve"> </w:t>
      </w:r>
      <w:r w:rsidRPr="00AA0ED3">
        <w:rPr>
          <w:lang w:val="en-GB"/>
        </w:rPr>
        <w:t>for</w:t>
      </w:r>
      <w:r w:rsidRPr="00AA0ED3">
        <w:rPr>
          <w:spacing w:val="-5"/>
          <w:lang w:val="en-GB"/>
        </w:rPr>
        <w:t xml:space="preserve"> </w:t>
      </w:r>
      <w:r w:rsidRPr="00AA0ED3">
        <w:rPr>
          <w:lang w:val="en-GB"/>
        </w:rPr>
        <w:t>all</w:t>
      </w:r>
      <w:r w:rsidRPr="00AA0ED3">
        <w:rPr>
          <w:spacing w:val="-3"/>
          <w:lang w:val="en-GB"/>
        </w:rPr>
        <w:t xml:space="preserve"> </w:t>
      </w:r>
      <w:r w:rsidRPr="00AA0ED3">
        <w:rPr>
          <w:lang w:val="en-GB"/>
        </w:rPr>
        <w:t>staff</w:t>
      </w:r>
      <w:r w:rsidRPr="00AA0ED3">
        <w:rPr>
          <w:spacing w:val="-5"/>
          <w:lang w:val="en-GB"/>
        </w:rPr>
        <w:t xml:space="preserve"> </w:t>
      </w:r>
      <w:r w:rsidRPr="00AA0ED3">
        <w:rPr>
          <w:lang w:val="en-GB"/>
        </w:rPr>
        <w:t>to</w:t>
      </w:r>
      <w:r w:rsidRPr="00AA0ED3">
        <w:rPr>
          <w:spacing w:val="-2"/>
          <w:lang w:val="en-GB"/>
        </w:rPr>
        <w:t xml:space="preserve"> </w:t>
      </w:r>
      <w:r w:rsidRPr="00AA0ED3">
        <w:rPr>
          <w:lang w:val="en-GB"/>
        </w:rPr>
        <w:t>discuss</w:t>
      </w:r>
      <w:r w:rsidRPr="00AA0ED3">
        <w:rPr>
          <w:spacing w:val="-4"/>
          <w:lang w:val="en-GB"/>
        </w:rPr>
        <w:t xml:space="preserve"> </w:t>
      </w:r>
      <w:r w:rsidRPr="00AA0ED3">
        <w:rPr>
          <w:lang w:val="en-GB"/>
        </w:rPr>
        <w:t>any</w:t>
      </w:r>
      <w:r w:rsidRPr="00AA0ED3">
        <w:rPr>
          <w:spacing w:val="2"/>
          <w:lang w:val="en-GB"/>
        </w:rPr>
        <w:t xml:space="preserve"> </w:t>
      </w:r>
      <w:r w:rsidRPr="00AA0ED3">
        <w:rPr>
          <w:lang w:val="en-GB"/>
        </w:rPr>
        <w:t>safeguarding</w:t>
      </w:r>
      <w:r w:rsidRPr="00AA0ED3">
        <w:rPr>
          <w:spacing w:val="-3"/>
          <w:lang w:val="en-GB"/>
        </w:rPr>
        <w:t xml:space="preserve"> </w:t>
      </w:r>
      <w:r w:rsidRPr="00AA0ED3">
        <w:rPr>
          <w:spacing w:val="-2"/>
          <w:lang w:val="en-GB"/>
        </w:rPr>
        <w:t>concerns</w:t>
      </w:r>
    </w:p>
    <w:p w14:paraId="7F96B203" w14:textId="4B927120" w:rsidR="00B03AB0" w:rsidRPr="00AA0ED3" w:rsidRDefault="0013487D" w:rsidP="000369DD">
      <w:pPr>
        <w:pStyle w:val="ListParagraph"/>
        <w:numPr>
          <w:ilvl w:val="3"/>
          <w:numId w:val="4"/>
        </w:numPr>
        <w:tabs>
          <w:tab w:val="left" w:pos="2121"/>
        </w:tabs>
        <w:spacing w:before="4" w:line="235" w:lineRule="auto"/>
        <w:ind w:right="112"/>
        <w:rPr>
          <w:lang w:val="en-GB"/>
        </w:rPr>
      </w:pPr>
      <w:r w:rsidRPr="00AA0ED3">
        <w:rPr>
          <w:lang w:val="en-GB"/>
        </w:rPr>
        <w:t>Maintaining</w:t>
      </w:r>
      <w:r w:rsidRPr="00AA0ED3">
        <w:rPr>
          <w:spacing w:val="40"/>
          <w:lang w:val="en-GB"/>
        </w:rPr>
        <w:t xml:space="preserve"> </w:t>
      </w:r>
      <w:r w:rsidRPr="00AA0ED3">
        <w:rPr>
          <w:lang w:val="en-GB"/>
        </w:rPr>
        <w:t>a</w:t>
      </w:r>
      <w:r w:rsidRPr="00AA0ED3">
        <w:rPr>
          <w:spacing w:val="40"/>
          <w:lang w:val="en-GB"/>
        </w:rPr>
        <w:t xml:space="preserve"> </w:t>
      </w:r>
      <w:r w:rsidRPr="00AA0ED3">
        <w:rPr>
          <w:lang w:val="en-GB"/>
        </w:rPr>
        <w:t>confidential</w:t>
      </w:r>
      <w:r w:rsidRPr="00AA0ED3">
        <w:rPr>
          <w:spacing w:val="40"/>
          <w:lang w:val="en-GB"/>
        </w:rPr>
        <w:t xml:space="preserve"> </w:t>
      </w:r>
      <w:r w:rsidRPr="00AA0ED3">
        <w:rPr>
          <w:lang w:val="en-GB"/>
        </w:rPr>
        <w:t>recording</w:t>
      </w:r>
      <w:r w:rsidRPr="00AA0ED3">
        <w:rPr>
          <w:spacing w:val="40"/>
          <w:lang w:val="en-GB"/>
        </w:rPr>
        <w:t xml:space="preserve"> </w:t>
      </w:r>
      <w:r w:rsidRPr="00AA0ED3">
        <w:rPr>
          <w:lang w:val="en-GB"/>
        </w:rPr>
        <w:t>system</w:t>
      </w:r>
      <w:r w:rsidRPr="00AA0ED3">
        <w:rPr>
          <w:spacing w:val="40"/>
          <w:lang w:val="en-GB"/>
        </w:rPr>
        <w:t xml:space="preserve"> </w:t>
      </w:r>
      <w:r w:rsidRPr="00AA0ED3">
        <w:rPr>
          <w:lang w:val="en-GB"/>
        </w:rPr>
        <w:t>for</w:t>
      </w:r>
      <w:r w:rsidRPr="00AA0ED3">
        <w:rPr>
          <w:spacing w:val="40"/>
          <w:lang w:val="en-GB"/>
        </w:rPr>
        <w:t xml:space="preserve"> </w:t>
      </w:r>
      <w:r w:rsidRPr="00AA0ED3">
        <w:rPr>
          <w:lang w:val="en-GB"/>
        </w:rPr>
        <w:t>safeguarding</w:t>
      </w:r>
      <w:r w:rsidRPr="00AA0ED3">
        <w:rPr>
          <w:spacing w:val="40"/>
          <w:lang w:val="en-GB"/>
        </w:rPr>
        <w:t xml:space="preserve"> </w:t>
      </w:r>
      <w:r w:rsidRPr="00AA0ED3">
        <w:rPr>
          <w:lang w:val="en-GB"/>
        </w:rPr>
        <w:t>and</w:t>
      </w:r>
      <w:r w:rsidRPr="00AA0ED3">
        <w:rPr>
          <w:spacing w:val="40"/>
          <w:lang w:val="en-GB"/>
        </w:rPr>
        <w:t xml:space="preserve"> </w:t>
      </w:r>
      <w:r w:rsidRPr="00AA0ED3">
        <w:rPr>
          <w:lang w:val="en-GB"/>
        </w:rPr>
        <w:t>child</w:t>
      </w:r>
      <w:r w:rsidRPr="00AA0ED3">
        <w:rPr>
          <w:spacing w:val="40"/>
          <w:lang w:val="en-GB"/>
        </w:rPr>
        <w:t xml:space="preserve"> </w:t>
      </w:r>
      <w:r w:rsidRPr="00AA0ED3">
        <w:rPr>
          <w:lang w:val="en-GB"/>
        </w:rPr>
        <w:t>protection</w:t>
      </w:r>
      <w:r w:rsidRPr="00AA0ED3">
        <w:rPr>
          <w:spacing w:val="40"/>
          <w:lang w:val="en-GB"/>
        </w:rPr>
        <w:t xml:space="preserve"> </w:t>
      </w:r>
      <w:r w:rsidRPr="00AA0ED3">
        <w:rPr>
          <w:lang w:val="en-GB"/>
        </w:rPr>
        <w:t xml:space="preserve">concerns </w:t>
      </w:r>
      <w:r w:rsidR="002A1C61">
        <w:rPr>
          <w:lang w:val="en-GB"/>
        </w:rPr>
        <w:t xml:space="preserve"> </w:t>
      </w:r>
      <w:r w:rsidR="002A1C61" w:rsidRPr="001F70F0">
        <w:rPr>
          <w:lang w:val="en-GB"/>
        </w:rPr>
        <w:t>including noting any actions taken, decisions reached and outcomes</w:t>
      </w:r>
    </w:p>
    <w:p w14:paraId="53381280" w14:textId="77777777" w:rsidR="00B03AB0" w:rsidRPr="00AA0ED3" w:rsidRDefault="0013487D" w:rsidP="000369DD">
      <w:pPr>
        <w:pStyle w:val="ListParagraph"/>
        <w:numPr>
          <w:ilvl w:val="3"/>
          <w:numId w:val="4"/>
        </w:numPr>
        <w:tabs>
          <w:tab w:val="left" w:pos="2120"/>
        </w:tabs>
        <w:spacing w:before="2"/>
        <w:ind w:left="2120" w:right="112" w:hanging="359"/>
        <w:jc w:val="both"/>
        <w:rPr>
          <w:lang w:val="en-GB"/>
        </w:rPr>
      </w:pPr>
      <w:r w:rsidRPr="00AA0ED3">
        <w:rPr>
          <w:lang w:val="en-GB"/>
        </w:rPr>
        <w:t>Coordinating</w:t>
      </w:r>
      <w:r w:rsidRPr="00AA0ED3">
        <w:rPr>
          <w:spacing w:val="-8"/>
          <w:lang w:val="en-GB"/>
        </w:rPr>
        <w:t xml:space="preserve"> </w:t>
      </w:r>
      <w:r w:rsidRPr="00AA0ED3">
        <w:rPr>
          <w:lang w:val="en-GB"/>
        </w:rPr>
        <w:t>safeguarding</w:t>
      </w:r>
      <w:r w:rsidRPr="00AA0ED3">
        <w:rPr>
          <w:spacing w:val="-7"/>
          <w:lang w:val="en-GB"/>
        </w:rPr>
        <w:t xml:space="preserve"> </w:t>
      </w:r>
      <w:r w:rsidRPr="00AA0ED3">
        <w:rPr>
          <w:lang w:val="en-GB"/>
        </w:rPr>
        <w:t>action</w:t>
      </w:r>
      <w:r w:rsidRPr="00AA0ED3">
        <w:rPr>
          <w:spacing w:val="-10"/>
          <w:lang w:val="en-GB"/>
        </w:rPr>
        <w:t xml:space="preserve"> </w:t>
      </w:r>
      <w:r w:rsidRPr="00AA0ED3">
        <w:rPr>
          <w:lang w:val="en-GB"/>
        </w:rPr>
        <w:t>for</w:t>
      </w:r>
      <w:r w:rsidRPr="00AA0ED3">
        <w:rPr>
          <w:spacing w:val="-8"/>
          <w:lang w:val="en-GB"/>
        </w:rPr>
        <w:t xml:space="preserve"> </w:t>
      </w:r>
      <w:r w:rsidRPr="00AA0ED3">
        <w:rPr>
          <w:lang w:val="en-GB"/>
        </w:rPr>
        <w:t>individual</w:t>
      </w:r>
      <w:r w:rsidRPr="00AA0ED3">
        <w:rPr>
          <w:spacing w:val="-6"/>
          <w:lang w:val="en-GB"/>
        </w:rPr>
        <w:t xml:space="preserve"> </w:t>
      </w:r>
      <w:r w:rsidRPr="00AA0ED3">
        <w:rPr>
          <w:spacing w:val="-2"/>
          <w:lang w:val="en-GB"/>
        </w:rPr>
        <w:t>children</w:t>
      </w:r>
    </w:p>
    <w:p w14:paraId="292AAA9E" w14:textId="77777777" w:rsidR="00B03AB0" w:rsidRPr="00AA0ED3" w:rsidRDefault="0013487D" w:rsidP="000369DD">
      <w:pPr>
        <w:pStyle w:val="ListParagraph"/>
        <w:numPr>
          <w:ilvl w:val="3"/>
          <w:numId w:val="4"/>
        </w:numPr>
        <w:tabs>
          <w:tab w:val="left" w:pos="2121"/>
        </w:tabs>
        <w:spacing w:before="1"/>
        <w:ind w:right="112"/>
        <w:jc w:val="both"/>
        <w:rPr>
          <w:lang w:val="en-GB"/>
        </w:rPr>
      </w:pPr>
      <w:r w:rsidRPr="00AA0ED3">
        <w:rPr>
          <w:lang w:val="en-GB"/>
        </w:rPr>
        <w:t>When supporting children with a social worker or looked after children, the DSL should have</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details</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the child’s</w:t>
      </w:r>
      <w:r w:rsidRPr="00AA0ED3">
        <w:rPr>
          <w:spacing w:val="-3"/>
          <w:lang w:val="en-GB"/>
        </w:rPr>
        <w:t xml:space="preserve"> </w:t>
      </w:r>
      <w:r w:rsidRPr="00AA0ED3">
        <w:rPr>
          <w:lang w:val="en-GB"/>
        </w:rPr>
        <w:t>social</w:t>
      </w:r>
      <w:r w:rsidRPr="00AA0ED3">
        <w:rPr>
          <w:spacing w:val="-2"/>
          <w:lang w:val="en-GB"/>
        </w:rPr>
        <w:t xml:space="preserve"> </w:t>
      </w:r>
      <w:r w:rsidRPr="00AA0ED3">
        <w:rPr>
          <w:lang w:val="en-GB"/>
        </w:rPr>
        <w:t>worker</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the</w:t>
      </w:r>
      <w:r w:rsidRPr="00AA0ED3">
        <w:rPr>
          <w:spacing w:val="-3"/>
          <w:lang w:val="en-GB"/>
        </w:rPr>
        <w:t xml:space="preserve"> </w:t>
      </w:r>
      <w:r w:rsidRPr="00AA0ED3">
        <w:rPr>
          <w:lang w:val="en-GB"/>
        </w:rPr>
        <w:t>name</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the virtual</w:t>
      </w:r>
      <w:r w:rsidRPr="00AA0ED3">
        <w:rPr>
          <w:spacing w:val="-2"/>
          <w:lang w:val="en-GB"/>
        </w:rPr>
        <w:t xml:space="preserve"> </w:t>
      </w:r>
      <w:r w:rsidRPr="00AA0ED3">
        <w:rPr>
          <w:lang w:val="en-GB"/>
        </w:rPr>
        <w:t>academy head</w:t>
      </w:r>
      <w:r w:rsidRPr="00AA0ED3">
        <w:rPr>
          <w:spacing w:val="-4"/>
          <w:lang w:val="en-GB"/>
        </w:rPr>
        <w:t xml:space="preserve"> </w:t>
      </w:r>
      <w:r w:rsidRPr="00AA0ED3">
        <w:rPr>
          <w:lang w:val="en-GB"/>
        </w:rPr>
        <w:t xml:space="preserve">in the authority that looks after the child, with the DSL liaising closely with the designated </w:t>
      </w:r>
      <w:r w:rsidRPr="00AA0ED3">
        <w:rPr>
          <w:spacing w:val="-2"/>
          <w:lang w:val="en-GB"/>
        </w:rPr>
        <w:t>teacher</w:t>
      </w:r>
    </w:p>
    <w:p w14:paraId="64E03B60" w14:textId="77777777"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t>Liaising</w:t>
      </w:r>
      <w:r w:rsidRPr="00AA0ED3">
        <w:rPr>
          <w:spacing w:val="-3"/>
          <w:lang w:val="en-GB"/>
        </w:rPr>
        <w:t xml:space="preserve"> </w:t>
      </w:r>
      <w:r w:rsidRPr="00AA0ED3">
        <w:rPr>
          <w:lang w:val="en-GB"/>
        </w:rPr>
        <w:t>with</w:t>
      </w:r>
      <w:r w:rsidRPr="00AA0ED3">
        <w:rPr>
          <w:spacing w:val="-5"/>
          <w:lang w:val="en-GB"/>
        </w:rPr>
        <w:t xml:space="preserve"> </w:t>
      </w:r>
      <w:r w:rsidRPr="00AA0ED3">
        <w:rPr>
          <w:lang w:val="en-GB"/>
        </w:rPr>
        <w:t>other</w:t>
      </w:r>
      <w:r w:rsidRPr="00AA0ED3">
        <w:rPr>
          <w:spacing w:val="-3"/>
          <w:lang w:val="en-GB"/>
        </w:rPr>
        <w:t xml:space="preserve"> </w:t>
      </w:r>
      <w:r w:rsidRPr="00AA0ED3">
        <w:rPr>
          <w:lang w:val="en-GB"/>
        </w:rPr>
        <w:t>agencies</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professionals</w:t>
      </w:r>
      <w:r w:rsidRPr="00AA0ED3">
        <w:rPr>
          <w:spacing w:val="-3"/>
          <w:lang w:val="en-GB"/>
        </w:rPr>
        <w:t xml:space="preserve"> </w:t>
      </w:r>
      <w:r w:rsidRPr="00AA0ED3">
        <w:rPr>
          <w:lang w:val="en-GB"/>
        </w:rPr>
        <w:t>in</w:t>
      </w:r>
      <w:r w:rsidRPr="00AA0ED3">
        <w:rPr>
          <w:spacing w:val="-5"/>
          <w:lang w:val="en-GB"/>
        </w:rPr>
        <w:t xml:space="preserve"> </w:t>
      </w:r>
      <w:r w:rsidRPr="00AA0ED3">
        <w:rPr>
          <w:lang w:val="en-GB"/>
        </w:rPr>
        <w:t>line</w:t>
      </w:r>
      <w:r w:rsidRPr="00AA0ED3">
        <w:rPr>
          <w:spacing w:val="-4"/>
          <w:lang w:val="en-GB"/>
        </w:rPr>
        <w:t xml:space="preserve"> </w:t>
      </w:r>
      <w:r w:rsidRPr="00AA0ED3">
        <w:rPr>
          <w:lang w:val="en-GB"/>
        </w:rPr>
        <w:t>with</w:t>
      </w:r>
      <w:r w:rsidRPr="00AA0ED3">
        <w:rPr>
          <w:spacing w:val="-4"/>
          <w:lang w:val="en-GB"/>
        </w:rPr>
        <w:t xml:space="preserve"> </w:t>
      </w:r>
      <w:r w:rsidRPr="00AA0ED3">
        <w:rPr>
          <w:lang w:val="en-GB"/>
        </w:rPr>
        <w:t>KCSIE</w:t>
      </w:r>
      <w:r w:rsidRPr="00AA0ED3">
        <w:rPr>
          <w:spacing w:val="-2"/>
          <w:lang w:val="en-GB"/>
        </w:rPr>
        <w:t xml:space="preserve"> </w:t>
      </w:r>
      <w:r w:rsidRPr="00AA0ED3">
        <w:rPr>
          <w:lang w:val="en-GB"/>
        </w:rPr>
        <w:t>and</w:t>
      </w:r>
      <w:r w:rsidRPr="00AA0ED3">
        <w:rPr>
          <w:spacing w:val="-4"/>
          <w:lang w:val="en-GB"/>
        </w:rPr>
        <w:t xml:space="preserve"> WTSC</w:t>
      </w:r>
    </w:p>
    <w:p w14:paraId="0952B2C3"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Ensuring</w:t>
      </w:r>
      <w:r w:rsidRPr="00AA0ED3">
        <w:rPr>
          <w:spacing w:val="-8"/>
          <w:lang w:val="en-GB"/>
        </w:rPr>
        <w:t xml:space="preserve"> </w:t>
      </w:r>
      <w:r w:rsidRPr="00AA0ED3">
        <w:rPr>
          <w:lang w:val="en-GB"/>
        </w:rPr>
        <w:t>that</w:t>
      </w:r>
      <w:r w:rsidRPr="00AA0ED3">
        <w:rPr>
          <w:spacing w:val="-8"/>
          <w:lang w:val="en-GB"/>
        </w:rPr>
        <w:t xml:space="preserve"> </w:t>
      </w:r>
      <w:r w:rsidRPr="00AA0ED3">
        <w:rPr>
          <w:lang w:val="en-GB"/>
        </w:rPr>
        <w:t>locally</w:t>
      </w:r>
      <w:r w:rsidRPr="00AA0ED3">
        <w:rPr>
          <w:spacing w:val="-5"/>
          <w:lang w:val="en-GB"/>
        </w:rPr>
        <w:t xml:space="preserve"> </w:t>
      </w:r>
      <w:r w:rsidRPr="00AA0ED3">
        <w:rPr>
          <w:lang w:val="en-GB"/>
        </w:rPr>
        <w:t>established</w:t>
      </w:r>
      <w:r w:rsidRPr="00AA0ED3">
        <w:rPr>
          <w:spacing w:val="-6"/>
          <w:lang w:val="en-GB"/>
        </w:rPr>
        <w:t xml:space="preserve"> </w:t>
      </w:r>
      <w:r w:rsidRPr="00AA0ED3">
        <w:rPr>
          <w:lang w:val="en-GB"/>
        </w:rPr>
        <w:t>procedures</w:t>
      </w:r>
      <w:r w:rsidRPr="00AA0ED3">
        <w:rPr>
          <w:spacing w:val="-5"/>
          <w:lang w:val="en-GB"/>
        </w:rPr>
        <w:t xml:space="preserve"> </w:t>
      </w:r>
      <w:r w:rsidRPr="00AA0ED3">
        <w:rPr>
          <w:lang w:val="en-GB"/>
        </w:rPr>
        <w:t>as</w:t>
      </w:r>
      <w:r w:rsidRPr="00AA0ED3">
        <w:rPr>
          <w:spacing w:val="-5"/>
          <w:lang w:val="en-GB"/>
        </w:rPr>
        <w:t xml:space="preserve"> </w:t>
      </w:r>
      <w:r w:rsidRPr="00AA0ED3">
        <w:rPr>
          <w:lang w:val="en-GB"/>
        </w:rPr>
        <w:t>put</w:t>
      </w:r>
      <w:r w:rsidRPr="00AA0ED3">
        <w:rPr>
          <w:spacing w:val="-12"/>
          <w:lang w:val="en-GB"/>
        </w:rPr>
        <w:t xml:space="preserve"> </w:t>
      </w:r>
      <w:r w:rsidRPr="00AA0ED3">
        <w:rPr>
          <w:lang w:val="en-GB"/>
        </w:rPr>
        <w:t>in</w:t>
      </w:r>
      <w:r w:rsidRPr="00AA0ED3">
        <w:rPr>
          <w:spacing w:val="-6"/>
          <w:lang w:val="en-GB"/>
        </w:rPr>
        <w:t xml:space="preserve"> </w:t>
      </w:r>
      <w:r w:rsidRPr="00AA0ED3">
        <w:rPr>
          <w:lang w:val="en-GB"/>
        </w:rPr>
        <w:t>place</w:t>
      </w:r>
      <w:r w:rsidRPr="00AA0ED3">
        <w:rPr>
          <w:spacing w:val="-5"/>
          <w:lang w:val="en-GB"/>
        </w:rPr>
        <w:t xml:space="preserve"> </w:t>
      </w:r>
      <w:r w:rsidRPr="00AA0ED3">
        <w:rPr>
          <w:lang w:val="en-GB"/>
        </w:rPr>
        <w:t>by</w:t>
      </w:r>
      <w:r w:rsidRPr="00AA0ED3">
        <w:rPr>
          <w:spacing w:val="-5"/>
          <w:lang w:val="en-GB"/>
        </w:rPr>
        <w:t xml:space="preserve"> </w:t>
      </w:r>
      <w:r w:rsidRPr="00AA0ED3">
        <w:rPr>
          <w:lang w:val="en-GB"/>
        </w:rPr>
        <w:t>safeguarding</w:t>
      </w:r>
      <w:r w:rsidRPr="00AA0ED3">
        <w:rPr>
          <w:spacing w:val="-4"/>
          <w:lang w:val="en-GB"/>
        </w:rPr>
        <w:t xml:space="preserve"> </w:t>
      </w:r>
      <w:r w:rsidRPr="00AA0ED3">
        <w:rPr>
          <w:lang w:val="en-GB"/>
        </w:rPr>
        <w:t>partners</w:t>
      </w:r>
      <w:r w:rsidRPr="00AA0ED3">
        <w:rPr>
          <w:spacing w:val="-5"/>
          <w:lang w:val="en-GB"/>
        </w:rPr>
        <w:t xml:space="preserve"> </w:t>
      </w:r>
      <w:r w:rsidRPr="00AA0ED3">
        <w:rPr>
          <w:lang w:val="en-GB"/>
        </w:rPr>
        <w:t>procedures, including referrals, are followed, as necessary</w:t>
      </w:r>
    </w:p>
    <w:p w14:paraId="44A090FF"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Representing,</w:t>
      </w:r>
      <w:r w:rsidRPr="00AA0ED3">
        <w:rPr>
          <w:spacing w:val="-13"/>
          <w:lang w:val="en-GB"/>
        </w:rPr>
        <w:t xml:space="preserve"> </w:t>
      </w:r>
      <w:r w:rsidRPr="00AA0ED3">
        <w:rPr>
          <w:lang w:val="en-GB"/>
        </w:rPr>
        <w:t>or</w:t>
      </w:r>
      <w:r w:rsidRPr="00AA0ED3">
        <w:rPr>
          <w:spacing w:val="-12"/>
          <w:lang w:val="en-GB"/>
        </w:rPr>
        <w:t xml:space="preserve"> </w:t>
      </w:r>
      <w:r w:rsidRPr="00AA0ED3">
        <w:rPr>
          <w:lang w:val="en-GB"/>
        </w:rPr>
        <w:t>ensuring</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academy</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appropriately</w:t>
      </w:r>
      <w:r w:rsidRPr="00AA0ED3">
        <w:rPr>
          <w:spacing w:val="-13"/>
          <w:lang w:val="en-GB"/>
        </w:rPr>
        <w:t xml:space="preserve"> </w:t>
      </w:r>
      <w:r w:rsidRPr="00AA0ED3">
        <w:rPr>
          <w:lang w:val="en-GB"/>
        </w:rPr>
        <w:t>represented</w:t>
      </w:r>
      <w:r w:rsidRPr="00AA0ED3">
        <w:rPr>
          <w:spacing w:val="-12"/>
          <w:lang w:val="en-GB"/>
        </w:rPr>
        <w:t xml:space="preserve"> </w:t>
      </w:r>
      <w:r w:rsidRPr="00AA0ED3">
        <w:rPr>
          <w:lang w:val="en-GB"/>
        </w:rPr>
        <w:t>at</w:t>
      </w:r>
      <w:r w:rsidRPr="00AA0ED3">
        <w:rPr>
          <w:spacing w:val="-12"/>
          <w:lang w:val="en-GB"/>
        </w:rPr>
        <w:t xml:space="preserve"> </w:t>
      </w:r>
      <w:r w:rsidRPr="00AA0ED3">
        <w:rPr>
          <w:lang w:val="en-GB"/>
        </w:rPr>
        <w:t>multi-agency</w:t>
      </w:r>
      <w:r w:rsidRPr="00AA0ED3">
        <w:rPr>
          <w:spacing w:val="-13"/>
          <w:lang w:val="en-GB"/>
        </w:rPr>
        <w:t xml:space="preserve"> </w:t>
      </w:r>
      <w:r w:rsidRPr="00AA0ED3">
        <w:rPr>
          <w:lang w:val="en-GB"/>
        </w:rPr>
        <w:t>safeguarding meetings (including child protection conferences)</w:t>
      </w:r>
    </w:p>
    <w:p w14:paraId="5EE75C47" w14:textId="77777777"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t>Managing</w:t>
      </w:r>
      <w:r w:rsidRPr="00AA0ED3">
        <w:rPr>
          <w:spacing w:val="-6"/>
          <w:lang w:val="en-GB"/>
        </w:rPr>
        <w:t xml:space="preserve"> </w:t>
      </w:r>
      <w:r w:rsidRPr="00AA0ED3">
        <w:rPr>
          <w:lang w:val="en-GB"/>
        </w:rPr>
        <w:t>and</w:t>
      </w:r>
      <w:r w:rsidRPr="00AA0ED3">
        <w:rPr>
          <w:spacing w:val="-6"/>
          <w:lang w:val="en-GB"/>
        </w:rPr>
        <w:t xml:space="preserve"> </w:t>
      </w:r>
      <w:r w:rsidRPr="00AA0ED3">
        <w:rPr>
          <w:lang w:val="en-GB"/>
        </w:rPr>
        <w:t>monitoring</w:t>
      </w:r>
      <w:r w:rsidRPr="00AA0ED3">
        <w:rPr>
          <w:spacing w:val="-1"/>
          <w:lang w:val="en-GB"/>
        </w:rPr>
        <w:t xml:space="preserve"> </w:t>
      </w:r>
      <w:r w:rsidRPr="00AA0ED3">
        <w:rPr>
          <w:lang w:val="en-GB"/>
        </w:rPr>
        <w:t>the</w:t>
      </w:r>
      <w:r w:rsidRPr="00AA0ED3">
        <w:rPr>
          <w:spacing w:val="-5"/>
          <w:lang w:val="en-GB"/>
        </w:rPr>
        <w:t xml:space="preserve"> </w:t>
      </w:r>
      <w:r w:rsidRPr="00AA0ED3">
        <w:rPr>
          <w:lang w:val="en-GB"/>
        </w:rPr>
        <w:t>academy’s</w:t>
      </w:r>
      <w:r w:rsidRPr="00AA0ED3">
        <w:rPr>
          <w:spacing w:val="-3"/>
          <w:lang w:val="en-GB"/>
        </w:rPr>
        <w:t xml:space="preserve"> </w:t>
      </w:r>
      <w:r w:rsidRPr="00AA0ED3">
        <w:rPr>
          <w:lang w:val="en-GB"/>
        </w:rPr>
        <w:t>role</w:t>
      </w:r>
      <w:r w:rsidRPr="00AA0ED3">
        <w:rPr>
          <w:spacing w:val="-5"/>
          <w:lang w:val="en-GB"/>
        </w:rPr>
        <w:t xml:space="preserve"> </w:t>
      </w:r>
      <w:r w:rsidRPr="00AA0ED3">
        <w:rPr>
          <w:lang w:val="en-GB"/>
        </w:rPr>
        <w:t>in</w:t>
      </w:r>
      <w:r w:rsidRPr="00AA0ED3">
        <w:rPr>
          <w:spacing w:val="-6"/>
          <w:lang w:val="en-GB"/>
        </w:rPr>
        <w:t xml:space="preserve"> </w:t>
      </w:r>
      <w:r w:rsidRPr="00AA0ED3">
        <w:rPr>
          <w:lang w:val="en-GB"/>
        </w:rPr>
        <w:t>any</w:t>
      </w:r>
      <w:r w:rsidRPr="00AA0ED3">
        <w:rPr>
          <w:spacing w:val="-5"/>
          <w:lang w:val="en-GB"/>
        </w:rPr>
        <w:t xml:space="preserve"> </w:t>
      </w:r>
      <w:r w:rsidRPr="00AA0ED3">
        <w:rPr>
          <w:lang w:val="en-GB"/>
        </w:rPr>
        <w:t>multi-agency</w:t>
      </w:r>
      <w:r w:rsidRPr="00AA0ED3">
        <w:rPr>
          <w:spacing w:val="-4"/>
          <w:lang w:val="en-GB"/>
        </w:rPr>
        <w:t xml:space="preserve"> </w:t>
      </w:r>
      <w:r w:rsidRPr="00AA0ED3">
        <w:rPr>
          <w:lang w:val="en-GB"/>
        </w:rPr>
        <w:t>plan</w:t>
      </w:r>
      <w:r w:rsidRPr="00AA0ED3">
        <w:rPr>
          <w:spacing w:val="-6"/>
          <w:lang w:val="en-GB"/>
        </w:rPr>
        <w:t xml:space="preserve"> </w:t>
      </w:r>
      <w:r w:rsidRPr="00AA0ED3">
        <w:rPr>
          <w:lang w:val="en-GB"/>
        </w:rPr>
        <w:t>for</w:t>
      </w:r>
      <w:r w:rsidRPr="00AA0ED3">
        <w:rPr>
          <w:spacing w:val="-5"/>
          <w:lang w:val="en-GB"/>
        </w:rPr>
        <w:t xml:space="preserve"> </w:t>
      </w:r>
      <w:r w:rsidRPr="00AA0ED3">
        <w:rPr>
          <w:lang w:val="en-GB"/>
        </w:rPr>
        <w:t>a</w:t>
      </w:r>
      <w:r w:rsidRPr="00AA0ED3">
        <w:rPr>
          <w:spacing w:val="-4"/>
          <w:lang w:val="en-GB"/>
        </w:rPr>
        <w:t xml:space="preserve"> </w:t>
      </w:r>
      <w:r w:rsidRPr="00AA0ED3">
        <w:rPr>
          <w:spacing w:val="-2"/>
          <w:lang w:val="en-GB"/>
        </w:rPr>
        <w:t>child</w:t>
      </w:r>
    </w:p>
    <w:p w14:paraId="6CCC013B"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Being available during term time (during academy hours) for staff in the academy to discuss any safeguarding concerns</w:t>
      </w:r>
    </w:p>
    <w:p w14:paraId="695834C9"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Ensuring</w:t>
      </w:r>
      <w:r w:rsidRPr="00AA0ED3">
        <w:rPr>
          <w:spacing w:val="-3"/>
          <w:lang w:val="en-GB"/>
        </w:rPr>
        <w:t xml:space="preserve"> </w:t>
      </w:r>
      <w:r w:rsidRPr="00AA0ED3">
        <w:rPr>
          <w:lang w:val="en-GB"/>
        </w:rPr>
        <w:t>adequate</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appropriate</w:t>
      </w:r>
      <w:r w:rsidRPr="00AA0ED3">
        <w:rPr>
          <w:spacing w:val="-4"/>
          <w:lang w:val="en-GB"/>
        </w:rPr>
        <w:t xml:space="preserve"> </w:t>
      </w:r>
      <w:r w:rsidRPr="00AA0ED3">
        <w:rPr>
          <w:lang w:val="en-GB"/>
        </w:rPr>
        <w:t>DSL</w:t>
      </w:r>
      <w:r w:rsidRPr="00AA0ED3">
        <w:rPr>
          <w:spacing w:val="-1"/>
          <w:lang w:val="en-GB"/>
        </w:rPr>
        <w:t xml:space="preserve"> </w:t>
      </w:r>
      <w:r w:rsidRPr="00AA0ED3">
        <w:rPr>
          <w:lang w:val="en-GB"/>
        </w:rPr>
        <w:t>cover</w:t>
      </w:r>
      <w:r w:rsidRPr="00AA0ED3">
        <w:rPr>
          <w:spacing w:val="-4"/>
          <w:lang w:val="en-GB"/>
        </w:rPr>
        <w:t xml:space="preserve"> </w:t>
      </w:r>
      <w:r w:rsidRPr="00AA0ED3">
        <w:rPr>
          <w:lang w:val="en-GB"/>
        </w:rPr>
        <w:t>arrangements</w:t>
      </w:r>
      <w:r w:rsidRPr="00AA0ED3">
        <w:rPr>
          <w:spacing w:val="-4"/>
          <w:lang w:val="en-GB"/>
        </w:rPr>
        <w:t xml:space="preserve"> </w:t>
      </w:r>
      <w:r w:rsidRPr="00AA0ED3">
        <w:rPr>
          <w:lang w:val="en-GB"/>
        </w:rPr>
        <w:t>in</w:t>
      </w:r>
      <w:r w:rsidRPr="00AA0ED3">
        <w:rPr>
          <w:spacing w:val="-5"/>
          <w:lang w:val="en-GB"/>
        </w:rPr>
        <w:t xml:space="preserve"> </w:t>
      </w:r>
      <w:r w:rsidRPr="00AA0ED3">
        <w:rPr>
          <w:lang w:val="en-GB"/>
        </w:rPr>
        <w:t>response</w:t>
      </w:r>
      <w:r w:rsidRPr="00AA0ED3">
        <w:rPr>
          <w:spacing w:val="-4"/>
          <w:lang w:val="en-GB"/>
        </w:rPr>
        <w:t xml:space="preserve"> </w:t>
      </w:r>
      <w:r w:rsidRPr="00AA0ED3">
        <w:rPr>
          <w:lang w:val="en-GB"/>
        </w:rPr>
        <w:t>to any closures</w:t>
      </w:r>
      <w:r w:rsidRPr="00AA0ED3">
        <w:rPr>
          <w:spacing w:val="-3"/>
          <w:lang w:val="en-GB"/>
        </w:rPr>
        <w:t xml:space="preserve"> </w:t>
      </w:r>
      <w:r w:rsidRPr="00AA0ED3">
        <w:rPr>
          <w:lang w:val="en-GB"/>
        </w:rPr>
        <w:t>and</w:t>
      </w:r>
      <w:r w:rsidRPr="00AA0ED3">
        <w:rPr>
          <w:spacing w:val="-1"/>
          <w:lang w:val="en-GB"/>
        </w:rPr>
        <w:t xml:space="preserve"> </w:t>
      </w:r>
      <w:r w:rsidRPr="00AA0ED3">
        <w:rPr>
          <w:lang w:val="en-GB"/>
        </w:rPr>
        <w:t>any out of hours and/or out of term activities</w:t>
      </w:r>
    </w:p>
    <w:p w14:paraId="77EDE2B3"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Taking lead responsibility for online safety, including understanding the filtering and monitoring systems and processes in place</w:t>
      </w:r>
    </w:p>
    <w:p w14:paraId="5CF2DBC9"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Helping promote educational outcomes by sharing the information about the welfare, safeguarding</w:t>
      </w:r>
      <w:r w:rsidRPr="00AA0ED3">
        <w:rPr>
          <w:spacing w:val="-8"/>
          <w:lang w:val="en-GB"/>
        </w:rPr>
        <w:t xml:space="preserve"> </w:t>
      </w:r>
      <w:r w:rsidRPr="00AA0ED3">
        <w:rPr>
          <w:lang w:val="en-GB"/>
        </w:rPr>
        <w:t>and</w:t>
      </w:r>
      <w:r w:rsidRPr="00AA0ED3">
        <w:rPr>
          <w:spacing w:val="-10"/>
          <w:lang w:val="en-GB"/>
        </w:rPr>
        <w:t xml:space="preserve"> </w:t>
      </w:r>
      <w:r w:rsidRPr="00AA0ED3">
        <w:rPr>
          <w:lang w:val="en-GB"/>
        </w:rPr>
        <w:t>child</w:t>
      </w:r>
      <w:r w:rsidRPr="00AA0ED3">
        <w:rPr>
          <w:spacing w:val="-10"/>
          <w:lang w:val="en-GB"/>
        </w:rPr>
        <w:t xml:space="preserve"> </w:t>
      </w:r>
      <w:r w:rsidRPr="00AA0ED3">
        <w:rPr>
          <w:lang w:val="en-GB"/>
        </w:rPr>
        <w:t>protection</w:t>
      </w:r>
      <w:r w:rsidRPr="00AA0ED3">
        <w:rPr>
          <w:spacing w:val="-10"/>
          <w:lang w:val="en-GB"/>
        </w:rPr>
        <w:t xml:space="preserve"> </w:t>
      </w:r>
      <w:r w:rsidRPr="00AA0ED3">
        <w:rPr>
          <w:lang w:val="en-GB"/>
        </w:rPr>
        <w:t>issues</w:t>
      </w:r>
      <w:r w:rsidRPr="00AA0ED3">
        <w:rPr>
          <w:spacing w:val="-9"/>
          <w:lang w:val="en-GB"/>
        </w:rPr>
        <w:t xml:space="preserve"> </w:t>
      </w:r>
      <w:r w:rsidRPr="00AA0ED3">
        <w:rPr>
          <w:lang w:val="en-GB"/>
        </w:rPr>
        <w:t>that</w:t>
      </w:r>
      <w:r w:rsidRPr="00AA0ED3">
        <w:rPr>
          <w:spacing w:val="-7"/>
          <w:lang w:val="en-GB"/>
        </w:rPr>
        <w:t xml:space="preserve"> </w:t>
      </w:r>
      <w:r w:rsidRPr="00AA0ED3">
        <w:rPr>
          <w:lang w:val="en-GB"/>
        </w:rPr>
        <w:t>children,</w:t>
      </w:r>
      <w:r w:rsidRPr="00AA0ED3">
        <w:rPr>
          <w:spacing w:val="-7"/>
          <w:lang w:val="en-GB"/>
        </w:rPr>
        <w:t xml:space="preserve"> </w:t>
      </w:r>
      <w:r w:rsidRPr="00AA0ED3">
        <w:rPr>
          <w:lang w:val="en-GB"/>
        </w:rPr>
        <w:t>including</w:t>
      </w:r>
      <w:r w:rsidRPr="00AA0ED3">
        <w:rPr>
          <w:spacing w:val="-8"/>
          <w:lang w:val="en-GB"/>
        </w:rPr>
        <w:t xml:space="preserve"> </w:t>
      </w:r>
      <w:r w:rsidRPr="00AA0ED3">
        <w:rPr>
          <w:lang w:val="en-GB"/>
        </w:rPr>
        <w:t>children</w:t>
      </w:r>
      <w:r w:rsidRPr="00AA0ED3">
        <w:rPr>
          <w:spacing w:val="-10"/>
          <w:lang w:val="en-GB"/>
        </w:rPr>
        <w:t xml:space="preserve"> </w:t>
      </w:r>
      <w:r w:rsidRPr="00AA0ED3">
        <w:rPr>
          <w:lang w:val="en-GB"/>
        </w:rPr>
        <w:t>with</w:t>
      </w:r>
      <w:r w:rsidRPr="00AA0ED3">
        <w:rPr>
          <w:spacing w:val="-10"/>
          <w:lang w:val="en-GB"/>
        </w:rPr>
        <w:t xml:space="preserve"> </w:t>
      </w:r>
      <w:r w:rsidRPr="00AA0ED3">
        <w:rPr>
          <w:lang w:val="en-GB"/>
        </w:rPr>
        <w:t>a</w:t>
      </w:r>
      <w:r w:rsidRPr="00AA0ED3">
        <w:rPr>
          <w:spacing w:val="-9"/>
          <w:lang w:val="en-GB"/>
        </w:rPr>
        <w:t xml:space="preserve"> </w:t>
      </w:r>
      <w:r w:rsidRPr="00AA0ED3">
        <w:rPr>
          <w:lang w:val="en-GB"/>
        </w:rPr>
        <w:t>social</w:t>
      </w:r>
      <w:r w:rsidRPr="00AA0ED3">
        <w:rPr>
          <w:spacing w:val="-7"/>
          <w:lang w:val="en-GB"/>
        </w:rPr>
        <w:t xml:space="preserve"> </w:t>
      </w:r>
      <w:r w:rsidRPr="00AA0ED3">
        <w:rPr>
          <w:lang w:val="en-GB"/>
        </w:rPr>
        <w:t>worker,</w:t>
      </w:r>
      <w:r w:rsidRPr="00AA0ED3">
        <w:rPr>
          <w:spacing w:val="-7"/>
          <w:lang w:val="en-GB"/>
        </w:rPr>
        <w:t xml:space="preserve"> </w:t>
      </w:r>
      <w:r w:rsidRPr="00AA0ED3">
        <w:rPr>
          <w:lang w:val="en-GB"/>
        </w:rPr>
        <w:t>are experiencing, or have experienced, with teachers and academy leadership staff</w:t>
      </w:r>
    </w:p>
    <w:p w14:paraId="6BE6A0F5"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Ensuring all staff access appropriate safeguarding training and relevant updates in line with the recommendations within KCSIE</w:t>
      </w:r>
    </w:p>
    <w:p w14:paraId="09B9C946"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Liaising</w:t>
      </w:r>
      <w:r w:rsidRPr="00AA0ED3">
        <w:rPr>
          <w:spacing w:val="-8"/>
          <w:lang w:val="en-GB"/>
        </w:rPr>
        <w:t xml:space="preserve"> </w:t>
      </w:r>
      <w:r w:rsidRPr="00AA0ED3">
        <w:rPr>
          <w:lang w:val="en-GB"/>
        </w:rPr>
        <w:t>with</w:t>
      </w:r>
      <w:r w:rsidRPr="00AA0ED3">
        <w:rPr>
          <w:spacing w:val="-10"/>
          <w:lang w:val="en-GB"/>
        </w:rPr>
        <w:t xml:space="preserve"> </w:t>
      </w:r>
      <w:r w:rsidRPr="00AA0ED3">
        <w:rPr>
          <w:lang w:val="en-GB"/>
        </w:rPr>
        <w:t>the</w:t>
      </w:r>
      <w:r w:rsidRPr="00AA0ED3">
        <w:rPr>
          <w:spacing w:val="-8"/>
          <w:lang w:val="en-GB"/>
        </w:rPr>
        <w:t xml:space="preserve"> </w:t>
      </w:r>
      <w:r w:rsidRPr="00AA0ED3">
        <w:rPr>
          <w:lang w:val="en-GB"/>
        </w:rPr>
        <w:t>Principal</w:t>
      </w:r>
      <w:r w:rsidRPr="00AA0ED3">
        <w:rPr>
          <w:spacing w:val="-7"/>
          <w:lang w:val="en-GB"/>
        </w:rPr>
        <w:t xml:space="preserve"> </w:t>
      </w:r>
      <w:r w:rsidRPr="00AA0ED3">
        <w:rPr>
          <w:lang w:val="en-GB"/>
        </w:rPr>
        <w:t>to</w:t>
      </w:r>
      <w:r w:rsidRPr="00AA0ED3">
        <w:rPr>
          <w:spacing w:val="-10"/>
          <w:lang w:val="en-GB"/>
        </w:rPr>
        <w:t xml:space="preserve"> </w:t>
      </w:r>
      <w:r w:rsidRPr="00AA0ED3">
        <w:rPr>
          <w:lang w:val="en-GB"/>
        </w:rPr>
        <w:t>inform</w:t>
      </w:r>
      <w:r w:rsidRPr="00AA0ED3">
        <w:rPr>
          <w:spacing w:val="-8"/>
          <w:lang w:val="en-GB"/>
        </w:rPr>
        <w:t xml:space="preserve"> </w:t>
      </w:r>
      <w:r w:rsidRPr="00AA0ED3">
        <w:rPr>
          <w:lang w:val="en-GB"/>
        </w:rPr>
        <w:t>them</w:t>
      </w:r>
      <w:r w:rsidRPr="00AA0ED3">
        <w:rPr>
          <w:spacing w:val="-8"/>
          <w:lang w:val="en-GB"/>
        </w:rPr>
        <w:t xml:space="preserve"> </w:t>
      </w:r>
      <w:r w:rsidRPr="00AA0ED3">
        <w:rPr>
          <w:lang w:val="en-GB"/>
        </w:rPr>
        <w:t>of</w:t>
      </w:r>
      <w:r w:rsidRPr="00AA0ED3">
        <w:rPr>
          <w:spacing w:val="-9"/>
          <w:lang w:val="en-GB"/>
        </w:rPr>
        <w:t xml:space="preserve"> </w:t>
      </w:r>
      <w:r w:rsidRPr="00AA0ED3">
        <w:rPr>
          <w:lang w:val="en-GB"/>
        </w:rPr>
        <w:t>any</w:t>
      </w:r>
      <w:r w:rsidRPr="00AA0ED3">
        <w:rPr>
          <w:spacing w:val="-8"/>
          <w:lang w:val="en-GB"/>
        </w:rPr>
        <w:t xml:space="preserve"> </w:t>
      </w:r>
      <w:r w:rsidRPr="00AA0ED3">
        <w:rPr>
          <w:lang w:val="en-GB"/>
        </w:rPr>
        <w:t>safeguarding</w:t>
      </w:r>
      <w:r w:rsidRPr="00AA0ED3">
        <w:rPr>
          <w:spacing w:val="-8"/>
          <w:lang w:val="en-GB"/>
        </w:rPr>
        <w:t xml:space="preserve"> </w:t>
      </w:r>
      <w:r w:rsidRPr="00AA0ED3">
        <w:rPr>
          <w:lang w:val="en-GB"/>
        </w:rPr>
        <w:t>issues,</w:t>
      </w:r>
      <w:r w:rsidRPr="00AA0ED3">
        <w:rPr>
          <w:spacing w:val="-7"/>
          <w:lang w:val="en-GB"/>
        </w:rPr>
        <w:t xml:space="preserve"> </w:t>
      </w:r>
      <w:r w:rsidRPr="00AA0ED3">
        <w:rPr>
          <w:lang w:val="en-GB"/>
        </w:rPr>
        <w:t>especially</w:t>
      </w:r>
      <w:r w:rsidRPr="00AA0ED3">
        <w:rPr>
          <w:spacing w:val="-8"/>
          <w:lang w:val="en-GB"/>
        </w:rPr>
        <w:t xml:space="preserve"> </w:t>
      </w:r>
      <w:r w:rsidRPr="00AA0ED3">
        <w:rPr>
          <w:lang w:val="en-GB"/>
        </w:rPr>
        <w:t>ongoing</w:t>
      </w:r>
      <w:r w:rsidRPr="00AA0ED3">
        <w:rPr>
          <w:spacing w:val="-8"/>
          <w:lang w:val="en-GB"/>
        </w:rPr>
        <w:t xml:space="preserve"> </w:t>
      </w:r>
      <w:r w:rsidRPr="00AA0ED3">
        <w:rPr>
          <w:lang w:val="en-GB"/>
        </w:rPr>
        <w:t>enquiries under</w:t>
      </w:r>
      <w:r w:rsidRPr="00AA0ED3">
        <w:rPr>
          <w:spacing w:val="-3"/>
          <w:lang w:val="en-GB"/>
        </w:rPr>
        <w:t xml:space="preserve"> </w:t>
      </w:r>
      <w:r w:rsidRPr="00AA0ED3">
        <w:rPr>
          <w:lang w:val="en-GB"/>
        </w:rPr>
        <w:t>section 47 of the Children</w:t>
      </w:r>
      <w:r w:rsidRPr="00AA0ED3">
        <w:rPr>
          <w:spacing w:val="-4"/>
          <w:lang w:val="en-GB"/>
        </w:rPr>
        <w:t xml:space="preserve"> </w:t>
      </w:r>
      <w:r w:rsidRPr="00AA0ED3">
        <w:rPr>
          <w:lang w:val="en-GB"/>
        </w:rPr>
        <w:t>Act</w:t>
      </w:r>
      <w:r w:rsidRPr="00AA0ED3">
        <w:rPr>
          <w:spacing w:val="-5"/>
          <w:lang w:val="en-GB"/>
        </w:rPr>
        <w:t xml:space="preserve"> </w:t>
      </w:r>
      <w:r w:rsidRPr="00AA0ED3">
        <w:rPr>
          <w:lang w:val="en-GB"/>
        </w:rPr>
        <w:t>1989 and police</w:t>
      </w:r>
      <w:r w:rsidRPr="00AA0ED3">
        <w:rPr>
          <w:spacing w:val="-3"/>
          <w:lang w:val="en-GB"/>
        </w:rPr>
        <w:t xml:space="preserve"> </w:t>
      </w:r>
      <w:r w:rsidRPr="00AA0ED3">
        <w:rPr>
          <w:lang w:val="en-GB"/>
        </w:rPr>
        <w:t>investigations.</w:t>
      </w:r>
      <w:r w:rsidRPr="00AA0ED3">
        <w:rPr>
          <w:spacing w:val="-2"/>
          <w:lang w:val="en-GB"/>
        </w:rPr>
        <w:t xml:space="preserve"> </w:t>
      </w:r>
      <w:r w:rsidRPr="00AA0ED3">
        <w:rPr>
          <w:lang w:val="en-GB"/>
        </w:rPr>
        <w:t>This</w:t>
      </w:r>
      <w:r w:rsidRPr="00AA0ED3">
        <w:rPr>
          <w:spacing w:val="-3"/>
          <w:lang w:val="en-GB"/>
        </w:rPr>
        <w:t xml:space="preserve"> </w:t>
      </w:r>
      <w:r w:rsidRPr="00AA0ED3">
        <w:rPr>
          <w:lang w:val="en-GB"/>
        </w:rPr>
        <w:t>includes</w:t>
      </w:r>
      <w:r w:rsidRPr="00AA0ED3">
        <w:rPr>
          <w:spacing w:val="-3"/>
          <w:lang w:val="en-GB"/>
        </w:rPr>
        <w:t xml:space="preserve"> </w:t>
      </w:r>
      <w:r w:rsidRPr="00AA0ED3">
        <w:rPr>
          <w:lang w:val="en-GB"/>
        </w:rPr>
        <w:t>being</w:t>
      </w:r>
      <w:r w:rsidRPr="00AA0ED3">
        <w:rPr>
          <w:spacing w:val="-2"/>
          <w:lang w:val="en-GB"/>
        </w:rPr>
        <w:t xml:space="preserve"> </w:t>
      </w:r>
      <w:r w:rsidRPr="00AA0ED3">
        <w:rPr>
          <w:lang w:val="en-GB"/>
        </w:rPr>
        <w:t>aware</w:t>
      </w:r>
      <w:r w:rsidRPr="00AA0ED3">
        <w:rPr>
          <w:spacing w:val="-3"/>
          <w:lang w:val="en-GB"/>
        </w:rPr>
        <w:t xml:space="preserve"> </w:t>
      </w:r>
      <w:r w:rsidRPr="00AA0ED3">
        <w:rPr>
          <w:lang w:val="en-GB"/>
        </w:rPr>
        <w:t>of the requirement for children to have an Appropriate Adult (PACE Code C 2019)</w:t>
      </w:r>
    </w:p>
    <w:p w14:paraId="376B360E" w14:textId="77777777" w:rsidR="00B03AB0" w:rsidRPr="00AA0ED3" w:rsidRDefault="0013487D" w:rsidP="000369DD">
      <w:pPr>
        <w:pStyle w:val="ListParagraph"/>
        <w:numPr>
          <w:ilvl w:val="2"/>
          <w:numId w:val="4"/>
        </w:numPr>
        <w:tabs>
          <w:tab w:val="left" w:pos="1401"/>
        </w:tabs>
        <w:spacing w:before="3" w:line="237" w:lineRule="auto"/>
        <w:ind w:right="112"/>
        <w:jc w:val="both"/>
        <w:rPr>
          <w:lang w:val="en-GB"/>
        </w:rPr>
      </w:pPr>
      <w:r w:rsidRPr="00AA0ED3">
        <w:rPr>
          <w:lang w:val="en-GB"/>
        </w:rPr>
        <w:t>The DSL will undergo appropriate and specific training to provide them with the knowledge and skills</w:t>
      </w:r>
      <w:r w:rsidRPr="00AA0ED3">
        <w:rPr>
          <w:spacing w:val="-9"/>
          <w:lang w:val="en-GB"/>
        </w:rPr>
        <w:t xml:space="preserve"> </w:t>
      </w:r>
      <w:r w:rsidRPr="00AA0ED3">
        <w:rPr>
          <w:lang w:val="en-GB"/>
        </w:rPr>
        <w:t>required</w:t>
      </w:r>
      <w:r w:rsidRPr="00AA0ED3">
        <w:rPr>
          <w:spacing w:val="-10"/>
          <w:lang w:val="en-GB"/>
        </w:rPr>
        <w:t xml:space="preserve"> </w:t>
      </w:r>
      <w:r w:rsidRPr="00AA0ED3">
        <w:rPr>
          <w:lang w:val="en-GB"/>
        </w:rPr>
        <w:t>to</w:t>
      </w:r>
      <w:r w:rsidRPr="00AA0ED3">
        <w:rPr>
          <w:spacing w:val="-10"/>
          <w:lang w:val="en-GB"/>
        </w:rPr>
        <w:t xml:space="preserve"> </w:t>
      </w:r>
      <w:r w:rsidRPr="00AA0ED3">
        <w:rPr>
          <w:lang w:val="en-GB"/>
        </w:rPr>
        <w:t>carry</w:t>
      </w:r>
      <w:r w:rsidRPr="00AA0ED3">
        <w:rPr>
          <w:spacing w:val="-8"/>
          <w:lang w:val="en-GB"/>
        </w:rPr>
        <w:t xml:space="preserve"> </w:t>
      </w:r>
      <w:r w:rsidRPr="00AA0ED3">
        <w:rPr>
          <w:lang w:val="en-GB"/>
        </w:rPr>
        <w:t>out</w:t>
      </w:r>
      <w:r w:rsidRPr="00AA0ED3">
        <w:rPr>
          <w:spacing w:val="-11"/>
          <w:lang w:val="en-GB"/>
        </w:rPr>
        <w:t xml:space="preserve"> </w:t>
      </w:r>
      <w:r w:rsidRPr="00AA0ED3">
        <w:rPr>
          <w:lang w:val="en-GB"/>
        </w:rPr>
        <w:t>their</w:t>
      </w:r>
      <w:r w:rsidRPr="00AA0ED3">
        <w:rPr>
          <w:spacing w:val="-9"/>
          <w:lang w:val="en-GB"/>
        </w:rPr>
        <w:t xml:space="preserve"> </w:t>
      </w:r>
      <w:r w:rsidRPr="00AA0ED3">
        <w:rPr>
          <w:lang w:val="en-GB"/>
        </w:rPr>
        <w:t>role.</w:t>
      </w:r>
      <w:r w:rsidRPr="00AA0ED3">
        <w:rPr>
          <w:spacing w:val="-7"/>
          <w:lang w:val="en-GB"/>
        </w:rPr>
        <w:t xml:space="preserve"> </w:t>
      </w:r>
      <w:r w:rsidRPr="00AA0ED3">
        <w:rPr>
          <w:lang w:val="en-GB"/>
        </w:rPr>
        <w:t>Deputy</w:t>
      </w:r>
      <w:r w:rsidRPr="00AA0ED3">
        <w:rPr>
          <w:spacing w:val="-8"/>
          <w:lang w:val="en-GB"/>
        </w:rPr>
        <w:t xml:space="preserve"> </w:t>
      </w:r>
      <w:r w:rsidRPr="00AA0ED3">
        <w:rPr>
          <w:lang w:val="en-GB"/>
        </w:rPr>
        <w:t>DSLs</w:t>
      </w:r>
      <w:r w:rsidRPr="00AA0ED3">
        <w:rPr>
          <w:spacing w:val="-9"/>
          <w:lang w:val="en-GB"/>
        </w:rPr>
        <w:t xml:space="preserve"> </w:t>
      </w:r>
      <w:r w:rsidRPr="00AA0ED3">
        <w:rPr>
          <w:lang w:val="en-GB"/>
        </w:rPr>
        <w:t>will</w:t>
      </w:r>
      <w:r w:rsidRPr="00AA0ED3">
        <w:rPr>
          <w:spacing w:val="-7"/>
          <w:lang w:val="en-GB"/>
        </w:rPr>
        <w:t xml:space="preserve"> </w:t>
      </w:r>
      <w:r w:rsidRPr="00AA0ED3">
        <w:rPr>
          <w:lang w:val="en-GB"/>
        </w:rPr>
        <w:t>be</w:t>
      </w:r>
      <w:r w:rsidRPr="00AA0ED3">
        <w:rPr>
          <w:spacing w:val="-8"/>
          <w:lang w:val="en-GB"/>
        </w:rPr>
        <w:t xml:space="preserve"> </w:t>
      </w:r>
      <w:r w:rsidRPr="00AA0ED3">
        <w:rPr>
          <w:lang w:val="en-GB"/>
        </w:rPr>
        <w:t>trained</w:t>
      </w:r>
      <w:r w:rsidRPr="00AA0ED3">
        <w:rPr>
          <w:spacing w:val="-9"/>
          <w:lang w:val="en-GB"/>
        </w:rPr>
        <w:t xml:space="preserve"> </w:t>
      </w:r>
      <w:r w:rsidRPr="00AA0ED3">
        <w:rPr>
          <w:lang w:val="en-GB"/>
        </w:rPr>
        <w:t>to</w:t>
      </w:r>
      <w:r w:rsidRPr="00AA0ED3">
        <w:rPr>
          <w:spacing w:val="-10"/>
          <w:lang w:val="en-GB"/>
        </w:rPr>
        <w:t xml:space="preserve"> </w:t>
      </w:r>
      <w:r w:rsidRPr="00AA0ED3">
        <w:rPr>
          <w:lang w:val="en-GB"/>
        </w:rPr>
        <w:t>the</w:t>
      </w:r>
      <w:r w:rsidRPr="00AA0ED3">
        <w:rPr>
          <w:spacing w:val="-8"/>
          <w:lang w:val="en-GB"/>
        </w:rPr>
        <w:t xml:space="preserve"> </w:t>
      </w:r>
      <w:r w:rsidRPr="00AA0ED3">
        <w:rPr>
          <w:lang w:val="en-GB"/>
        </w:rPr>
        <w:t>same</w:t>
      </w:r>
      <w:r w:rsidRPr="00AA0ED3">
        <w:rPr>
          <w:spacing w:val="-8"/>
          <w:lang w:val="en-GB"/>
        </w:rPr>
        <w:t xml:space="preserve"> </w:t>
      </w:r>
      <w:r w:rsidRPr="00AA0ED3">
        <w:rPr>
          <w:lang w:val="en-GB"/>
        </w:rPr>
        <w:t>standard</w:t>
      </w:r>
      <w:r w:rsidRPr="00AA0ED3">
        <w:rPr>
          <w:spacing w:val="-10"/>
          <w:lang w:val="en-GB"/>
        </w:rPr>
        <w:t xml:space="preserve"> </w:t>
      </w:r>
      <w:r w:rsidRPr="00AA0ED3">
        <w:rPr>
          <w:lang w:val="en-GB"/>
        </w:rPr>
        <w:t>as</w:t>
      </w:r>
      <w:r w:rsidRPr="00AA0ED3">
        <w:rPr>
          <w:spacing w:val="-9"/>
          <w:lang w:val="en-GB"/>
        </w:rPr>
        <w:t xml:space="preserve"> </w:t>
      </w:r>
      <w:r w:rsidRPr="00AA0ED3">
        <w:rPr>
          <w:lang w:val="en-GB"/>
        </w:rPr>
        <w:t>the</w:t>
      </w:r>
      <w:r w:rsidRPr="00AA0ED3">
        <w:rPr>
          <w:spacing w:val="-8"/>
          <w:lang w:val="en-GB"/>
        </w:rPr>
        <w:t xml:space="preserve"> </w:t>
      </w:r>
      <w:r w:rsidRPr="00AA0ED3">
        <w:rPr>
          <w:lang w:val="en-GB"/>
        </w:rPr>
        <w:t>DSL. The</w:t>
      </w:r>
      <w:r w:rsidRPr="00AA0ED3">
        <w:rPr>
          <w:spacing w:val="-12"/>
          <w:lang w:val="en-GB"/>
        </w:rPr>
        <w:t xml:space="preserve"> </w:t>
      </w:r>
      <w:r w:rsidRPr="00AA0ED3">
        <w:rPr>
          <w:lang w:val="en-GB"/>
        </w:rPr>
        <w:t>DSLs’</w:t>
      </w:r>
      <w:r w:rsidRPr="00AA0ED3">
        <w:rPr>
          <w:spacing w:val="-9"/>
          <w:lang w:val="en-GB"/>
        </w:rPr>
        <w:t xml:space="preserve"> </w:t>
      </w:r>
      <w:r w:rsidRPr="00AA0ED3">
        <w:rPr>
          <w:lang w:val="en-GB"/>
        </w:rPr>
        <w:lastRenderedPageBreak/>
        <w:t>training</w:t>
      </w:r>
      <w:r w:rsidRPr="00AA0ED3">
        <w:rPr>
          <w:spacing w:val="-10"/>
          <w:lang w:val="en-GB"/>
        </w:rPr>
        <w:t xml:space="preserve"> </w:t>
      </w:r>
      <w:r w:rsidRPr="00AA0ED3">
        <w:rPr>
          <w:lang w:val="en-GB"/>
        </w:rPr>
        <w:t>will</w:t>
      </w:r>
      <w:r w:rsidRPr="00AA0ED3">
        <w:rPr>
          <w:spacing w:val="-10"/>
          <w:lang w:val="en-GB"/>
        </w:rPr>
        <w:t xml:space="preserve"> </w:t>
      </w:r>
      <w:r w:rsidRPr="00AA0ED3">
        <w:rPr>
          <w:lang w:val="en-GB"/>
        </w:rPr>
        <w:t>be</w:t>
      </w:r>
      <w:r w:rsidRPr="00AA0ED3">
        <w:rPr>
          <w:spacing w:val="-11"/>
          <w:lang w:val="en-GB"/>
        </w:rPr>
        <w:t xml:space="preserve"> </w:t>
      </w:r>
      <w:r w:rsidRPr="00AA0ED3">
        <w:rPr>
          <w:lang w:val="en-GB"/>
        </w:rPr>
        <w:t>updated</w:t>
      </w:r>
      <w:r w:rsidRPr="00AA0ED3">
        <w:rPr>
          <w:spacing w:val="-12"/>
          <w:lang w:val="en-GB"/>
        </w:rPr>
        <w:t xml:space="preserve"> </w:t>
      </w:r>
      <w:r w:rsidRPr="00AA0ED3">
        <w:rPr>
          <w:lang w:val="en-GB"/>
        </w:rPr>
        <w:t>formally</w:t>
      </w:r>
      <w:r w:rsidRPr="00AA0ED3">
        <w:rPr>
          <w:spacing w:val="-11"/>
          <w:lang w:val="en-GB"/>
        </w:rPr>
        <w:t xml:space="preserve"> </w:t>
      </w:r>
      <w:r w:rsidRPr="00AA0ED3">
        <w:rPr>
          <w:lang w:val="en-GB"/>
        </w:rPr>
        <w:t>at</w:t>
      </w:r>
      <w:r w:rsidRPr="00AA0ED3">
        <w:rPr>
          <w:spacing w:val="-13"/>
          <w:lang w:val="en-GB"/>
        </w:rPr>
        <w:t xml:space="preserve"> </w:t>
      </w:r>
      <w:r w:rsidRPr="00AA0ED3">
        <w:rPr>
          <w:lang w:val="en-GB"/>
        </w:rPr>
        <w:t>least</w:t>
      </w:r>
      <w:r w:rsidRPr="00AA0ED3">
        <w:rPr>
          <w:spacing w:val="-12"/>
          <w:lang w:val="en-GB"/>
        </w:rPr>
        <w:t xml:space="preserve"> </w:t>
      </w:r>
      <w:r w:rsidRPr="00AA0ED3">
        <w:rPr>
          <w:lang w:val="en-GB"/>
        </w:rPr>
        <w:t>every</w:t>
      </w:r>
      <w:r w:rsidRPr="00AA0ED3">
        <w:rPr>
          <w:spacing w:val="-11"/>
          <w:lang w:val="en-GB"/>
        </w:rPr>
        <w:t xml:space="preserve"> </w:t>
      </w:r>
      <w:r w:rsidRPr="00AA0ED3">
        <w:rPr>
          <w:lang w:val="en-GB"/>
        </w:rPr>
        <w:t>two</w:t>
      </w:r>
      <w:r w:rsidRPr="00AA0ED3">
        <w:rPr>
          <w:spacing w:val="-8"/>
          <w:lang w:val="en-GB"/>
        </w:rPr>
        <w:t xml:space="preserve"> </w:t>
      </w:r>
      <w:r w:rsidRPr="00AA0ED3">
        <w:rPr>
          <w:lang w:val="en-GB"/>
        </w:rPr>
        <w:t>years,</w:t>
      </w:r>
      <w:r w:rsidRPr="00AA0ED3">
        <w:rPr>
          <w:spacing w:val="-9"/>
          <w:lang w:val="en-GB"/>
        </w:rPr>
        <w:t xml:space="preserve"> </w:t>
      </w:r>
      <w:r w:rsidRPr="00AA0ED3">
        <w:rPr>
          <w:lang w:val="en-GB"/>
        </w:rPr>
        <w:t>but</w:t>
      </w:r>
      <w:r w:rsidRPr="00AA0ED3">
        <w:rPr>
          <w:spacing w:val="-9"/>
          <w:lang w:val="en-GB"/>
        </w:rPr>
        <w:t xml:space="preserve"> </w:t>
      </w:r>
      <w:r w:rsidRPr="00AA0ED3">
        <w:rPr>
          <w:lang w:val="en-GB"/>
        </w:rPr>
        <w:t>their</w:t>
      </w:r>
      <w:r w:rsidRPr="00AA0ED3">
        <w:rPr>
          <w:spacing w:val="-12"/>
          <w:lang w:val="en-GB"/>
        </w:rPr>
        <w:t xml:space="preserve"> </w:t>
      </w:r>
      <w:r w:rsidRPr="00AA0ED3">
        <w:rPr>
          <w:lang w:val="en-GB"/>
        </w:rPr>
        <w:t>knowledge</w:t>
      </w:r>
      <w:r w:rsidRPr="00AA0ED3">
        <w:rPr>
          <w:spacing w:val="-11"/>
          <w:lang w:val="en-GB"/>
        </w:rPr>
        <w:t xml:space="preserve"> </w:t>
      </w:r>
      <w:r w:rsidRPr="00AA0ED3">
        <w:rPr>
          <w:lang w:val="en-GB"/>
        </w:rPr>
        <w:t>and</w:t>
      </w:r>
      <w:r w:rsidRPr="00AA0ED3">
        <w:rPr>
          <w:spacing w:val="-13"/>
          <w:lang w:val="en-GB"/>
        </w:rPr>
        <w:t xml:space="preserve"> </w:t>
      </w:r>
      <w:r w:rsidRPr="00AA0ED3">
        <w:rPr>
          <w:lang w:val="en-GB"/>
        </w:rPr>
        <w:t>skills will be updated through a variety of methods at regular intervals and at least annually</w:t>
      </w:r>
    </w:p>
    <w:p w14:paraId="270596B2" w14:textId="77777777" w:rsidR="00B03AB0" w:rsidRPr="00AA0ED3" w:rsidRDefault="00B03AB0" w:rsidP="000369DD">
      <w:pPr>
        <w:pStyle w:val="BodyText"/>
        <w:spacing w:before="5"/>
        <w:ind w:left="0" w:right="112"/>
        <w:rPr>
          <w:lang w:val="en-GB"/>
        </w:rPr>
      </w:pPr>
    </w:p>
    <w:p w14:paraId="1C72FBD0" w14:textId="77777777" w:rsidR="00B03AB0" w:rsidRPr="00AA0ED3" w:rsidRDefault="0013487D" w:rsidP="000369DD">
      <w:pPr>
        <w:pStyle w:val="BodyText"/>
        <w:ind w:right="112"/>
        <w:jc w:val="both"/>
        <w:rPr>
          <w:lang w:val="en-GB"/>
        </w:rPr>
      </w:pPr>
      <w:r w:rsidRPr="00AA0ED3">
        <w:rPr>
          <w:color w:val="2D75B5"/>
          <w:lang w:val="en-GB"/>
        </w:rPr>
        <w:t>Staff</w:t>
      </w:r>
      <w:r w:rsidRPr="00AA0ED3">
        <w:rPr>
          <w:color w:val="2D75B5"/>
          <w:spacing w:val="-8"/>
          <w:lang w:val="en-GB"/>
        </w:rPr>
        <w:t xml:space="preserve"> </w:t>
      </w:r>
      <w:r w:rsidRPr="00AA0ED3">
        <w:rPr>
          <w:color w:val="2D75B5"/>
          <w:spacing w:val="-2"/>
          <w:lang w:val="en-GB"/>
        </w:rPr>
        <w:t>Responsibilities</w:t>
      </w:r>
    </w:p>
    <w:p w14:paraId="0233298B" w14:textId="77777777" w:rsidR="00B03AB0" w:rsidRPr="00AA0ED3" w:rsidRDefault="00B03AB0" w:rsidP="000369DD">
      <w:pPr>
        <w:pStyle w:val="BodyText"/>
        <w:spacing w:before="1"/>
        <w:ind w:left="0" w:right="112"/>
        <w:rPr>
          <w:lang w:val="en-GB"/>
        </w:rPr>
      </w:pPr>
    </w:p>
    <w:p w14:paraId="7FCD57D7" w14:textId="77777777" w:rsidR="00B03AB0" w:rsidRDefault="0013487D" w:rsidP="000369DD">
      <w:pPr>
        <w:pStyle w:val="BodyText"/>
        <w:ind w:right="112"/>
        <w:jc w:val="both"/>
        <w:rPr>
          <w:lang w:val="en-GB"/>
        </w:rPr>
      </w:pPr>
      <w:r w:rsidRPr="00AA0ED3">
        <w:rPr>
          <w:lang w:val="en-GB"/>
        </w:rPr>
        <w:t>Our</w:t>
      </w:r>
      <w:r w:rsidRPr="00AA0ED3">
        <w:rPr>
          <w:spacing w:val="-2"/>
          <w:lang w:val="en-GB"/>
        </w:rPr>
        <w:t xml:space="preserve"> </w:t>
      </w:r>
      <w:r w:rsidRPr="00AA0ED3">
        <w:rPr>
          <w:lang w:val="en-GB"/>
        </w:rPr>
        <w:t>staff play</w:t>
      </w:r>
      <w:r w:rsidRPr="00AA0ED3">
        <w:rPr>
          <w:spacing w:val="-2"/>
          <w:lang w:val="en-GB"/>
        </w:rPr>
        <w:t xml:space="preserve"> </w:t>
      </w:r>
      <w:r w:rsidRPr="00AA0ED3">
        <w:rPr>
          <w:lang w:val="en-GB"/>
        </w:rPr>
        <w:t>a particularly</w:t>
      </w:r>
      <w:r w:rsidRPr="00AA0ED3">
        <w:rPr>
          <w:spacing w:val="-2"/>
          <w:lang w:val="en-GB"/>
        </w:rPr>
        <w:t xml:space="preserve"> </w:t>
      </w:r>
      <w:r w:rsidRPr="00AA0ED3">
        <w:rPr>
          <w:lang w:val="en-GB"/>
        </w:rPr>
        <w:t>important</w:t>
      </w:r>
      <w:r w:rsidRPr="00AA0ED3">
        <w:rPr>
          <w:spacing w:val="-4"/>
          <w:lang w:val="en-GB"/>
        </w:rPr>
        <w:t xml:space="preserve"> </w:t>
      </w:r>
      <w:r w:rsidRPr="00AA0ED3">
        <w:rPr>
          <w:lang w:val="en-GB"/>
        </w:rPr>
        <w:t>role</w:t>
      </w:r>
      <w:r w:rsidRPr="00AA0ED3">
        <w:rPr>
          <w:spacing w:val="-2"/>
          <w:lang w:val="en-GB"/>
        </w:rPr>
        <w:t xml:space="preserve"> </w:t>
      </w:r>
      <w:r w:rsidRPr="00AA0ED3">
        <w:rPr>
          <w:lang w:val="en-GB"/>
        </w:rPr>
        <w:t>in</w:t>
      </w:r>
      <w:r w:rsidRPr="00AA0ED3">
        <w:rPr>
          <w:spacing w:val="-3"/>
          <w:lang w:val="en-GB"/>
        </w:rPr>
        <w:t xml:space="preserve"> </w:t>
      </w:r>
      <w:r w:rsidRPr="00AA0ED3">
        <w:rPr>
          <w:lang w:val="en-GB"/>
        </w:rPr>
        <w:t>safeguarding</w:t>
      </w:r>
      <w:r w:rsidRPr="00AA0ED3">
        <w:rPr>
          <w:spacing w:val="-1"/>
          <w:lang w:val="en-GB"/>
        </w:rPr>
        <w:t xml:space="preserve"> </w:t>
      </w:r>
      <w:r w:rsidRPr="00AA0ED3">
        <w:rPr>
          <w:lang w:val="en-GB"/>
        </w:rPr>
        <w:t>as</w:t>
      </w:r>
      <w:r w:rsidRPr="00AA0ED3">
        <w:rPr>
          <w:spacing w:val="-2"/>
          <w:lang w:val="en-GB"/>
        </w:rPr>
        <w:t xml:space="preserve"> </w:t>
      </w:r>
      <w:r w:rsidRPr="00AA0ED3">
        <w:rPr>
          <w:lang w:val="en-GB"/>
        </w:rPr>
        <w:t>they</w:t>
      </w:r>
      <w:r w:rsidRPr="00AA0ED3">
        <w:rPr>
          <w:spacing w:val="-1"/>
          <w:lang w:val="en-GB"/>
        </w:rPr>
        <w:t xml:space="preserve"> </w:t>
      </w:r>
      <w:r w:rsidRPr="00AA0ED3">
        <w:rPr>
          <w:lang w:val="en-GB"/>
        </w:rPr>
        <w:t>are</w:t>
      </w:r>
      <w:r w:rsidRPr="00AA0ED3">
        <w:rPr>
          <w:spacing w:val="-2"/>
          <w:lang w:val="en-GB"/>
        </w:rPr>
        <w:t xml:space="preserve"> </w:t>
      </w:r>
      <w:r w:rsidRPr="00AA0ED3">
        <w:rPr>
          <w:lang w:val="en-GB"/>
        </w:rPr>
        <w:t>in a</w:t>
      </w:r>
      <w:r w:rsidRPr="00AA0ED3">
        <w:rPr>
          <w:spacing w:val="-2"/>
          <w:lang w:val="en-GB"/>
        </w:rPr>
        <w:t xml:space="preserve"> </w:t>
      </w:r>
      <w:r w:rsidRPr="00AA0ED3">
        <w:rPr>
          <w:lang w:val="en-GB"/>
        </w:rPr>
        <w:t>position</w:t>
      </w:r>
      <w:r w:rsidRPr="00AA0ED3">
        <w:rPr>
          <w:spacing w:val="-3"/>
          <w:lang w:val="en-GB"/>
        </w:rPr>
        <w:t xml:space="preserve"> </w:t>
      </w:r>
      <w:r w:rsidRPr="00AA0ED3">
        <w:rPr>
          <w:lang w:val="en-GB"/>
        </w:rPr>
        <w:t>to observe</w:t>
      </w:r>
      <w:r w:rsidRPr="00AA0ED3">
        <w:rPr>
          <w:spacing w:val="-2"/>
          <w:lang w:val="en-GB"/>
        </w:rPr>
        <w:t xml:space="preserve"> </w:t>
      </w:r>
      <w:r w:rsidRPr="00AA0ED3">
        <w:rPr>
          <w:lang w:val="en-GB"/>
        </w:rPr>
        <w:t>any changes</w:t>
      </w:r>
      <w:r w:rsidRPr="00AA0ED3">
        <w:rPr>
          <w:spacing w:val="-2"/>
          <w:lang w:val="en-GB"/>
        </w:rPr>
        <w:t xml:space="preserve"> </w:t>
      </w:r>
      <w:r w:rsidRPr="00AA0ED3">
        <w:rPr>
          <w:lang w:val="en-GB"/>
        </w:rPr>
        <w:t>in a child’s behaviour or appearance, identify concerns early, provide help for children, promote children’s welfare and prevent concerns from escalating. All members of staff have a responsibility to:</w:t>
      </w:r>
    </w:p>
    <w:p w14:paraId="5CA96A6D" w14:textId="77777777" w:rsidR="000369DD" w:rsidRPr="00AA0ED3" w:rsidRDefault="000369DD" w:rsidP="000369DD">
      <w:pPr>
        <w:pStyle w:val="BodyText"/>
        <w:ind w:right="112"/>
        <w:jc w:val="both"/>
        <w:rPr>
          <w:lang w:val="en-GB"/>
        </w:rPr>
      </w:pPr>
    </w:p>
    <w:p w14:paraId="03AFC29B" w14:textId="05A6EE4A"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t>provide</w:t>
      </w:r>
      <w:r w:rsidRPr="00AA0ED3">
        <w:rPr>
          <w:spacing w:val="-4"/>
          <w:lang w:val="en-GB"/>
        </w:rPr>
        <w:t xml:space="preserve"> </w:t>
      </w:r>
      <w:r w:rsidRPr="00AA0ED3">
        <w:rPr>
          <w:lang w:val="en-GB"/>
        </w:rPr>
        <w:t>a</w:t>
      </w:r>
      <w:r w:rsidRPr="00AA0ED3">
        <w:rPr>
          <w:spacing w:val="-4"/>
          <w:lang w:val="en-GB"/>
        </w:rPr>
        <w:t xml:space="preserve"> </w:t>
      </w:r>
      <w:r w:rsidRPr="00AA0ED3">
        <w:rPr>
          <w:lang w:val="en-GB"/>
        </w:rPr>
        <w:t>safe</w:t>
      </w:r>
      <w:r w:rsidRPr="00AA0ED3">
        <w:rPr>
          <w:spacing w:val="-4"/>
          <w:lang w:val="en-GB"/>
        </w:rPr>
        <w:t xml:space="preserve"> </w:t>
      </w:r>
      <w:r w:rsidRPr="00AA0ED3">
        <w:rPr>
          <w:lang w:val="en-GB"/>
        </w:rPr>
        <w:t>environment</w:t>
      </w:r>
      <w:r w:rsidRPr="00AA0ED3">
        <w:rPr>
          <w:spacing w:val="-7"/>
          <w:lang w:val="en-GB"/>
        </w:rPr>
        <w:t xml:space="preserve"> </w:t>
      </w:r>
      <w:r w:rsidRPr="00AA0ED3">
        <w:rPr>
          <w:lang w:val="en-GB"/>
        </w:rPr>
        <w:t>in</w:t>
      </w:r>
      <w:r w:rsidRPr="00AA0ED3">
        <w:rPr>
          <w:spacing w:val="-5"/>
          <w:lang w:val="en-GB"/>
        </w:rPr>
        <w:t xml:space="preserve"> </w:t>
      </w:r>
      <w:r w:rsidRPr="00AA0ED3">
        <w:rPr>
          <w:lang w:val="en-GB"/>
        </w:rPr>
        <w:t>which</w:t>
      </w:r>
      <w:r w:rsidRPr="00AA0ED3">
        <w:rPr>
          <w:spacing w:val="-5"/>
          <w:lang w:val="en-GB"/>
        </w:rPr>
        <w:t xml:space="preserve"> </w:t>
      </w:r>
      <w:r w:rsidRPr="00AA0ED3">
        <w:rPr>
          <w:lang w:val="en-GB"/>
        </w:rPr>
        <w:t>children</w:t>
      </w:r>
      <w:r w:rsidRPr="00AA0ED3">
        <w:rPr>
          <w:spacing w:val="-5"/>
          <w:lang w:val="en-GB"/>
        </w:rPr>
        <w:t xml:space="preserve"> </w:t>
      </w:r>
      <w:r w:rsidRPr="00AA0ED3">
        <w:rPr>
          <w:lang w:val="en-GB"/>
        </w:rPr>
        <w:t>can</w:t>
      </w:r>
      <w:r w:rsidRPr="00AA0ED3">
        <w:rPr>
          <w:spacing w:val="-5"/>
          <w:lang w:val="en-GB"/>
        </w:rPr>
        <w:t xml:space="preserve"> </w:t>
      </w:r>
      <w:r w:rsidRPr="00AA0ED3">
        <w:rPr>
          <w:spacing w:val="-2"/>
          <w:lang w:val="en-GB"/>
        </w:rPr>
        <w:t>learn</w:t>
      </w:r>
    </w:p>
    <w:p w14:paraId="08C9634B" w14:textId="6E3D2F3A"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be</w:t>
      </w:r>
      <w:r w:rsidRPr="00AA0ED3">
        <w:rPr>
          <w:spacing w:val="-4"/>
          <w:lang w:val="en-GB"/>
        </w:rPr>
        <w:t xml:space="preserve"> </w:t>
      </w:r>
      <w:r w:rsidRPr="00AA0ED3">
        <w:rPr>
          <w:lang w:val="en-GB"/>
        </w:rPr>
        <w:t>aware</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indicators</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abuse</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neglect</w:t>
      </w:r>
      <w:r w:rsidRPr="00AA0ED3">
        <w:rPr>
          <w:spacing w:val="-6"/>
          <w:lang w:val="en-GB"/>
        </w:rPr>
        <w:t xml:space="preserve"> </w:t>
      </w:r>
      <w:r w:rsidRPr="00AA0ED3">
        <w:rPr>
          <w:lang w:val="en-GB"/>
        </w:rPr>
        <w:t>so</w:t>
      </w:r>
      <w:r w:rsidRPr="00AA0ED3">
        <w:rPr>
          <w:spacing w:val="-5"/>
          <w:lang w:val="en-GB"/>
        </w:rPr>
        <w:t xml:space="preserve"> </w:t>
      </w:r>
      <w:r w:rsidRPr="00AA0ED3">
        <w:rPr>
          <w:lang w:val="en-GB"/>
        </w:rPr>
        <w:t>that</w:t>
      </w:r>
      <w:r w:rsidRPr="00AA0ED3">
        <w:rPr>
          <w:spacing w:val="-7"/>
          <w:lang w:val="en-GB"/>
        </w:rPr>
        <w:t xml:space="preserve"> </w:t>
      </w:r>
      <w:r w:rsidRPr="00AA0ED3">
        <w:rPr>
          <w:lang w:val="en-GB"/>
        </w:rPr>
        <w:t>they</w:t>
      </w:r>
      <w:r w:rsidRPr="00AA0ED3">
        <w:rPr>
          <w:spacing w:val="-3"/>
          <w:lang w:val="en-GB"/>
        </w:rPr>
        <w:t xml:space="preserve"> </w:t>
      </w:r>
      <w:r w:rsidRPr="00AA0ED3">
        <w:rPr>
          <w:lang w:val="en-GB"/>
        </w:rPr>
        <w:t>can</w:t>
      </w:r>
      <w:r w:rsidRPr="00AA0ED3">
        <w:rPr>
          <w:spacing w:val="-5"/>
          <w:lang w:val="en-GB"/>
        </w:rPr>
        <w:t xml:space="preserve"> </w:t>
      </w:r>
      <w:r w:rsidRPr="00AA0ED3">
        <w:rPr>
          <w:lang w:val="en-GB"/>
        </w:rPr>
        <w:t>identify cases</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children</w:t>
      </w:r>
      <w:r w:rsidRPr="00AA0ED3">
        <w:rPr>
          <w:spacing w:val="-10"/>
          <w:lang w:val="en-GB"/>
        </w:rPr>
        <w:t xml:space="preserve"> </w:t>
      </w:r>
      <w:r w:rsidRPr="00AA0ED3">
        <w:rPr>
          <w:lang w:val="en-GB"/>
        </w:rPr>
        <w:t>who may need help or protection</w:t>
      </w:r>
    </w:p>
    <w:p w14:paraId="30F2E374"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know</w:t>
      </w:r>
      <w:r w:rsidRPr="00AA0ED3">
        <w:rPr>
          <w:spacing w:val="20"/>
          <w:lang w:val="en-GB"/>
        </w:rPr>
        <w:t xml:space="preserve"> </w:t>
      </w:r>
      <w:r w:rsidRPr="00AA0ED3">
        <w:rPr>
          <w:lang w:val="en-GB"/>
        </w:rPr>
        <w:t>what</w:t>
      </w:r>
      <w:r w:rsidRPr="00AA0ED3">
        <w:rPr>
          <w:spacing w:val="17"/>
          <w:lang w:val="en-GB"/>
        </w:rPr>
        <w:t xml:space="preserve"> </w:t>
      </w:r>
      <w:r w:rsidRPr="00AA0ED3">
        <w:rPr>
          <w:lang w:val="en-GB"/>
        </w:rPr>
        <w:t>to</w:t>
      </w:r>
      <w:r w:rsidRPr="00AA0ED3">
        <w:rPr>
          <w:spacing w:val="18"/>
          <w:lang w:val="en-GB"/>
        </w:rPr>
        <w:t xml:space="preserve"> </w:t>
      </w:r>
      <w:r w:rsidRPr="00AA0ED3">
        <w:rPr>
          <w:lang w:val="en-GB"/>
        </w:rPr>
        <w:t>do</w:t>
      </w:r>
      <w:r w:rsidRPr="00AA0ED3">
        <w:rPr>
          <w:spacing w:val="18"/>
          <w:lang w:val="en-GB"/>
        </w:rPr>
        <w:t xml:space="preserve"> </w:t>
      </w:r>
      <w:r w:rsidRPr="00AA0ED3">
        <w:rPr>
          <w:lang w:val="en-GB"/>
        </w:rPr>
        <w:t>if</w:t>
      </w:r>
      <w:r w:rsidRPr="00AA0ED3">
        <w:rPr>
          <w:spacing w:val="19"/>
          <w:lang w:val="en-GB"/>
        </w:rPr>
        <w:t xml:space="preserve"> </w:t>
      </w:r>
      <w:r w:rsidRPr="00AA0ED3">
        <w:rPr>
          <w:lang w:val="en-GB"/>
        </w:rPr>
        <w:t>a</w:t>
      </w:r>
      <w:r w:rsidRPr="00AA0ED3">
        <w:rPr>
          <w:spacing w:val="19"/>
          <w:lang w:val="en-GB"/>
        </w:rPr>
        <w:t xml:space="preserve"> </w:t>
      </w:r>
      <w:r w:rsidRPr="00AA0ED3">
        <w:rPr>
          <w:lang w:val="en-GB"/>
        </w:rPr>
        <w:t>child</w:t>
      </w:r>
      <w:r w:rsidRPr="00AA0ED3">
        <w:rPr>
          <w:spacing w:val="19"/>
          <w:lang w:val="en-GB"/>
        </w:rPr>
        <w:t xml:space="preserve"> </w:t>
      </w:r>
      <w:r w:rsidRPr="00AA0ED3">
        <w:rPr>
          <w:lang w:val="en-GB"/>
        </w:rPr>
        <w:t>tells</w:t>
      </w:r>
      <w:r w:rsidRPr="00AA0ED3">
        <w:rPr>
          <w:spacing w:val="20"/>
          <w:lang w:val="en-GB"/>
        </w:rPr>
        <w:t xml:space="preserve"> </w:t>
      </w:r>
      <w:r w:rsidRPr="00AA0ED3">
        <w:rPr>
          <w:lang w:val="en-GB"/>
        </w:rPr>
        <w:t>them</w:t>
      </w:r>
      <w:r w:rsidRPr="00AA0ED3">
        <w:rPr>
          <w:spacing w:val="21"/>
          <w:lang w:val="en-GB"/>
        </w:rPr>
        <w:t xml:space="preserve"> </w:t>
      </w:r>
      <w:r w:rsidRPr="00AA0ED3">
        <w:rPr>
          <w:lang w:val="en-GB"/>
        </w:rPr>
        <w:t>that</w:t>
      </w:r>
      <w:r w:rsidRPr="00AA0ED3">
        <w:rPr>
          <w:spacing w:val="17"/>
          <w:lang w:val="en-GB"/>
        </w:rPr>
        <w:t xml:space="preserve"> </w:t>
      </w:r>
      <w:r w:rsidRPr="00AA0ED3">
        <w:rPr>
          <w:lang w:val="en-GB"/>
        </w:rPr>
        <w:t>they</w:t>
      </w:r>
      <w:r w:rsidRPr="00AA0ED3">
        <w:rPr>
          <w:spacing w:val="21"/>
          <w:lang w:val="en-GB"/>
        </w:rPr>
        <w:t xml:space="preserve"> </w:t>
      </w:r>
      <w:r w:rsidRPr="00AA0ED3">
        <w:rPr>
          <w:lang w:val="en-GB"/>
        </w:rPr>
        <w:t>are</w:t>
      </w:r>
      <w:r w:rsidRPr="00AA0ED3">
        <w:rPr>
          <w:spacing w:val="20"/>
          <w:lang w:val="en-GB"/>
        </w:rPr>
        <w:t xml:space="preserve"> </w:t>
      </w:r>
      <w:r w:rsidRPr="00AA0ED3">
        <w:rPr>
          <w:lang w:val="en-GB"/>
        </w:rPr>
        <w:t>being</w:t>
      </w:r>
      <w:r w:rsidRPr="00AA0ED3">
        <w:rPr>
          <w:spacing w:val="21"/>
          <w:lang w:val="en-GB"/>
        </w:rPr>
        <w:t xml:space="preserve"> </w:t>
      </w:r>
      <w:r w:rsidRPr="00AA0ED3">
        <w:rPr>
          <w:lang w:val="en-GB"/>
        </w:rPr>
        <w:t>abused,</w:t>
      </w:r>
      <w:r w:rsidRPr="00AA0ED3">
        <w:rPr>
          <w:spacing w:val="22"/>
          <w:lang w:val="en-GB"/>
        </w:rPr>
        <w:t xml:space="preserve"> </w:t>
      </w:r>
      <w:r w:rsidRPr="00AA0ED3">
        <w:rPr>
          <w:lang w:val="en-GB"/>
        </w:rPr>
        <w:t>neglected,</w:t>
      </w:r>
      <w:r w:rsidRPr="00AA0ED3">
        <w:rPr>
          <w:spacing w:val="22"/>
          <w:lang w:val="en-GB"/>
        </w:rPr>
        <w:t xml:space="preserve"> </w:t>
      </w:r>
      <w:r w:rsidRPr="00AA0ED3">
        <w:rPr>
          <w:lang w:val="en-GB"/>
        </w:rPr>
        <w:t>or</w:t>
      </w:r>
      <w:r w:rsidRPr="00AA0ED3">
        <w:rPr>
          <w:spacing w:val="19"/>
          <w:lang w:val="en-GB"/>
        </w:rPr>
        <w:t xml:space="preserve"> </w:t>
      </w:r>
      <w:r w:rsidRPr="00AA0ED3">
        <w:rPr>
          <w:lang w:val="en-GB"/>
        </w:rPr>
        <w:t>exploited</w:t>
      </w:r>
      <w:r w:rsidRPr="00AA0ED3">
        <w:rPr>
          <w:spacing w:val="19"/>
          <w:lang w:val="en-GB"/>
        </w:rPr>
        <w:t xml:space="preserve"> </w:t>
      </w:r>
      <w:r w:rsidRPr="00AA0ED3">
        <w:rPr>
          <w:lang w:val="en-GB"/>
        </w:rPr>
        <w:t>and understand the impact abuse and neglect can have upon a child</w:t>
      </w:r>
    </w:p>
    <w:p w14:paraId="710C9D3F"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to be able to identify and act upon indicators that children are, or at risk of developing mental</w:t>
      </w:r>
      <w:r w:rsidRPr="00AA0ED3">
        <w:rPr>
          <w:spacing w:val="40"/>
          <w:lang w:val="en-GB"/>
        </w:rPr>
        <w:t xml:space="preserve"> </w:t>
      </w:r>
      <w:r w:rsidRPr="00AA0ED3">
        <w:rPr>
          <w:lang w:val="en-GB"/>
        </w:rPr>
        <w:t>health issues</w:t>
      </w:r>
    </w:p>
    <w:p w14:paraId="0BF97E5D"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be</w:t>
      </w:r>
      <w:r w:rsidRPr="00AA0ED3">
        <w:rPr>
          <w:spacing w:val="-4"/>
          <w:lang w:val="en-GB"/>
        </w:rPr>
        <w:t xml:space="preserve"> </w:t>
      </w:r>
      <w:r w:rsidRPr="00AA0ED3">
        <w:rPr>
          <w:lang w:val="en-GB"/>
        </w:rPr>
        <w:t>prepared</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identify</w:t>
      </w:r>
      <w:r w:rsidRPr="00AA0ED3">
        <w:rPr>
          <w:spacing w:val="-4"/>
          <w:lang w:val="en-GB"/>
        </w:rPr>
        <w:t xml:space="preserve"> </w:t>
      </w:r>
      <w:r>
        <w:rPr>
          <w:spacing w:val="-4"/>
          <w:lang w:val="en-GB"/>
        </w:rPr>
        <w:t>children who may benefit from universal services, community-based Early Help or Family Help</w:t>
      </w:r>
    </w:p>
    <w:p w14:paraId="7D716EA7"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Pr>
          <w:spacing w:val="-5"/>
          <w:lang w:val="en-GB"/>
        </w:rPr>
        <w:t>to understand community-based Early Help and Family Help processes and their role in them</w:t>
      </w:r>
    </w:p>
    <w:p w14:paraId="03AEF7B4"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to</w:t>
      </w:r>
      <w:r w:rsidRPr="00AA0ED3">
        <w:rPr>
          <w:spacing w:val="-9"/>
          <w:lang w:val="en-GB"/>
        </w:rPr>
        <w:t xml:space="preserve"> </w:t>
      </w:r>
      <w:r w:rsidRPr="00AA0ED3">
        <w:rPr>
          <w:lang w:val="en-GB"/>
        </w:rPr>
        <w:t>understand</w:t>
      </w:r>
      <w:r w:rsidRPr="00AA0ED3">
        <w:rPr>
          <w:spacing w:val="-3"/>
          <w:lang w:val="en-GB"/>
        </w:rPr>
        <w:t xml:space="preserve"> </w:t>
      </w:r>
      <w:r w:rsidRPr="00AA0ED3">
        <w:rPr>
          <w:lang w:val="en-GB"/>
        </w:rPr>
        <w:t>the</w:t>
      </w:r>
      <w:r w:rsidRPr="00AA0ED3">
        <w:rPr>
          <w:spacing w:val="-5"/>
          <w:lang w:val="en-GB"/>
        </w:rPr>
        <w:t xml:space="preserve"> </w:t>
      </w:r>
      <w:r w:rsidRPr="00AA0ED3">
        <w:rPr>
          <w:lang w:val="en-GB"/>
        </w:rPr>
        <w:t>academy/</w:t>
      </w:r>
      <w:r w:rsidRPr="00AA0ED3">
        <w:rPr>
          <w:spacing w:val="-4"/>
          <w:lang w:val="en-GB"/>
        </w:rPr>
        <w:t xml:space="preserve"> </w:t>
      </w:r>
      <w:r w:rsidRPr="00AA0ED3">
        <w:rPr>
          <w:lang w:val="en-GB"/>
        </w:rPr>
        <w:t>Trust</w:t>
      </w:r>
      <w:r w:rsidRPr="00AA0ED3">
        <w:rPr>
          <w:spacing w:val="-8"/>
          <w:lang w:val="en-GB"/>
        </w:rPr>
        <w:t xml:space="preserve"> </w:t>
      </w:r>
      <w:r w:rsidRPr="00AA0ED3">
        <w:rPr>
          <w:lang w:val="en-GB"/>
        </w:rPr>
        <w:t>safeguarding</w:t>
      </w:r>
      <w:r w:rsidRPr="00AA0ED3">
        <w:rPr>
          <w:spacing w:val="-4"/>
          <w:lang w:val="en-GB"/>
        </w:rPr>
        <w:t xml:space="preserve"> </w:t>
      </w:r>
      <w:r w:rsidRPr="00AA0ED3">
        <w:rPr>
          <w:lang w:val="en-GB"/>
        </w:rPr>
        <w:t>policies</w:t>
      </w:r>
      <w:r w:rsidRPr="00AA0ED3">
        <w:rPr>
          <w:spacing w:val="-6"/>
          <w:lang w:val="en-GB"/>
        </w:rPr>
        <w:t xml:space="preserve"> </w:t>
      </w:r>
      <w:r w:rsidRPr="00AA0ED3">
        <w:rPr>
          <w:lang w:val="en-GB"/>
        </w:rPr>
        <w:t>and</w:t>
      </w:r>
      <w:r w:rsidRPr="00AA0ED3">
        <w:rPr>
          <w:spacing w:val="-6"/>
          <w:lang w:val="en-GB"/>
        </w:rPr>
        <w:t xml:space="preserve"> </w:t>
      </w:r>
      <w:r w:rsidRPr="00AA0ED3">
        <w:rPr>
          <w:spacing w:val="-2"/>
          <w:lang w:val="en-GB"/>
        </w:rPr>
        <w:t>systems</w:t>
      </w:r>
    </w:p>
    <w:p w14:paraId="6A6171C1" w14:textId="77777777" w:rsidR="00B03AB0" w:rsidRPr="00AA0ED3" w:rsidRDefault="0013487D" w:rsidP="000369DD">
      <w:pPr>
        <w:pStyle w:val="ListParagraph"/>
        <w:numPr>
          <w:ilvl w:val="2"/>
          <w:numId w:val="4"/>
        </w:numPr>
        <w:tabs>
          <w:tab w:val="left" w:pos="1400"/>
        </w:tabs>
        <w:spacing w:line="266" w:lineRule="exact"/>
        <w:ind w:left="1400" w:right="112" w:hanging="360"/>
        <w:rPr>
          <w:lang w:val="en-GB"/>
        </w:rPr>
      </w:pPr>
      <w:r w:rsidRPr="00AA0ED3">
        <w:rPr>
          <w:lang w:val="en-GB"/>
        </w:rPr>
        <w:t>undertake</w:t>
      </w:r>
      <w:r w:rsidRPr="00AA0ED3">
        <w:rPr>
          <w:spacing w:val="-8"/>
          <w:lang w:val="en-GB"/>
        </w:rPr>
        <w:t xml:space="preserve"> </w:t>
      </w:r>
      <w:r w:rsidRPr="00AA0ED3">
        <w:rPr>
          <w:lang w:val="en-GB"/>
        </w:rPr>
        <w:t>regular</w:t>
      </w:r>
      <w:r w:rsidRPr="00AA0ED3">
        <w:rPr>
          <w:spacing w:val="-6"/>
          <w:lang w:val="en-GB"/>
        </w:rPr>
        <w:t xml:space="preserve"> </w:t>
      </w:r>
      <w:r w:rsidRPr="00AA0ED3">
        <w:rPr>
          <w:lang w:val="en-GB"/>
        </w:rPr>
        <w:t>and</w:t>
      </w:r>
      <w:r w:rsidRPr="00AA0ED3">
        <w:rPr>
          <w:spacing w:val="-6"/>
          <w:lang w:val="en-GB"/>
        </w:rPr>
        <w:t xml:space="preserve"> </w:t>
      </w:r>
      <w:r w:rsidRPr="00AA0ED3">
        <w:rPr>
          <w:lang w:val="en-GB"/>
        </w:rPr>
        <w:t>appropriate</w:t>
      </w:r>
      <w:r w:rsidRPr="00AA0ED3">
        <w:rPr>
          <w:spacing w:val="-5"/>
          <w:lang w:val="en-GB"/>
        </w:rPr>
        <w:t xml:space="preserve"> </w:t>
      </w:r>
      <w:r w:rsidRPr="00AA0ED3">
        <w:rPr>
          <w:lang w:val="en-GB"/>
        </w:rPr>
        <w:t>training</w:t>
      </w:r>
      <w:r w:rsidRPr="00AA0ED3">
        <w:rPr>
          <w:spacing w:val="-5"/>
          <w:lang w:val="en-GB"/>
        </w:rPr>
        <w:t xml:space="preserve"> </w:t>
      </w:r>
      <w:r w:rsidRPr="00AA0ED3">
        <w:rPr>
          <w:lang w:val="en-GB"/>
        </w:rPr>
        <w:t>which</w:t>
      </w:r>
      <w:r w:rsidRPr="00AA0ED3">
        <w:rPr>
          <w:spacing w:val="-6"/>
          <w:lang w:val="en-GB"/>
        </w:rPr>
        <w:t xml:space="preserve"> </w:t>
      </w:r>
      <w:r w:rsidRPr="00AA0ED3">
        <w:rPr>
          <w:lang w:val="en-GB"/>
        </w:rPr>
        <w:t>is</w:t>
      </w:r>
      <w:r w:rsidRPr="00AA0ED3">
        <w:rPr>
          <w:spacing w:val="-5"/>
          <w:lang w:val="en-GB"/>
        </w:rPr>
        <w:t xml:space="preserve"> </w:t>
      </w:r>
      <w:r w:rsidRPr="00AA0ED3">
        <w:rPr>
          <w:lang w:val="en-GB"/>
        </w:rPr>
        <w:t>regularly</w:t>
      </w:r>
      <w:r w:rsidRPr="00AA0ED3">
        <w:rPr>
          <w:spacing w:val="-5"/>
          <w:lang w:val="en-GB"/>
        </w:rPr>
        <w:t xml:space="preserve"> </w:t>
      </w:r>
      <w:r w:rsidRPr="00AA0ED3">
        <w:rPr>
          <w:spacing w:val="-2"/>
          <w:lang w:val="en-GB"/>
        </w:rPr>
        <w:t>updated</w:t>
      </w:r>
    </w:p>
    <w:p w14:paraId="3755F040" w14:textId="77777777" w:rsidR="00B03AB0" w:rsidRPr="00AA0ED3" w:rsidRDefault="0013487D" w:rsidP="000369DD">
      <w:pPr>
        <w:pStyle w:val="ListParagraph"/>
        <w:numPr>
          <w:ilvl w:val="2"/>
          <w:numId w:val="4"/>
        </w:numPr>
        <w:tabs>
          <w:tab w:val="left" w:pos="1400"/>
        </w:tabs>
        <w:spacing w:line="266" w:lineRule="exact"/>
        <w:ind w:left="1400" w:right="112" w:hanging="360"/>
        <w:rPr>
          <w:lang w:val="en-GB"/>
        </w:rPr>
      </w:pPr>
      <w:r w:rsidRPr="00AA0ED3">
        <w:rPr>
          <w:lang w:val="en-GB"/>
        </w:rPr>
        <w:t>be</w:t>
      </w:r>
      <w:r w:rsidRPr="00AA0ED3">
        <w:rPr>
          <w:spacing w:val="56"/>
          <w:lang w:val="en-GB"/>
        </w:rPr>
        <w:t xml:space="preserve"> </w:t>
      </w:r>
      <w:r w:rsidRPr="00AA0ED3">
        <w:rPr>
          <w:lang w:val="en-GB"/>
        </w:rPr>
        <w:t>aware</w:t>
      </w:r>
      <w:r w:rsidRPr="00AA0ED3">
        <w:rPr>
          <w:spacing w:val="58"/>
          <w:lang w:val="en-GB"/>
        </w:rPr>
        <w:t xml:space="preserve"> </w:t>
      </w:r>
      <w:r w:rsidRPr="00AA0ED3">
        <w:rPr>
          <w:lang w:val="en-GB"/>
        </w:rPr>
        <w:t>of</w:t>
      </w:r>
      <w:r w:rsidRPr="00AA0ED3">
        <w:rPr>
          <w:spacing w:val="61"/>
          <w:lang w:val="en-GB"/>
        </w:rPr>
        <w:t xml:space="preserve"> </w:t>
      </w:r>
      <w:r w:rsidRPr="00AA0ED3">
        <w:rPr>
          <w:lang w:val="en-GB"/>
        </w:rPr>
        <w:t>the</w:t>
      </w:r>
      <w:r w:rsidRPr="00AA0ED3">
        <w:rPr>
          <w:spacing w:val="58"/>
          <w:lang w:val="en-GB"/>
        </w:rPr>
        <w:t xml:space="preserve"> </w:t>
      </w:r>
      <w:r w:rsidRPr="00AA0ED3">
        <w:rPr>
          <w:lang w:val="en-GB"/>
        </w:rPr>
        <w:t>local</w:t>
      </w:r>
      <w:r w:rsidRPr="00AA0ED3">
        <w:rPr>
          <w:spacing w:val="59"/>
          <w:lang w:val="en-GB"/>
        </w:rPr>
        <w:t xml:space="preserve"> </w:t>
      </w:r>
      <w:r w:rsidRPr="00AA0ED3">
        <w:rPr>
          <w:lang w:val="en-GB"/>
        </w:rPr>
        <w:t>process</w:t>
      </w:r>
      <w:r w:rsidRPr="00AA0ED3">
        <w:rPr>
          <w:spacing w:val="58"/>
          <w:lang w:val="en-GB"/>
        </w:rPr>
        <w:t xml:space="preserve"> </w:t>
      </w:r>
      <w:r w:rsidRPr="00AA0ED3">
        <w:rPr>
          <w:lang w:val="en-GB"/>
        </w:rPr>
        <w:t>of</w:t>
      </w:r>
      <w:r w:rsidRPr="00AA0ED3">
        <w:rPr>
          <w:spacing w:val="62"/>
          <w:lang w:val="en-GB"/>
        </w:rPr>
        <w:t xml:space="preserve"> </w:t>
      </w:r>
      <w:r w:rsidRPr="00AA0ED3">
        <w:rPr>
          <w:lang w:val="en-GB"/>
        </w:rPr>
        <w:t>making</w:t>
      </w:r>
      <w:r w:rsidRPr="00AA0ED3">
        <w:rPr>
          <w:spacing w:val="59"/>
          <w:lang w:val="en-GB"/>
        </w:rPr>
        <w:t xml:space="preserve"> </w:t>
      </w:r>
      <w:r w:rsidRPr="00AA0ED3">
        <w:rPr>
          <w:lang w:val="en-GB"/>
        </w:rPr>
        <w:t>referrals</w:t>
      </w:r>
      <w:r w:rsidRPr="00AA0ED3">
        <w:rPr>
          <w:spacing w:val="54"/>
          <w:lang w:val="en-GB"/>
        </w:rPr>
        <w:t xml:space="preserve"> </w:t>
      </w:r>
      <w:r w:rsidRPr="00AA0ED3">
        <w:rPr>
          <w:lang w:val="en-GB"/>
        </w:rPr>
        <w:t>to</w:t>
      </w:r>
      <w:r w:rsidRPr="00AA0ED3">
        <w:rPr>
          <w:spacing w:val="59"/>
          <w:lang w:val="en-GB"/>
        </w:rPr>
        <w:t xml:space="preserve"> </w:t>
      </w:r>
      <w:r w:rsidRPr="00AA0ED3">
        <w:rPr>
          <w:lang w:val="en-GB"/>
        </w:rPr>
        <w:t>children’s</w:t>
      </w:r>
      <w:r w:rsidRPr="00AA0ED3">
        <w:rPr>
          <w:spacing w:val="58"/>
          <w:lang w:val="en-GB"/>
        </w:rPr>
        <w:t xml:space="preserve"> </w:t>
      </w:r>
      <w:r w:rsidRPr="00AA0ED3">
        <w:rPr>
          <w:lang w:val="en-GB"/>
        </w:rPr>
        <w:t>social</w:t>
      </w:r>
      <w:r w:rsidRPr="00AA0ED3">
        <w:rPr>
          <w:spacing w:val="59"/>
          <w:lang w:val="en-GB"/>
        </w:rPr>
        <w:t xml:space="preserve"> </w:t>
      </w:r>
      <w:r w:rsidRPr="00AA0ED3">
        <w:rPr>
          <w:lang w:val="en-GB"/>
        </w:rPr>
        <w:t>care</w:t>
      </w:r>
      <w:r w:rsidRPr="00AA0ED3">
        <w:rPr>
          <w:spacing w:val="57"/>
          <w:lang w:val="en-GB"/>
        </w:rPr>
        <w:t xml:space="preserve"> </w:t>
      </w:r>
      <w:r w:rsidRPr="00AA0ED3">
        <w:rPr>
          <w:lang w:val="en-GB"/>
        </w:rPr>
        <w:t>and</w:t>
      </w:r>
      <w:r w:rsidRPr="00AA0ED3">
        <w:rPr>
          <w:spacing w:val="61"/>
          <w:lang w:val="en-GB"/>
        </w:rPr>
        <w:t xml:space="preserve"> </w:t>
      </w:r>
      <w:r w:rsidRPr="00AA0ED3">
        <w:rPr>
          <w:spacing w:val="-2"/>
          <w:lang w:val="en-GB"/>
        </w:rPr>
        <w:t>statutory</w:t>
      </w:r>
    </w:p>
    <w:p w14:paraId="76EE99BE" w14:textId="77777777" w:rsidR="00B03AB0" w:rsidRPr="00AA0ED3" w:rsidRDefault="0013487D" w:rsidP="000369DD">
      <w:pPr>
        <w:pStyle w:val="BodyText"/>
        <w:ind w:left="1401" w:right="112"/>
        <w:rPr>
          <w:lang w:val="en-GB"/>
        </w:rPr>
      </w:pPr>
      <w:r w:rsidRPr="00AA0ED3">
        <w:rPr>
          <w:lang w:val="en-GB"/>
        </w:rPr>
        <w:t>assessment</w:t>
      </w:r>
      <w:r w:rsidRPr="00AA0ED3">
        <w:rPr>
          <w:spacing w:val="-7"/>
          <w:lang w:val="en-GB"/>
        </w:rPr>
        <w:t xml:space="preserve"> </w:t>
      </w:r>
      <w:r w:rsidRPr="00AA0ED3">
        <w:rPr>
          <w:lang w:val="en-GB"/>
        </w:rPr>
        <w:t>under</w:t>
      </w:r>
      <w:r w:rsidRPr="00AA0ED3">
        <w:rPr>
          <w:spacing w:val="-4"/>
          <w:lang w:val="en-GB"/>
        </w:rPr>
        <w:t xml:space="preserve"> </w:t>
      </w:r>
      <w:r w:rsidRPr="00AA0ED3">
        <w:rPr>
          <w:lang w:val="en-GB"/>
        </w:rPr>
        <w:t>the</w:t>
      </w:r>
      <w:r w:rsidRPr="00AA0ED3">
        <w:rPr>
          <w:spacing w:val="-3"/>
          <w:lang w:val="en-GB"/>
        </w:rPr>
        <w:t xml:space="preserve"> </w:t>
      </w:r>
      <w:r w:rsidRPr="00AA0ED3">
        <w:rPr>
          <w:lang w:val="en-GB"/>
        </w:rPr>
        <w:t>Children</w:t>
      </w:r>
      <w:r w:rsidRPr="00AA0ED3">
        <w:rPr>
          <w:spacing w:val="-5"/>
          <w:lang w:val="en-GB"/>
        </w:rPr>
        <w:t xml:space="preserve"> </w:t>
      </w:r>
      <w:r w:rsidRPr="00AA0ED3">
        <w:rPr>
          <w:lang w:val="en-GB"/>
        </w:rPr>
        <w:t>Act</w:t>
      </w:r>
      <w:r w:rsidRPr="00AA0ED3">
        <w:rPr>
          <w:spacing w:val="-5"/>
          <w:lang w:val="en-GB"/>
        </w:rPr>
        <w:t xml:space="preserve"> </w:t>
      </w:r>
      <w:r w:rsidRPr="00AA0ED3">
        <w:rPr>
          <w:spacing w:val="-4"/>
          <w:lang w:val="en-GB"/>
        </w:rPr>
        <w:t>1989</w:t>
      </w:r>
    </w:p>
    <w:p w14:paraId="3A8D0DB4"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know</w:t>
      </w:r>
      <w:r w:rsidRPr="00AA0ED3">
        <w:rPr>
          <w:spacing w:val="-4"/>
          <w:lang w:val="en-GB"/>
        </w:rPr>
        <w:t xml:space="preserve"> </w:t>
      </w:r>
      <w:r w:rsidRPr="00AA0ED3">
        <w:rPr>
          <w:lang w:val="en-GB"/>
        </w:rPr>
        <w:t>how</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maintain</w:t>
      </w:r>
      <w:r w:rsidRPr="00AA0ED3">
        <w:rPr>
          <w:spacing w:val="-5"/>
          <w:lang w:val="en-GB"/>
        </w:rPr>
        <w:t xml:space="preserve"> </w:t>
      </w:r>
      <w:r w:rsidRPr="00AA0ED3">
        <w:rPr>
          <w:lang w:val="en-GB"/>
        </w:rPr>
        <w:t>an</w:t>
      </w:r>
      <w:r w:rsidRPr="00AA0ED3">
        <w:rPr>
          <w:spacing w:val="-5"/>
          <w:lang w:val="en-GB"/>
        </w:rPr>
        <w:t xml:space="preserve"> </w:t>
      </w:r>
      <w:r w:rsidRPr="00AA0ED3">
        <w:rPr>
          <w:lang w:val="en-GB"/>
        </w:rPr>
        <w:t>appropriate</w:t>
      </w:r>
      <w:r w:rsidRPr="00AA0ED3">
        <w:rPr>
          <w:spacing w:val="-4"/>
          <w:lang w:val="en-GB"/>
        </w:rPr>
        <w:t xml:space="preserve"> </w:t>
      </w:r>
      <w:r w:rsidRPr="00AA0ED3">
        <w:rPr>
          <w:lang w:val="en-GB"/>
        </w:rPr>
        <w:t>level</w:t>
      </w:r>
      <w:r w:rsidRPr="00AA0ED3">
        <w:rPr>
          <w:spacing w:val="-2"/>
          <w:lang w:val="en-GB"/>
        </w:rPr>
        <w:t xml:space="preserve"> </w:t>
      </w:r>
      <w:r w:rsidRPr="00AA0ED3">
        <w:rPr>
          <w:lang w:val="en-GB"/>
        </w:rPr>
        <w:t>of</w:t>
      </w:r>
      <w:r w:rsidRPr="00AA0ED3">
        <w:rPr>
          <w:spacing w:val="-3"/>
          <w:lang w:val="en-GB"/>
        </w:rPr>
        <w:t xml:space="preserve"> </w:t>
      </w:r>
      <w:r w:rsidRPr="00AA0ED3">
        <w:rPr>
          <w:spacing w:val="-2"/>
          <w:lang w:val="en-GB"/>
        </w:rPr>
        <w:t>confidentiality</w:t>
      </w:r>
    </w:p>
    <w:p w14:paraId="505379A6"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reassure children who report concerns that they are being taken seriously and that they will be supported and kept safe</w:t>
      </w:r>
    </w:p>
    <w:p w14:paraId="2D6EA52E" w14:textId="77777777" w:rsidR="00B03AB0" w:rsidRPr="000B061F" w:rsidRDefault="0013487D" w:rsidP="000369DD">
      <w:pPr>
        <w:pStyle w:val="ListParagraph"/>
        <w:numPr>
          <w:ilvl w:val="2"/>
          <w:numId w:val="4"/>
        </w:numPr>
        <w:tabs>
          <w:tab w:val="left" w:pos="1401"/>
        </w:tabs>
        <w:spacing w:before="1"/>
        <w:ind w:right="112"/>
        <w:jc w:val="both"/>
        <w:rPr>
          <w:lang w:val="en-GB"/>
        </w:rPr>
      </w:pPr>
      <w:r w:rsidRPr="000B061F">
        <w:rPr>
          <w:lang w:val="en-GB"/>
        </w:rPr>
        <w:t>act in line with Teachers’ Standards 2012 which state that teachers (including Headteachers) should</w:t>
      </w:r>
      <w:r w:rsidRPr="000B061F">
        <w:rPr>
          <w:spacing w:val="-9"/>
          <w:lang w:val="en-GB"/>
        </w:rPr>
        <w:t xml:space="preserve"> </w:t>
      </w:r>
      <w:r w:rsidRPr="000B061F">
        <w:rPr>
          <w:lang w:val="en-GB"/>
        </w:rPr>
        <w:t>safeguard</w:t>
      </w:r>
      <w:r w:rsidRPr="000B061F">
        <w:rPr>
          <w:spacing w:val="-9"/>
          <w:lang w:val="en-GB"/>
        </w:rPr>
        <w:t xml:space="preserve"> </w:t>
      </w:r>
      <w:r w:rsidRPr="000B061F">
        <w:rPr>
          <w:lang w:val="en-GB"/>
        </w:rPr>
        <w:t>children’s</w:t>
      </w:r>
      <w:r w:rsidRPr="000B061F">
        <w:rPr>
          <w:spacing w:val="-8"/>
          <w:lang w:val="en-GB"/>
        </w:rPr>
        <w:t xml:space="preserve"> </w:t>
      </w:r>
      <w:r w:rsidRPr="000B061F">
        <w:rPr>
          <w:lang w:val="en-GB"/>
        </w:rPr>
        <w:t>wellbeing</w:t>
      </w:r>
      <w:r w:rsidRPr="000B061F">
        <w:rPr>
          <w:spacing w:val="-7"/>
          <w:lang w:val="en-GB"/>
        </w:rPr>
        <w:t xml:space="preserve"> </w:t>
      </w:r>
      <w:r w:rsidRPr="000B061F">
        <w:rPr>
          <w:lang w:val="en-GB"/>
        </w:rPr>
        <w:t>and</w:t>
      </w:r>
      <w:r w:rsidRPr="000B061F">
        <w:rPr>
          <w:spacing w:val="-6"/>
          <w:lang w:val="en-GB"/>
        </w:rPr>
        <w:t xml:space="preserve"> </w:t>
      </w:r>
      <w:r w:rsidRPr="000B061F">
        <w:rPr>
          <w:lang w:val="en-GB"/>
        </w:rPr>
        <w:t>maintain</w:t>
      </w:r>
      <w:r w:rsidRPr="000B061F">
        <w:rPr>
          <w:spacing w:val="-9"/>
          <w:lang w:val="en-GB"/>
        </w:rPr>
        <w:t xml:space="preserve"> </w:t>
      </w:r>
      <w:r w:rsidRPr="000B061F">
        <w:rPr>
          <w:lang w:val="en-GB"/>
        </w:rPr>
        <w:t>public</w:t>
      </w:r>
      <w:r w:rsidRPr="000B061F">
        <w:rPr>
          <w:spacing w:val="-10"/>
          <w:lang w:val="en-GB"/>
        </w:rPr>
        <w:t xml:space="preserve"> </w:t>
      </w:r>
      <w:r w:rsidRPr="000B061F">
        <w:rPr>
          <w:lang w:val="en-GB"/>
        </w:rPr>
        <w:t>trust</w:t>
      </w:r>
      <w:r w:rsidRPr="000B061F">
        <w:rPr>
          <w:spacing w:val="-10"/>
          <w:lang w:val="en-GB"/>
        </w:rPr>
        <w:t xml:space="preserve"> </w:t>
      </w:r>
      <w:r w:rsidRPr="000B061F">
        <w:rPr>
          <w:lang w:val="en-GB"/>
        </w:rPr>
        <w:t>in</w:t>
      </w:r>
      <w:r w:rsidRPr="000B061F">
        <w:rPr>
          <w:spacing w:val="-4"/>
          <w:lang w:val="en-GB"/>
        </w:rPr>
        <w:t xml:space="preserve"> </w:t>
      </w:r>
      <w:r w:rsidRPr="000B061F">
        <w:rPr>
          <w:lang w:val="en-GB"/>
        </w:rPr>
        <w:t>the</w:t>
      </w:r>
      <w:r w:rsidRPr="000B061F">
        <w:rPr>
          <w:spacing w:val="-3"/>
          <w:lang w:val="en-GB"/>
        </w:rPr>
        <w:t xml:space="preserve"> </w:t>
      </w:r>
      <w:r w:rsidRPr="000B061F">
        <w:rPr>
          <w:lang w:val="en-GB"/>
        </w:rPr>
        <w:t>teaching</w:t>
      </w:r>
      <w:r w:rsidRPr="000B061F">
        <w:rPr>
          <w:spacing w:val="-7"/>
          <w:lang w:val="en-GB"/>
        </w:rPr>
        <w:t xml:space="preserve"> </w:t>
      </w:r>
      <w:r w:rsidRPr="000B061F">
        <w:rPr>
          <w:lang w:val="en-GB"/>
        </w:rPr>
        <w:t>profession</w:t>
      </w:r>
      <w:r w:rsidRPr="000B061F">
        <w:rPr>
          <w:spacing w:val="-9"/>
          <w:lang w:val="en-GB"/>
        </w:rPr>
        <w:t xml:space="preserve"> </w:t>
      </w:r>
      <w:r w:rsidRPr="000B061F">
        <w:rPr>
          <w:lang w:val="en-GB"/>
        </w:rPr>
        <w:t>as</w:t>
      </w:r>
      <w:r w:rsidRPr="000B061F">
        <w:rPr>
          <w:spacing w:val="-8"/>
          <w:lang w:val="en-GB"/>
        </w:rPr>
        <w:t xml:space="preserve"> </w:t>
      </w:r>
      <w:r w:rsidRPr="000B061F">
        <w:rPr>
          <w:lang w:val="en-GB"/>
        </w:rPr>
        <w:t>part of their professional duties</w:t>
      </w:r>
    </w:p>
    <w:p w14:paraId="08C3A151" w14:textId="77777777" w:rsidR="00B03AB0" w:rsidRPr="000B061F" w:rsidRDefault="00B03AB0" w:rsidP="000369DD">
      <w:pPr>
        <w:pStyle w:val="BodyText"/>
        <w:spacing w:before="1"/>
        <w:ind w:left="0" w:right="112"/>
        <w:rPr>
          <w:lang w:val="en-GB"/>
        </w:rPr>
      </w:pPr>
    </w:p>
    <w:p w14:paraId="54105E77" w14:textId="6975C0C5" w:rsidR="00B03AB0" w:rsidRPr="000B061F" w:rsidRDefault="0013487D" w:rsidP="000369DD">
      <w:pPr>
        <w:pStyle w:val="BodyText"/>
        <w:ind w:right="112"/>
        <w:jc w:val="both"/>
        <w:rPr>
          <w:lang w:val="en-GB"/>
        </w:rPr>
      </w:pPr>
      <w:r w:rsidRPr="000B061F">
        <w:rPr>
          <w:lang w:val="en-GB"/>
        </w:rPr>
        <w:t xml:space="preserve">Staff at </w:t>
      </w:r>
      <w:proofErr w:type="spellStart"/>
      <w:r w:rsidR="00DB1D7A" w:rsidRPr="00DB1D7A">
        <w:rPr>
          <w:b/>
          <w:bCs/>
          <w:lang w:val="en-GB"/>
        </w:rPr>
        <w:t>XXSchoolXX</w:t>
      </w:r>
      <w:proofErr w:type="spellEnd"/>
      <w:r w:rsidRPr="000B061F">
        <w:rPr>
          <w:lang w:val="en-GB"/>
        </w:rPr>
        <w:t xml:space="preserve"> Primary School recognise that children may not feel ready or know how to tell someone that they are being abused, exploited, or neglected, and/or they may not recognise their experiences as being abusive or harmful. This should not prevent staff from having professional curiosity and speaking to a DSL if they have any concerns about a child.</w:t>
      </w:r>
    </w:p>
    <w:p w14:paraId="1304E45C" w14:textId="77777777" w:rsidR="00B03AB0" w:rsidRPr="000B061F" w:rsidRDefault="00B03AB0" w:rsidP="000369DD">
      <w:pPr>
        <w:pStyle w:val="BodyText"/>
        <w:spacing w:before="1"/>
        <w:ind w:left="0" w:right="112"/>
        <w:rPr>
          <w:lang w:val="en-GB"/>
        </w:rPr>
      </w:pPr>
    </w:p>
    <w:p w14:paraId="3DB94AD4" w14:textId="42556D5B" w:rsidR="00B03AB0" w:rsidRPr="00AA0ED3" w:rsidRDefault="0013487D" w:rsidP="000369DD">
      <w:pPr>
        <w:pStyle w:val="BodyText"/>
        <w:spacing w:before="1"/>
        <w:ind w:right="112"/>
        <w:jc w:val="both"/>
        <w:rPr>
          <w:lang w:val="en-GB"/>
        </w:rPr>
      </w:pPr>
      <w:r w:rsidRPr="000B061F">
        <w:rPr>
          <w:lang w:val="en-GB"/>
        </w:rPr>
        <w:t>Staff</w:t>
      </w:r>
      <w:r w:rsidRPr="000B061F">
        <w:rPr>
          <w:spacing w:val="-9"/>
          <w:lang w:val="en-GB"/>
        </w:rPr>
        <w:t xml:space="preserve"> </w:t>
      </w:r>
      <w:r w:rsidRPr="000B061F">
        <w:rPr>
          <w:lang w:val="en-GB"/>
        </w:rPr>
        <w:t>at</w:t>
      </w:r>
      <w:r w:rsidRPr="000B061F">
        <w:rPr>
          <w:spacing w:val="-11"/>
          <w:lang w:val="en-GB"/>
        </w:rPr>
        <w:t xml:space="preserve"> </w:t>
      </w:r>
      <w:proofErr w:type="spellStart"/>
      <w:r w:rsidR="00DB1D7A" w:rsidRPr="00DB1D7A">
        <w:rPr>
          <w:b/>
          <w:bCs/>
          <w:lang w:val="en-GB"/>
        </w:rPr>
        <w:t>XXSchoolXX</w:t>
      </w:r>
      <w:proofErr w:type="spellEnd"/>
      <w:r w:rsidRPr="000B061F">
        <w:rPr>
          <w:spacing w:val="-10"/>
          <w:lang w:val="en-GB"/>
        </w:rPr>
        <w:t xml:space="preserve"> </w:t>
      </w:r>
      <w:r w:rsidRPr="000B061F">
        <w:rPr>
          <w:lang w:val="en-GB"/>
        </w:rPr>
        <w:t>Primary</w:t>
      </w:r>
      <w:r w:rsidRPr="00AA0ED3">
        <w:rPr>
          <w:spacing w:val="-9"/>
          <w:lang w:val="en-GB"/>
        </w:rPr>
        <w:t xml:space="preserve"> </w:t>
      </w:r>
      <w:r w:rsidRPr="00AA0ED3">
        <w:rPr>
          <w:lang w:val="en-GB"/>
        </w:rPr>
        <w:t>School</w:t>
      </w:r>
      <w:r w:rsidRPr="00AA0ED3">
        <w:rPr>
          <w:spacing w:val="-6"/>
          <w:lang w:val="en-GB"/>
        </w:rPr>
        <w:t xml:space="preserve"> </w:t>
      </w:r>
      <w:r w:rsidRPr="00AA0ED3">
        <w:rPr>
          <w:lang w:val="en-GB"/>
        </w:rPr>
        <w:t>will</w:t>
      </w:r>
      <w:r w:rsidRPr="00AA0ED3">
        <w:rPr>
          <w:spacing w:val="-12"/>
          <w:lang w:val="en-GB"/>
        </w:rPr>
        <w:t xml:space="preserve"> </w:t>
      </w:r>
      <w:r w:rsidRPr="00AA0ED3">
        <w:rPr>
          <w:lang w:val="en-GB"/>
        </w:rPr>
        <w:t>determine</w:t>
      </w:r>
      <w:r w:rsidRPr="00AA0ED3">
        <w:rPr>
          <w:spacing w:val="-8"/>
          <w:lang w:val="en-GB"/>
        </w:rPr>
        <w:t xml:space="preserve"> </w:t>
      </w:r>
      <w:r w:rsidRPr="00AA0ED3">
        <w:rPr>
          <w:lang w:val="en-GB"/>
        </w:rPr>
        <w:t>how</w:t>
      </w:r>
      <w:r w:rsidRPr="00AA0ED3">
        <w:rPr>
          <w:spacing w:val="-8"/>
          <w:lang w:val="en-GB"/>
        </w:rPr>
        <w:t xml:space="preserve"> </w:t>
      </w:r>
      <w:r w:rsidRPr="00AA0ED3">
        <w:rPr>
          <w:lang w:val="en-GB"/>
        </w:rPr>
        <w:t>best</w:t>
      </w:r>
      <w:r w:rsidRPr="00AA0ED3">
        <w:rPr>
          <w:spacing w:val="-10"/>
          <w:lang w:val="en-GB"/>
        </w:rPr>
        <w:t xml:space="preserve"> </w:t>
      </w:r>
      <w:r w:rsidRPr="00AA0ED3">
        <w:rPr>
          <w:lang w:val="en-GB"/>
        </w:rPr>
        <w:t>to</w:t>
      </w:r>
      <w:r w:rsidRPr="00AA0ED3">
        <w:rPr>
          <w:spacing w:val="-10"/>
          <w:lang w:val="en-GB"/>
        </w:rPr>
        <w:t xml:space="preserve"> </w:t>
      </w:r>
      <w:r w:rsidRPr="00AA0ED3">
        <w:rPr>
          <w:lang w:val="en-GB"/>
        </w:rPr>
        <w:t>build</w:t>
      </w:r>
      <w:r w:rsidRPr="00AA0ED3">
        <w:rPr>
          <w:spacing w:val="-10"/>
          <w:lang w:val="en-GB"/>
        </w:rPr>
        <w:t xml:space="preserve"> </w:t>
      </w:r>
      <w:r w:rsidRPr="00AA0ED3">
        <w:rPr>
          <w:lang w:val="en-GB"/>
        </w:rPr>
        <w:t>trusted</w:t>
      </w:r>
      <w:r w:rsidRPr="00AA0ED3">
        <w:rPr>
          <w:spacing w:val="-9"/>
          <w:lang w:val="en-GB"/>
        </w:rPr>
        <w:t xml:space="preserve"> </w:t>
      </w:r>
      <w:r w:rsidRPr="00AA0ED3">
        <w:rPr>
          <w:lang w:val="en-GB"/>
        </w:rPr>
        <w:t>relationships</w:t>
      </w:r>
      <w:r w:rsidRPr="00AA0ED3">
        <w:rPr>
          <w:spacing w:val="-9"/>
          <w:lang w:val="en-GB"/>
        </w:rPr>
        <w:t xml:space="preserve"> </w:t>
      </w:r>
      <w:r w:rsidRPr="00AA0ED3">
        <w:rPr>
          <w:lang w:val="en-GB"/>
        </w:rPr>
        <w:t>with children,</w:t>
      </w:r>
      <w:r w:rsidRPr="00AA0ED3">
        <w:rPr>
          <w:spacing w:val="-4"/>
          <w:lang w:val="en-GB"/>
        </w:rPr>
        <w:t xml:space="preserve"> </w:t>
      </w:r>
      <w:r w:rsidRPr="00AA0ED3">
        <w:rPr>
          <w:lang w:val="en-GB"/>
        </w:rPr>
        <w:t>young</w:t>
      </w:r>
      <w:r w:rsidRPr="00AA0ED3">
        <w:rPr>
          <w:spacing w:val="-4"/>
          <w:lang w:val="en-GB"/>
        </w:rPr>
        <w:t xml:space="preserve"> </w:t>
      </w:r>
      <w:r w:rsidRPr="00AA0ED3">
        <w:rPr>
          <w:lang w:val="en-GB"/>
        </w:rPr>
        <w:t>people</w:t>
      </w:r>
      <w:r w:rsidRPr="00AA0ED3">
        <w:rPr>
          <w:spacing w:val="-5"/>
          <w:lang w:val="en-GB"/>
        </w:rPr>
        <w:t xml:space="preserve"> </w:t>
      </w:r>
      <w:r w:rsidRPr="00AA0ED3">
        <w:rPr>
          <w:lang w:val="en-GB"/>
        </w:rPr>
        <w:t>and</w:t>
      </w:r>
      <w:r w:rsidRPr="00AA0ED3">
        <w:rPr>
          <w:spacing w:val="-6"/>
          <w:lang w:val="en-GB"/>
        </w:rPr>
        <w:t xml:space="preserve"> </w:t>
      </w:r>
      <w:r w:rsidRPr="00AA0ED3">
        <w:rPr>
          <w:lang w:val="en-GB"/>
        </w:rPr>
        <w:t>parents/carers</w:t>
      </w:r>
      <w:r w:rsidRPr="00AA0ED3">
        <w:rPr>
          <w:spacing w:val="-10"/>
          <w:lang w:val="en-GB"/>
        </w:rPr>
        <w:t xml:space="preserve"> </w:t>
      </w:r>
      <w:r w:rsidRPr="00AA0ED3">
        <w:rPr>
          <w:lang w:val="en-GB"/>
        </w:rPr>
        <w:t>which</w:t>
      </w:r>
      <w:r w:rsidRPr="00AA0ED3">
        <w:rPr>
          <w:spacing w:val="-6"/>
          <w:lang w:val="en-GB"/>
        </w:rPr>
        <w:t xml:space="preserve"> </w:t>
      </w:r>
      <w:r w:rsidRPr="00AA0ED3">
        <w:rPr>
          <w:lang w:val="en-GB"/>
        </w:rPr>
        <w:t>facilitate</w:t>
      </w:r>
      <w:r w:rsidRPr="00AA0ED3">
        <w:rPr>
          <w:spacing w:val="-5"/>
          <w:lang w:val="en-GB"/>
        </w:rPr>
        <w:t xml:space="preserve"> </w:t>
      </w:r>
      <w:r w:rsidRPr="00AA0ED3">
        <w:rPr>
          <w:lang w:val="en-GB"/>
        </w:rPr>
        <w:t>appropriate</w:t>
      </w:r>
      <w:r w:rsidRPr="00AA0ED3">
        <w:rPr>
          <w:spacing w:val="-5"/>
          <w:lang w:val="en-GB"/>
        </w:rPr>
        <w:t xml:space="preserve"> </w:t>
      </w:r>
      <w:r w:rsidRPr="00AA0ED3">
        <w:rPr>
          <w:lang w:val="en-GB"/>
        </w:rPr>
        <w:t>professional</w:t>
      </w:r>
      <w:r w:rsidRPr="00AA0ED3">
        <w:rPr>
          <w:spacing w:val="-4"/>
          <w:lang w:val="en-GB"/>
        </w:rPr>
        <w:t xml:space="preserve"> </w:t>
      </w:r>
      <w:r w:rsidRPr="00AA0ED3">
        <w:rPr>
          <w:lang w:val="en-GB"/>
        </w:rPr>
        <w:t>communication</w:t>
      </w:r>
      <w:r w:rsidRPr="00AA0ED3">
        <w:rPr>
          <w:spacing w:val="-6"/>
          <w:lang w:val="en-GB"/>
        </w:rPr>
        <w:t xml:space="preserve"> </w:t>
      </w:r>
      <w:r w:rsidRPr="00AA0ED3">
        <w:rPr>
          <w:lang w:val="en-GB"/>
        </w:rPr>
        <w:t>in</w:t>
      </w:r>
      <w:r w:rsidRPr="00AA0ED3">
        <w:rPr>
          <w:spacing w:val="-6"/>
          <w:lang w:val="en-GB"/>
        </w:rPr>
        <w:t xml:space="preserve"> </w:t>
      </w:r>
      <w:r w:rsidRPr="00AA0ED3">
        <w:rPr>
          <w:lang w:val="en-GB"/>
        </w:rPr>
        <w:t>line</w:t>
      </w:r>
      <w:r w:rsidRPr="00AA0ED3">
        <w:rPr>
          <w:spacing w:val="-5"/>
          <w:lang w:val="en-GB"/>
        </w:rPr>
        <w:t xml:space="preserve"> </w:t>
      </w:r>
      <w:r w:rsidRPr="00AA0ED3">
        <w:rPr>
          <w:lang w:val="en-GB"/>
        </w:rPr>
        <w:t>with existing and relevant policies, for example, our Staff Code of Conduct and pupil behaviour policies.</w:t>
      </w:r>
    </w:p>
    <w:p w14:paraId="12615E52" w14:textId="77777777" w:rsidR="00B03AB0" w:rsidRPr="00AA0ED3" w:rsidRDefault="00B03AB0" w:rsidP="000369DD">
      <w:pPr>
        <w:pStyle w:val="BodyText"/>
        <w:spacing w:before="14"/>
        <w:ind w:left="0" w:right="112"/>
        <w:rPr>
          <w:lang w:val="en-GB"/>
        </w:rPr>
      </w:pPr>
    </w:p>
    <w:p w14:paraId="3C6C1FAB" w14:textId="77777777" w:rsidR="00B03AB0" w:rsidRPr="00AA0ED3" w:rsidRDefault="0013487D" w:rsidP="000369DD">
      <w:pPr>
        <w:pStyle w:val="BodyText"/>
        <w:ind w:right="112"/>
        <w:rPr>
          <w:lang w:val="en-GB"/>
        </w:rPr>
      </w:pPr>
      <w:r w:rsidRPr="00AA0ED3">
        <w:rPr>
          <w:color w:val="2D75B5"/>
          <w:lang w:val="en-GB"/>
        </w:rPr>
        <w:t>Children</w:t>
      </w:r>
      <w:r w:rsidRPr="00AA0ED3">
        <w:rPr>
          <w:color w:val="2D75B5"/>
          <w:spacing w:val="-7"/>
          <w:lang w:val="en-GB"/>
        </w:rPr>
        <w:t xml:space="preserve"> </w:t>
      </w:r>
      <w:r w:rsidRPr="00AA0ED3">
        <w:rPr>
          <w:color w:val="2D75B5"/>
          <w:lang w:val="en-GB"/>
        </w:rPr>
        <w:t>and</w:t>
      </w:r>
      <w:r w:rsidRPr="00AA0ED3">
        <w:rPr>
          <w:color w:val="2D75B5"/>
          <w:spacing w:val="-7"/>
          <w:lang w:val="en-GB"/>
        </w:rPr>
        <w:t xml:space="preserve"> </w:t>
      </w:r>
      <w:r w:rsidRPr="00AA0ED3">
        <w:rPr>
          <w:color w:val="2D75B5"/>
          <w:lang w:val="en-GB"/>
        </w:rPr>
        <w:t>young</w:t>
      </w:r>
      <w:r w:rsidRPr="00AA0ED3">
        <w:rPr>
          <w:color w:val="2D75B5"/>
          <w:spacing w:val="-4"/>
          <w:lang w:val="en-GB"/>
        </w:rPr>
        <w:t xml:space="preserve"> </w:t>
      </w:r>
      <w:r w:rsidRPr="00AA0ED3">
        <w:rPr>
          <w:color w:val="2D75B5"/>
          <w:spacing w:val="-2"/>
          <w:lang w:val="en-GB"/>
        </w:rPr>
        <w:t>people</w:t>
      </w:r>
    </w:p>
    <w:p w14:paraId="1B07BF96" w14:textId="77777777" w:rsidR="00B03AB0" w:rsidRPr="00AA0ED3" w:rsidRDefault="00B03AB0" w:rsidP="000369DD">
      <w:pPr>
        <w:pStyle w:val="BodyText"/>
        <w:ind w:left="0" w:right="112"/>
        <w:rPr>
          <w:lang w:val="en-GB"/>
        </w:rPr>
      </w:pPr>
    </w:p>
    <w:p w14:paraId="134D9684" w14:textId="77777777" w:rsidR="00B03AB0" w:rsidRPr="00AA0ED3" w:rsidRDefault="0013487D" w:rsidP="000369DD">
      <w:pPr>
        <w:pStyle w:val="BodyText"/>
        <w:ind w:right="112"/>
        <w:rPr>
          <w:lang w:val="en-GB"/>
        </w:rPr>
      </w:pPr>
      <w:r w:rsidRPr="00AA0ED3">
        <w:rPr>
          <w:lang w:val="en-GB"/>
        </w:rPr>
        <w:t>Children</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young</w:t>
      </w:r>
      <w:r w:rsidRPr="00AA0ED3">
        <w:rPr>
          <w:spacing w:val="-4"/>
          <w:lang w:val="en-GB"/>
        </w:rPr>
        <w:t xml:space="preserve"> </w:t>
      </w:r>
      <w:r w:rsidRPr="00AA0ED3">
        <w:rPr>
          <w:lang w:val="en-GB"/>
        </w:rPr>
        <w:t>people</w:t>
      </w:r>
      <w:r w:rsidRPr="00AA0ED3">
        <w:rPr>
          <w:spacing w:val="-4"/>
          <w:lang w:val="en-GB"/>
        </w:rPr>
        <w:t xml:space="preserve"> </w:t>
      </w:r>
      <w:r w:rsidRPr="00AA0ED3">
        <w:rPr>
          <w:lang w:val="en-GB"/>
        </w:rPr>
        <w:t>have</w:t>
      </w:r>
      <w:r w:rsidRPr="00AA0ED3">
        <w:rPr>
          <w:spacing w:val="-4"/>
          <w:lang w:val="en-GB"/>
        </w:rPr>
        <w:t xml:space="preserve"> </w:t>
      </w:r>
      <w:r w:rsidRPr="00AA0ED3">
        <w:rPr>
          <w:lang w:val="en-GB"/>
        </w:rPr>
        <w:t>a</w:t>
      </w:r>
      <w:r w:rsidRPr="00AA0ED3">
        <w:rPr>
          <w:spacing w:val="-4"/>
          <w:lang w:val="en-GB"/>
        </w:rPr>
        <w:t xml:space="preserve"> </w:t>
      </w:r>
      <w:r w:rsidRPr="00AA0ED3">
        <w:rPr>
          <w:lang w:val="en-GB"/>
        </w:rPr>
        <w:t>right</w:t>
      </w:r>
      <w:r w:rsidRPr="00AA0ED3">
        <w:rPr>
          <w:spacing w:val="-5"/>
          <w:lang w:val="en-GB"/>
        </w:rPr>
        <w:t xml:space="preserve"> to:</w:t>
      </w:r>
    </w:p>
    <w:p w14:paraId="22940233" w14:textId="77777777" w:rsidR="00B03AB0" w:rsidRPr="00AA0ED3" w:rsidRDefault="00B03AB0" w:rsidP="000369DD">
      <w:pPr>
        <w:pStyle w:val="BodyText"/>
        <w:spacing w:before="1"/>
        <w:ind w:left="0" w:right="112"/>
        <w:rPr>
          <w:lang w:val="en-GB"/>
        </w:rPr>
      </w:pPr>
    </w:p>
    <w:p w14:paraId="23251381"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Feel</w:t>
      </w:r>
      <w:r w:rsidRPr="00AA0ED3">
        <w:rPr>
          <w:spacing w:val="-4"/>
          <w:lang w:val="en-GB"/>
        </w:rPr>
        <w:t xml:space="preserve"> </w:t>
      </w:r>
      <w:r w:rsidRPr="00AA0ED3">
        <w:rPr>
          <w:lang w:val="en-GB"/>
        </w:rPr>
        <w:t>safe,</w:t>
      </w:r>
      <w:r w:rsidRPr="00AA0ED3">
        <w:rPr>
          <w:spacing w:val="-2"/>
          <w:lang w:val="en-GB"/>
        </w:rPr>
        <w:t xml:space="preserve"> </w:t>
      </w:r>
      <w:r w:rsidRPr="00AA0ED3">
        <w:rPr>
          <w:lang w:val="en-GB"/>
        </w:rPr>
        <w:t>be</w:t>
      </w:r>
      <w:r w:rsidRPr="00AA0ED3">
        <w:rPr>
          <w:spacing w:val="-4"/>
          <w:lang w:val="en-GB"/>
        </w:rPr>
        <w:t xml:space="preserve"> </w:t>
      </w:r>
      <w:r w:rsidRPr="00AA0ED3">
        <w:rPr>
          <w:lang w:val="en-GB"/>
        </w:rPr>
        <w:t>listened</w:t>
      </w:r>
      <w:r w:rsidRPr="00AA0ED3">
        <w:rPr>
          <w:spacing w:val="-5"/>
          <w:lang w:val="en-GB"/>
        </w:rPr>
        <w:t xml:space="preserve"> </w:t>
      </w:r>
      <w:r w:rsidRPr="00AA0ED3">
        <w:rPr>
          <w:lang w:val="en-GB"/>
        </w:rPr>
        <w:t>to,</w:t>
      </w:r>
      <w:r w:rsidRPr="00AA0ED3">
        <w:rPr>
          <w:spacing w:val="-2"/>
          <w:lang w:val="en-GB"/>
        </w:rPr>
        <w:t xml:space="preserve"> </w:t>
      </w:r>
      <w:r w:rsidRPr="00AA0ED3">
        <w:rPr>
          <w:lang w:val="en-GB"/>
        </w:rPr>
        <w:t>and</w:t>
      </w:r>
      <w:r w:rsidRPr="00AA0ED3">
        <w:rPr>
          <w:spacing w:val="-5"/>
          <w:lang w:val="en-GB"/>
        </w:rPr>
        <w:t xml:space="preserve"> </w:t>
      </w:r>
      <w:r w:rsidRPr="00AA0ED3">
        <w:rPr>
          <w:lang w:val="en-GB"/>
        </w:rPr>
        <w:t>have</w:t>
      </w:r>
      <w:r w:rsidRPr="00AA0ED3">
        <w:rPr>
          <w:spacing w:val="-4"/>
          <w:lang w:val="en-GB"/>
        </w:rPr>
        <w:t xml:space="preserve"> </w:t>
      </w:r>
      <w:r w:rsidRPr="00AA0ED3">
        <w:rPr>
          <w:lang w:val="en-GB"/>
        </w:rPr>
        <w:t>their</w:t>
      </w:r>
      <w:r w:rsidRPr="00AA0ED3">
        <w:rPr>
          <w:spacing w:val="-3"/>
          <w:lang w:val="en-GB"/>
        </w:rPr>
        <w:t xml:space="preserve"> </w:t>
      </w:r>
      <w:r w:rsidRPr="00AA0ED3">
        <w:rPr>
          <w:lang w:val="en-GB"/>
        </w:rPr>
        <w:t>wishes</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feelings</w:t>
      </w:r>
      <w:r w:rsidRPr="00AA0ED3">
        <w:rPr>
          <w:spacing w:val="-4"/>
          <w:lang w:val="en-GB"/>
        </w:rPr>
        <w:t xml:space="preserve"> </w:t>
      </w:r>
      <w:r w:rsidRPr="00AA0ED3">
        <w:rPr>
          <w:lang w:val="en-GB"/>
        </w:rPr>
        <w:t>taken</w:t>
      </w:r>
      <w:r w:rsidRPr="00AA0ED3">
        <w:rPr>
          <w:spacing w:val="-4"/>
          <w:lang w:val="en-GB"/>
        </w:rPr>
        <w:t xml:space="preserve"> </w:t>
      </w:r>
      <w:r w:rsidRPr="00AA0ED3">
        <w:rPr>
          <w:lang w:val="en-GB"/>
        </w:rPr>
        <w:t>into</w:t>
      </w:r>
      <w:r w:rsidRPr="00AA0ED3">
        <w:rPr>
          <w:spacing w:val="-4"/>
          <w:lang w:val="en-GB"/>
        </w:rPr>
        <w:t xml:space="preserve"> </w:t>
      </w:r>
      <w:r w:rsidRPr="00AA0ED3">
        <w:rPr>
          <w:spacing w:val="-2"/>
          <w:lang w:val="en-GB"/>
        </w:rPr>
        <w:t>account</w:t>
      </w:r>
    </w:p>
    <w:p w14:paraId="6069FF72"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Confidently</w:t>
      </w:r>
      <w:r w:rsidRPr="00AA0ED3">
        <w:rPr>
          <w:spacing w:val="-8"/>
          <w:lang w:val="en-GB"/>
        </w:rPr>
        <w:t xml:space="preserve"> </w:t>
      </w:r>
      <w:r w:rsidRPr="00AA0ED3">
        <w:rPr>
          <w:lang w:val="en-GB"/>
        </w:rPr>
        <w:t>report</w:t>
      </w:r>
      <w:r w:rsidRPr="00AA0ED3">
        <w:rPr>
          <w:spacing w:val="-10"/>
          <w:lang w:val="en-GB"/>
        </w:rPr>
        <w:t xml:space="preserve"> </w:t>
      </w:r>
      <w:r w:rsidRPr="00AA0ED3">
        <w:rPr>
          <w:lang w:val="en-GB"/>
        </w:rPr>
        <w:t>abuse,</w:t>
      </w:r>
      <w:r w:rsidRPr="00AA0ED3">
        <w:rPr>
          <w:spacing w:val="-6"/>
          <w:lang w:val="en-GB"/>
        </w:rPr>
        <w:t xml:space="preserve"> </w:t>
      </w:r>
      <w:r w:rsidRPr="00AA0ED3">
        <w:rPr>
          <w:lang w:val="en-GB"/>
        </w:rPr>
        <w:t>knowing</w:t>
      </w:r>
      <w:r w:rsidRPr="00AA0ED3">
        <w:rPr>
          <w:spacing w:val="-8"/>
          <w:lang w:val="en-GB"/>
        </w:rPr>
        <w:t xml:space="preserve"> </w:t>
      </w:r>
      <w:r w:rsidRPr="00AA0ED3">
        <w:rPr>
          <w:lang w:val="en-GB"/>
        </w:rPr>
        <w:t>their</w:t>
      </w:r>
      <w:r w:rsidRPr="00AA0ED3">
        <w:rPr>
          <w:spacing w:val="-4"/>
          <w:lang w:val="en-GB"/>
        </w:rPr>
        <w:t xml:space="preserve"> </w:t>
      </w:r>
      <w:r w:rsidRPr="00AA0ED3">
        <w:rPr>
          <w:lang w:val="en-GB"/>
        </w:rPr>
        <w:t>concerns</w:t>
      </w:r>
      <w:r w:rsidRPr="00AA0ED3">
        <w:rPr>
          <w:spacing w:val="-5"/>
          <w:lang w:val="en-GB"/>
        </w:rPr>
        <w:t xml:space="preserve"> </w:t>
      </w:r>
      <w:r w:rsidRPr="00AA0ED3">
        <w:rPr>
          <w:lang w:val="en-GB"/>
        </w:rPr>
        <w:t>will</w:t>
      </w:r>
      <w:r w:rsidRPr="00AA0ED3">
        <w:rPr>
          <w:spacing w:val="-7"/>
          <w:lang w:val="en-GB"/>
        </w:rPr>
        <w:t xml:space="preserve"> </w:t>
      </w:r>
      <w:r w:rsidRPr="00AA0ED3">
        <w:rPr>
          <w:lang w:val="en-GB"/>
        </w:rPr>
        <w:t>be</w:t>
      </w:r>
      <w:r w:rsidRPr="00AA0ED3">
        <w:rPr>
          <w:spacing w:val="-8"/>
          <w:lang w:val="en-GB"/>
        </w:rPr>
        <w:t xml:space="preserve"> </w:t>
      </w:r>
      <w:r w:rsidRPr="00AA0ED3">
        <w:rPr>
          <w:lang w:val="en-GB"/>
        </w:rPr>
        <w:t>treated</w:t>
      </w:r>
      <w:r w:rsidRPr="00AA0ED3">
        <w:rPr>
          <w:spacing w:val="-5"/>
          <w:lang w:val="en-GB"/>
        </w:rPr>
        <w:t xml:space="preserve"> </w:t>
      </w:r>
      <w:r w:rsidRPr="00AA0ED3">
        <w:rPr>
          <w:lang w:val="en-GB"/>
        </w:rPr>
        <w:t>seriously,</w:t>
      </w:r>
      <w:r w:rsidRPr="00AA0ED3">
        <w:rPr>
          <w:spacing w:val="-7"/>
          <w:lang w:val="en-GB"/>
        </w:rPr>
        <w:t xml:space="preserve"> </w:t>
      </w:r>
      <w:r w:rsidRPr="00AA0ED3">
        <w:rPr>
          <w:lang w:val="en-GB"/>
        </w:rPr>
        <w:t>and</w:t>
      </w:r>
      <w:r w:rsidRPr="00AA0ED3">
        <w:rPr>
          <w:spacing w:val="-10"/>
          <w:lang w:val="en-GB"/>
        </w:rPr>
        <w:t xml:space="preserve"> </w:t>
      </w:r>
      <w:r w:rsidRPr="00AA0ED3">
        <w:rPr>
          <w:lang w:val="en-GB"/>
        </w:rPr>
        <w:t>knowing</w:t>
      </w:r>
      <w:r w:rsidRPr="00AA0ED3">
        <w:rPr>
          <w:spacing w:val="-8"/>
          <w:lang w:val="en-GB"/>
        </w:rPr>
        <w:t xml:space="preserve"> </w:t>
      </w:r>
      <w:r w:rsidRPr="00AA0ED3">
        <w:rPr>
          <w:lang w:val="en-GB"/>
        </w:rPr>
        <w:t>they</w:t>
      </w:r>
      <w:r w:rsidRPr="00AA0ED3">
        <w:rPr>
          <w:spacing w:val="-3"/>
          <w:lang w:val="en-GB"/>
        </w:rPr>
        <w:t xml:space="preserve"> </w:t>
      </w:r>
      <w:r w:rsidRPr="00AA0ED3">
        <w:rPr>
          <w:lang w:val="en-GB"/>
        </w:rPr>
        <w:t>can safely express their views and give feedback</w:t>
      </w:r>
    </w:p>
    <w:p w14:paraId="5D79B279"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Contribute</w:t>
      </w:r>
      <w:r w:rsidRPr="00AA0ED3">
        <w:rPr>
          <w:spacing w:val="-8"/>
          <w:lang w:val="en-GB"/>
        </w:rPr>
        <w:t xml:space="preserve"> </w:t>
      </w:r>
      <w:r w:rsidRPr="00AA0ED3">
        <w:rPr>
          <w:lang w:val="en-GB"/>
        </w:rPr>
        <w:t>to</w:t>
      </w:r>
      <w:r w:rsidRPr="00AA0ED3">
        <w:rPr>
          <w:spacing w:val="-6"/>
          <w:lang w:val="en-GB"/>
        </w:rPr>
        <w:t xml:space="preserve"> </w:t>
      </w:r>
      <w:r w:rsidRPr="00AA0ED3">
        <w:rPr>
          <w:lang w:val="en-GB"/>
        </w:rPr>
        <w:t>the development</w:t>
      </w:r>
      <w:r w:rsidRPr="00AA0ED3">
        <w:rPr>
          <w:spacing w:val="-8"/>
          <w:lang w:val="en-GB"/>
        </w:rPr>
        <w:t xml:space="preserve"> </w:t>
      </w:r>
      <w:r w:rsidRPr="00AA0ED3">
        <w:rPr>
          <w:lang w:val="en-GB"/>
        </w:rPr>
        <w:t>of</w:t>
      </w:r>
      <w:r w:rsidRPr="00AA0ED3">
        <w:rPr>
          <w:spacing w:val="-5"/>
          <w:lang w:val="en-GB"/>
        </w:rPr>
        <w:t xml:space="preserve"> </w:t>
      </w:r>
      <w:r w:rsidRPr="00AA0ED3">
        <w:rPr>
          <w:lang w:val="en-GB"/>
        </w:rPr>
        <w:t>Trust</w:t>
      </w:r>
      <w:r w:rsidRPr="00AA0ED3">
        <w:rPr>
          <w:spacing w:val="-1"/>
          <w:lang w:val="en-GB"/>
        </w:rPr>
        <w:t xml:space="preserve"> </w:t>
      </w:r>
      <w:r w:rsidRPr="00AA0ED3">
        <w:rPr>
          <w:lang w:val="en-GB"/>
        </w:rPr>
        <w:t>/</w:t>
      </w:r>
      <w:r w:rsidRPr="00AA0ED3">
        <w:rPr>
          <w:spacing w:val="-4"/>
          <w:lang w:val="en-GB"/>
        </w:rPr>
        <w:t xml:space="preserve"> </w:t>
      </w:r>
      <w:r w:rsidRPr="00AA0ED3">
        <w:rPr>
          <w:lang w:val="en-GB"/>
        </w:rPr>
        <w:t>academy</w:t>
      </w:r>
      <w:r w:rsidRPr="00AA0ED3">
        <w:rPr>
          <w:spacing w:val="-3"/>
          <w:lang w:val="en-GB"/>
        </w:rPr>
        <w:t xml:space="preserve"> </w:t>
      </w:r>
      <w:r w:rsidRPr="00AA0ED3">
        <w:rPr>
          <w:lang w:val="en-GB"/>
        </w:rPr>
        <w:t>Safeguarding</w:t>
      </w:r>
      <w:r w:rsidRPr="00AA0ED3">
        <w:rPr>
          <w:spacing w:val="-4"/>
          <w:lang w:val="en-GB"/>
        </w:rPr>
        <w:t xml:space="preserve"> </w:t>
      </w:r>
      <w:r w:rsidRPr="00AA0ED3">
        <w:rPr>
          <w:spacing w:val="-2"/>
          <w:lang w:val="en-GB"/>
        </w:rPr>
        <w:t>policies</w:t>
      </w:r>
    </w:p>
    <w:p w14:paraId="20C0A1AD" w14:textId="77777777" w:rsidR="00B03AB0" w:rsidRPr="00AA0ED3" w:rsidRDefault="0013487D" w:rsidP="000369DD">
      <w:pPr>
        <w:pStyle w:val="ListParagraph"/>
        <w:numPr>
          <w:ilvl w:val="2"/>
          <w:numId w:val="4"/>
        </w:numPr>
        <w:tabs>
          <w:tab w:val="left" w:pos="1400"/>
        </w:tabs>
        <w:spacing w:before="1" w:line="266" w:lineRule="exact"/>
        <w:ind w:left="1400" w:right="112" w:hanging="360"/>
        <w:rPr>
          <w:lang w:val="en-GB"/>
        </w:rPr>
      </w:pPr>
      <w:r w:rsidRPr="00AA0ED3">
        <w:rPr>
          <w:lang w:val="en-GB"/>
        </w:rPr>
        <w:t>Receive</w:t>
      </w:r>
      <w:r w:rsidRPr="00AA0ED3">
        <w:rPr>
          <w:spacing w:val="-4"/>
          <w:lang w:val="en-GB"/>
        </w:rPr>
        <w:t xml:space="preserve"> </w:t>
      </w:r>
      <w:r w:rsidRPr="00AA0ED3">
        <w:rPr>
          <w:lang w:val="en-GB"/>
        </w:rPr>
        <w:t>help</w:t>
      </w:r>
      <w:r w:rsidRPr="00AA0ED3">
        <w:rPr>
          <w:spacing w:val="-5"/>
          <w:lang w:val="en-GB"/>
        </w:rPr>
        <w:t xml:space="preserve"> </w:t>
      </w:r>
      <w:r w:rsidRPr="00AA0ED3">
        <w:rPr>
          <w:lang w:val="en-GB"/>
        </w:rPr>
        <w:t>from</w:t>
      </w:r>
      <w:r w:rsidRPr="00AA0ED3">
        <w:rPr>
          <w:spacing w:val="-4"/>
          <w:lang w:val="en-GB"/>
        </w:rPr>
        <w:t xml:space="preserve"> </w:t>
      </w:r>
      <w:r w:rsidRPr="00AA0ED3">
        <w:rPr>
          <w:lang w:val="en-GB"/>
        </w:rPr>
        <w:t>a</w:t>
      </w:r>
      <w:r w:rsidRPr="00AA0ED3">
        <w:rPr>
          <w:spacing w:val="-4"/>
          <w:lang w:val="en-GB"/>
        </w:rPr>
        <w:t xml:space="preserve"> </w:t>
      </w:r>
      <w:r w:rsidRPr="00AA0ED3">
        <w:rPr>
          <w:lang w:val="en-GB"/>
        </w:rPr>
        <w:t>trusted</w:t>
      </w:r>
      <w:r w:rsidRPr="00AA0ED3">
        <w:rPr>
          <w:spacing w:val="-4"/>
          <w:lang w:val="en-GB"/>
        </w:rPr>
        <w:t xml:space="preserve"> </w:t>
      </w:r>
      <w:r w:rsidRPr="00AA0ED3">
        <w:rPr>
          <w:spacing w:val="-2"/>
          <w:lang w:val="en-GB"/>
        </w:rPr>
        <w:t>adult</w:t>
      </w:r>
    </w:p>
    <w:p w14:paraId="18DC68D8" w14:textId="77777777" w:rsidR="007664C3" w:rsidRDefault="0013487D" w:rsidP="000369DD">
      <w:pPr>
        <w:pStyle w:val="ListParagraph"/>
        <w:numPr>
          <w:ilvl w:val="2"/>
          <w:numId w:val="4"/>
        </w:numPr>
        <w:tabs>
          <w:tab w:val="left" w:pos="1400"/>
        </w:tabs>
        <w:spacing w:line="480" w:lineRule="auto"/>
        <w:ind w:left="114" w:right="112" w:firstLine="926"/>
        <w:rPr>
          <w:lang w:val="en-GB"/>
        </w:rPr>
      </w:pPr>
      <w:r w:rsidRPr="00AA0ED3">
        <w:rPr>
          <w:lang w:val="en-GB"/>
        </w:rPr>
        <w:lastRenderedPageBreak/>
        <w:t>Learn</w:t>
      </w:r>
      <w:r w:rsidRPr="00AA0ED3">
        <w:rPr>
          <w:spacing w:val="-7"/>
          <w:lang w:val="en-GB"/>
        </w:rPr>
        <w:t xml:space="preserve"> </w:t>
      </w:r>
      <w:r w:rsidRPr="00AA0ED3">
        <w:rPr>
          <w:lang w:val="en-GB"/>
        </w:rPr>
        <w:t>how</w:t>
      </w:r>
      <w:r w:rsidRPr="00AA0ED3">
        <w:rPr>
          <w:spacing w:val="-6"/>
          <w:lang w:val="en-GB"/>
        </w:rPr>
        <w:t xml:space="preserve"> </w:t>
      </w:r>
      <w:r w:rsidRPr="00AA0ED3">
        <w:rPr>
          <w:lang w:val="en-GB"/>
        </w:rPr>
        <w:t>to</w:t>
      </w:r>
      <w:r w:rsidRPr="00AA0ED3">
        <w:rPr>
          <w:spacing w:val="-3"/>
          <w:lang w:val="en-GB"/>
        </w:rPr>
        <w:t xml:space="preserve"> </w:t>
      </w:r>
      <w:r w:rsidRPr="00AA0ED3">
        <w:rPr>
          <w:lang w:val="en-GB"/>
        </w:rPr>
        <w:t>keep</w:t>
      </w:r>
      <w:r w:rsidRPr="00AA0ED3">
        <w:rPr>
          <w:spacing w:val="-7"/>
          <w:lang w:val="en-GB"/>
        </w:rPr>
        <w:t xml:space="preserve"> </w:t>
      </w:r>
      <w:r w:rsidRPr="00AA0ED3">
        <w:rPr>
          <w:lang w:val="en-GB"/>
        </w:rPr>
        <w:t>themselves</w:t>
      </w:r>
      <w:r w:rsidRPr="00AA0ED3">
        <w:rPr>
          <w:spacing w:val="-6"/>
          <w:lang w:val="en-GB"/>
        </w:rPr>
        <w:t xml:space="preserve"> </w:t>
      </w:r>
      <w:r w:rsidRPr="00AA0ED3">
        <w:rPr>
          <w:lang w:val="en-GB"/>
        </w:rPr>
        <w:t>safe,</w:t>
      </w:r>
      <w:r w:rsidRPr="00AA0ED3">
        <w:rPr>
          <w:spacing w:val="-4"/>
          <w:lang w:val="en-GB"/>
        </w:rPr>
        <w:t xml:space="preserve"> </w:t>
      </w:r>
      <w:r w:rsidRPr="00AA0ED3">
        <w:rPr>
          <w:lang w:val="en-GB"/>
        </w:rPr>
        <w:t>including</w:t>
      </w:r>
      <w:r w:rsidRPr="00AA0ED3">
        <w:rPr>
          <w:spacing w:val="-5"/>
          <w:lang w:val="en-GB"/>
        </w:rPr>
        <w:t xml:space="preserve"> </w:t>
      </w:r>
      <w:r w:rsidRPr="00AA0ED3">
        <w:rPr>
          <w:lang w:val="en-GB"/>
        </w:rPr>
        <w:t xml:space="preserve">online </w:t>
      </w:r>
    </w:p>
    <w:p w14:paraId="19073BE6" w14:textId="74A27E83" w:rsidR="00B03AB0" w:rsidRPr="007664C3" w:rsidRDefault="0013487D" w:rsidP="007664C3">
      <w:pPr>
        <w:tabs>
          <w:tab w:val="left" w:pos="1400"/>
        </w:tabs>
        <w:spacing w:line="480" w:lineRule="auto"/>
        <w:ind w:left="114" w:right="112"/>
      </w:pPr>
      <w:r w:rsidRPr="007664C3">
        <w:rPr>
          <w:color w:val="2D75B5"/>
        </w:rPr>
        <w:t>Parents and Carers</w:t>
      </w:r>
    </w:p>
    <w:p w14:paraId="4591960F" w14:textId="77777777" w:rsidR="00B03AB0" w:rsidRPr="00AA0ED3" w:rsidRDefault="0013487D" w:rsidP="000369DD">
      <w:pPr>
        <w:pStyle w:val="BodyText"/>
        <w:ind w:right="112"/>
        <w:rPr>
          <w:lang w:val="en-GB"/>
        </w:rPr>
      </w:pPr>
      <w:r w:rsidRPr="00AA0ED3">
        <w:rPr>
          <w:lang w:val="en-GB"/>
        </w:rPr>
        <w:t>Parents/carers</w:t>
      </w:r>
      <w:r w:rsidRPr="00AA0ED3">
        <w:rPr>
          <w:spacing w:val="-8"/>
          <w:lang w:val="en-GB"/>
        </w:rPr>
        <w:t xml:space="preserve"> </w:t>
      </w:r>
      <w:r w:rsidRPr="00AA0ED3">
        <w:rPr>
          <w:lang w:val="en-GB"/>
        </w:rPr>
        <w:t>have</w:t>
      </w:r>
      <w:r w:rsidRPr="00AA0ED3">
        <w:rPr>
          <w:spacing w:val="-8"/>
          <w:lang w:val="en-GB"/>
        </w:rPr>
        <w:t xml:space="preserve"> </w:t>
      </w:r>
      <w:r w:rsidRPr="00AA0ED3">
        <w:rPr>
          <w:lang w:val="en-GB"/>
        </w:rPr>
        <w:t>a</w:t>
      </w:r>
      <w:r w:rsidRPr="00AA0ED3">
        <w:rPr>
          <w:spacing w:val="-8"/>
          <w:lang w:val="en-GB"/>
        </w:rPr>
        <w:t xml:space="preserve"> </w:t>
      </w:r>
      <w:r w:rsidRPr="00AA0ED3">
        <w:rPr>
          <w:lang w:val="en-GB"/>
        </w:rPr>
        <w:t>responsibility</w:t>
      </w:r>
      <w:r w:rsidRPr="00AA0ED3">
        <w:rPr>
          <w:spacing w:val="-8"/>
          <w:lang w:val="en-GB"/>
        </w:rPr>
        <w:t xml:space="preserve"> </w:t>
      </w:r>
      <w:r w:rsidRPr="00AA0ED3">
        <w:rPr>
          <w:spacing w:val="-5"/>
          <w:lang w:val="en-GB"/>
        </w:rPr>
        <w:t>to:</w:t>
      </w:r>
    </w:p>
    <w:p w14:paraId="7D369D6E" w14:textId="5AB69641" w:rsidR="00B03AB0" w:rsidRPr="00AA0ED3" w:rsidRDefault="0013487D" w:rsidP="000369DD">
      <w:pPr>
        <w:pStyle w:val="ListParagraph"/>
        <w:numPr>
          <w:ilvl w:val="2"/>
          <w:numId w:val="4"/>
        </w:numPr>
        <w:tabs>
          <w:tab w:val="left" w:pos="1401"/>
        </w:tabs>
        <w:spacing w:before="268"/>
        <w:ind w:right="112"/>
        <w:rPr>
          <w:lang w:val="en-GB"/>
        </w:rPr>
      </w:pPr>
      <w:r w:rsidRPr="00AA0ED3">
        <w:rPr>
          <w:lang w:val="en-GB"/>
        </w:rPr>
        <w:t>Understand</w:t>
      </w:r>
      <w:r w:rsidRPr="00AA0ED3">
        <w:rPr>
          <w:spacing w:val="-9"/>
          <w:lang w:val="en-GB"/>
        </w:rPr>
        <w:t xml:space="preserve"> </w:t>
      </w:r>
      <w:r w:rsidRPr="00AA0ED3">
        <w:rPr>
          <w:lang w:val="en-GB"/>
        </w:rPr>
        <w:t>and</w:t>
      </w:r>
      <w:r w:rsidRPr="00AA0ED3">
        <w:rPr>
          <w:spacing w:val="-9"/>
          <w:lang w:val="en-GB"/>
        </w:rPr>
        <w:t xml:space="preserve"> </w:t>
      </w:r>
      <w:r w:rsidRPr="00AA0ED3">
        <w:rPr>
          <w:lang w:val="en-GB"/>
        </w:rPr>
        <w:t>adhere</w:t>
      </w:r>
      <w:r w:rsidRPr="00AA0ED3">
        <w:rPr>
          <w:spacing w:val="-7"/>
          <w:lang w:val="en-GB"/>
        </w:rPr>
        <w:t xml:space="preserve"> </w:t>
      </w:r>
      <w:r w:rsidRPr="00AA0ED3">
        <w:rPr>
          <w:lang w:val="en-GB"/>
        </w:rPr>
        <w:t>to</w:t>
      </w:r>
      <w:r w:rsidRPr="00AA0ED3">
        <w:rPr>
          <w:spacing w:val="-5"/>
          <w:lang w:val="en-GB"/>
        </w:rPr>
        <w:t xml:space="preserve"> </w:t>
      </w:r>
      <w:r w:rsidRPr="000B061F">
        <w:rPr>
          <w:lang w:val="en-GB"/>
        </w:rPr>
        <w:t>the</w:t>
      </w:r>
      <w:r w:rsidRPr="000B061F">
        <w:rPr>
          <w:spacing w:val="-7"/>
          <w:lang w:val="en-GB"/>
        </w:rPr>
        <w:t xml:space="preserve"> </w:t>
      </w:r>
      <w:r w:rsidRPr="000B061F">
        <w:rPr>
          <w:lang w:val="en-GB"/>
        </w:rPr>
        <w:t>relevant</w:t>
      </w:r>
      <w:r w:rsidRPr="000B061F">
        <w:rPr>
          <w:spacing w:val="-8"/>
          <w:lang w:val="en-GB"/>
        </w:rPr>
        <w:t xml:space="preserve"> </w:t>
      </w:r>
      <w:proofErr w:type="spellStart"/>
      <w:r w:rsidR="00DB1D7A" w:rsidRPr="00DB1D7A">
        <w:rPr>
          <w:b/>
          <w:bCs/>
          <w:lang w:val="en-GB"/>
        </w:rPr>
        <w:t>XXSchoolXX</w:t>
      </w:r>
      <w:proofErr w:type="spellEnd"/>
      <w:r w:rsidRPr="000B061F">
        <w:rPr>
          <w:spacing w:val="-9"/>
          <w:lang w:val="en-GB"/>
        </w:rPr>
        <w:t xml:space="preserve"> </w:t>
      </w:r>
      <w:r w:rsidRPr="000B061F">
        <w:rPr>
          <w:lang w:val="en-GB"/>
        </w:rPr>
        <w:t>Primary</w:t>
      </w:r>
      <w:r w:rsidRPr="00AA0ED3">
        <w:rPr>
          <w:spacing w:val="-8"/>
          <w:lang w:val="en-GB"/>
        </w:rPr>
        <w:t xml:space="preserve"> </w:t>
      </w:r>
      <w:r w:rsidRPr="00AA0ED3">
        <w:rPr>
          <w:lang w:val="en-GB"/>
        </w:rPr>
        <w:t>School</w:t>
      </w:r>
      <w:r w:rsidRPr="00AA0ED3">
        <w:rPr>
          <w:spacing w:val="-3"/>
          <w:lang w:val="en-GB"/>
        </w:rPr>
        <w:t xml:space="preserve"> </w:t>
      </w:r>
      <w:r w:rsidRPr="00AA0ED3">
        <w:rPr>
          <w:lang w:val="en-GB"/>
        </w:rPr>
        <w:t>policies</w:t>
      </w:r>
      <w:r w:rsidRPr="00AA0ED3">
        <w:rPr>
          <w:spacing w:val="-8"/>
          <w:lang w:val="en-GB"/>
        </w:rPr>
        <w:t xml:space="preserve"> </w:t>
      </w:r>
      <w:r w:rsidRPr="00AA0ED3">
        <w:rPr>
          <w:lang w:val="en-GB"/>
        </w:rPr>
        <w:t xml:space="preserve">and </w:t>
      </w:r>
      <w:r w:rsidRPr="00AA0ED3">
        <w:rPr>
          <w:spacing w:val="-2"/>
          <w:lang w:val="en-GB"/>
        </w:rPr>
        <w:t>procedures</w:t>
      </w:r>
    </w:p>
    <w:p w14:paraId="334278F3"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 xml:space="preserve">Talk to their children about safeguarding issues and support the academy in their safeguarding </w:t>
      </w:r>
      <w:r w:rsidRPr="00AA0ED3">
        <w:rPr>
          <w:spacing w:val="-2"/>
          <w:lang w:val="en-GB"/>
        </w:rPr>
        <w:t>approaches</w:t>
      </w:r>
    </w:p>
    <w:p w14:paraId="1826E303"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Identify</w:t>
      </w:r>
      <w:r w:rsidRPr="00AA0ED3">
        <w:rPr>
          <w:spacing w:val="-6"/>
          <w:lang w:val="en-GB"/>
        </w:rPr>
        <w:t xml:space="preserve"> </w:t>
      </w:r>
      <w:r w:rsidRPr="00AA0ED3">
        <w:rPr>
          <w:lang w:val="en-GB"/>
        </w:rPr>
        <w:t>behaviours</w:t>
      </w:r>
      <w:r w:rsidRPr="00AA0ED3">
        <w:rPr>
          <w:spacing w:val="-4"/>
          <w:lang w:val="en-GB"/>
        </w:rPr>
        <w:t xml:space="preserve"> </w:t>
      </w:r>
      <w:r w:rsidRPr="00AA0ED3">
        <w:rPr>
          <w:lang w:val="en-GB"/>
        </w:rPr>
        <w:t>which</w:t>
      </w:r>
      <w:r w:rsidRPr="00AA0ED3">
        <w:rPr>
          <w:spacing w:val="-5"/>
          <w:lang w:val="en-GB"/>
        </w:rPr>
        <w:t xml:space="preserve"> </w:t>
      </w:r>
      <w:r w:rsidRPr="00AA0ED3">
        <w:rPr>
          <w:lang w:val="en-GB"/>
        </w:rPr>
        <w:t>could</w:t>
      </w:r>
      <w:r w:rsidRPr="00AA0ED3">
        <w:rPr>
          <w:spacing w:val="-5"/>
          <w:lang w:val="en-GB"/>
        </w:rPr>
        <w:t xml:space="preserve"> </w:t>
      </w:r>
      <w:r w:rsidRPr="00AA0ED3">
        <w:rPr>
          <w:lang w:val="en-GB"/>
        </w:rPr>
        <w:t>indicate</w:t>
      </w:r>
      <w:r w:rsidRPr="00AA0ED3">
        <w:rPr>
          <w:spacing w:val="-4"/>
          <w:lang w:val="en-GB"/>
        </w:rPr>
        <w:t xml:space="preserve"> </w:t>
      </w:r>
      <w:r w:rsidRPr="00AA0ED3">
        <w:rPr>
          <w:lang w:val="en-GB"/>
        </w:rPr>
        <w:t>that</w:t>
      </w:r>
      <w:r w:rsidRPr="00AA0ED3">
        <w:rPr>
          <w:spacing w:val="-6"/>
          <w:lang w:val="en-GB"/>
        </w:rPr>
        <w:t xml:space="preserve"> </w:t>
      </w:r>
      <w:r w:rsidRPr="00AA0ED3">
        <w:rPr>
          <w:lang w:val="en-GB"/>
        </w:rPr>
        <w:t>their</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is</w:t>
      </w:r>
      <w:r w:rsidRPr="00AA0ED3">
        <w:rPr>
          <w:spacing w:val="-4"/>
          <w:lang w:val="en-GB"/>
        </w:rPr>
        <w:t xml:space="preserve"> </w:t>
      </w:r>
      <w:r w:rsidRPr="00AA0ED3">
        <w:rPr>
          <w:lang w:val="en-GB"/>
        </w:rPr>
        <w:t>at</w:t>
      </w:r>
      <w:r w:rsidRPr="00AA0ED3">
        <w:rPr>
          <w:spacing w:val="-7"/>
          <w:lang w:val="en-GB"/>
        </w:rPr>
        <w:t xml:space="preserve"> </w:t>
      </w:r>
      <w:r w:rsidRPr="00AA0ED3">
        <w:rPr>
          <w:lang w:val="en-GB"/>
        </w:rPr>
        <w:t>risk</w:t>
      </w:r>
      <w:r w:rsidRPr="00AA0ED3">
        <w:rPr>
          <w:spacing w:val="-4"/>
          <w:lang w:val="en-GB"/>
        </w:rPr>
        <w:t xml:space="preserve"> </w:t>
      </w:r>
      <w:r w:rsidRPr="00AA0ED3">
        <w:rPr>
          <w:lang w:val="en-GB"/>
        </w:rPr>
        <w:t>of</w:t>
      </w:r>
      <w:r w:rsidRPr="00AA0ED3">
        <w:rPr>
          <w:spacing w:val="-3"/>
          <w:lang w:val="en-GB"/>
        </w:rPr>
        <w:t xml:space="preserve"> </w:t>
      </w:r>
      <w:r w:rsidRPr="00AA0ED3">
        <w:rPr>
          <w:lang w:val="en-GB"/>
        </w:rPr>
        <w:t>harm,</w:t>
      </w:r>
      <w:r w:rsidRPr="00AA0ED3">
        <w:rPr>
          <w:spacing w:val="-3"/>
          <w:lang w:val="en-GB"/>
        </w:rPr>
        <w:t xml:space="preserve"> </w:t>
      </w:r>
      <w:r w:rsidRPr="00AA0ED3">
        <w:rPr>
          <w:lang w:val="en-GB"/>
        </w:rPr>
        <w:t>including</w:t>
      </w:r>
      <w:r w:rsidRPr="00AA0ED3">
        <w:rPr>
          <w:spacing w:val="-2"/>
          <w:lang w:val="en-GB"/>
        </w:rPr>
        <w:t xml:space="preserve"> online</w:t>
      </w:r>
    </w:p>
    <w:p w14:paraId="26DFB0AD"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Seek</w:t>
      </w:r>
      <w:r w:rsidRPr="00AA0ED3">
        <w:rPr>
          <w:spacing w:val="-5"/>
          <w:lang w:val="en-GB"/>
        </w:rPr>
        <w:t xml:space="preserve"> </w:t>
      </w:r>
      <w:r w:rsidRPr="00AA0ED3">
        <w:rPr>
          <w:lang w:val="en-GB"/>
        </w:rPr>
        <w:t>help</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support</w:t>
      </w:r>
      <w:r w:rsidRPr="00AA0ED3">
        <w:rPr>
          <w:spacing w:val="-7"/>
          <w:lang w:val="en-GB"/>
        </w:rPr>
        <w:t xml:space="preserve"> </w:t>
      </w:r>
      <w:r w:rsidRPr="00AA0ED3">
        <w:rPr>
          <w:lang w:val="en-GB"/>
        </w:rPr>
        <w:t>from the</w:t>
      </w:r>
      <w:r w:rsidRPr="00AA0ED3">
        <w:rPr>
          <w:spacing w:val="-2"/>
          <w:lang w:val="en-GB"/>
        </w:rPr>
        <w:t xml:space="preserve"> </w:t>
      </w:r>
      <w:r w:rsidRPr="00AA0ED3">
        <w:rPr>
          <w:lang w:val="en-GB"/>
        </w:rPr>
        <w:t>academy</w:t>
      </w:r>
      <w:r w:rsidRPr="00AA0ED3">
        <w:rPr>
          <w:spacing w:val="-3"/>
          <w:lang w:val="en-GB"/>
        </w:rPr>
        <w:t xml:space="preserve"> </w:t>
      </w:r>
      <w:r w:rsidRPr="00AA0ED3">
        <w:rPr>
          <w:lang w:val="en-GB"/>
        </w:rPr>
        <w:t>or</w:t>
      </w:r>
      <w:r w:rsidRPr="00AA0ED3">
        <w:rPr>
          <w:spacing w:val="-4"/>
          <w:lang w:val="en-GB"/>
        </w:rPr>
        <w:t xml:space="preserve"> </w:t>
      </w:r>
      <w:r w:rsidRPr="00AA0ED3">
        <w:rPr>
          <w:lang w:val="en-GB"/>
        </w:rPr>
        <w:t>other</w:t>
      </w:r>
      <w:r w:rsidRPr="00AA0ED3">
        <w:rPr>
          <w:spacing w:val="-4"/>
          <w:lang w:val="en-GB"/>
        </w:rPr>
        <w:t xml:space="preserve"> </w:t>
      </w:r>
      <w:r w:rsidRPr="00AA0ED3">
        <w:rPr>
          <w:spacing w:val="-2"/>
          <w:lang w:val="en-GB"/>
        </w:rPr>
        <w:t>agencies</w:t>
      </w:r>
    </w:p>
    <w:p w14:paraId="6E89945E" w14:textId="77777777" w:rsidR="00B03AB0" w:rsidRPr="00AA0ED3" w:rsidRDefault="00B03AB0" w:rsidP="000369DD">
      <w:pPr>
        <w:pStyle w:val="BodyText"/>
        <w:ind w:left="0" w:right="112"/>
        <w:rPr>
          <w:lang w:val="en-GB"/>
        </w:rPr>
      </w:pPr>
    </w:p>
    <w:p w14:paraId="2F0DCAD8" w14:textId="77777777" w:rsidR="00B03AB0" w:rsidRPr="00AA0ED3" w:rsidRDefault="0013487D" w:rsidP="000369DD">
      <w:pPr>
        <w:pStyle w:val="Heading1"/>
        <w:ind w:right="112"/>
        <w:jc w:val="left"/>
        <w:rPr>
          <w:lang w:val="en-GB"/>
        </w:rPr>
      </w:pPr>
      <w:r w:rsidRPr="00AA0ED3">
        <w:rPr>
          <w:color w:val="2D75B5"/>
          <w:lang w:val="en-GB"/>
        </w:rPr>
        <w:t>Child</w:t>
      </w:r>
      <w:r w:rsidRPr="00AA0ED3">
        <w:rPr>
          <w:color w:val="2D75B5"/>
          <w:spacing w:val="-7"/>
          <w:lang w:val="en-GB"/>
        </w:rPr>
        <w:t xml:space="preserve"> </w:t>
      </w:r>
      <w:r w:rsidRPr="00AA0ED3">
        <w:rPr>
          <w:color w:val="2D75B5"/>
          <w:lang w:val="en-GB"/>
        </w:rPr>
        <w:t>Protection</w:t>
      </w:r>
      <w:r w:rsidRPr="00AA0ED3">
        <w:rPr>
          <w:color w:val="2D75B5"/>
          <w:spacing w:val="-6"/>
          <w:lang w:val="en-GB"/>
        </w:rPr>
        <w:t xml:space="preserve"> </w:t>
      </w:r>
      <w:r w:rsidRPr="00AA0ED3">
        <w:rPr>
          <w:color w:val="2D75B5"/>
          <w:spacing w:val="-2"/>
          <w:lang w:val="en-GB"/>
        </w:rPr>
        <w:t>Procedures</w:t>
      </w:r>
    </w:p>
    <w:p w14:paraId="3F2B7B23" w14:textId="77777777" w:rsidR="00B03AB0" w:rsidRPr="00AA0ED3" w:rsidRDefault="00B03AB0" w:rsidP="000369DD">
      <w:pPr>
        <w:pStyle w:val="BodyText"/>
        <w:spacing w:before="1"/>
        <w:ind w:left="0" w:right="112"/>
        <w:rPr>
          <w:b/>
          <w:lang w:val="en-GB"/>
        </w:rPr>
      </w:pPr>
    </w:p>
    <w:p w14:paraId="021FD02D" w14:textId="5D91FE51" w:rsidR="00B03AB0" w:rsidRPr="00AA0ED3" w:rsidRDefault="0013487D" w:rsidP="000369DD">
      <w:pPr>
        <w:pStyle w:val="BodyText"/>
        <w:ind w:right="112"/>
        <w:rPr>
          <w:lang w:val="en-GB"/>
        </w:rPr>
      </w:pPr>
      <w:r w:rsidRPr="00AA0ED3">
        <w:rPr>
          <w:color w:val="2D75B5"/>
          <w:lang w:val="en-GB"/>
        </w:rPr>
        <w:t>Recognising</w:t>
      </w:r>
      <w:r w:rsidRPr="00AA0ED3">
        <w:rPr>
          <w:color w:val="2D75B5"/>
          <w:spacing w:val="-6"/>
          <w:lang w:val="en-GB"/>
        </w:rPr>
        <w:t xml:space="preserve"> </w:t>
      </w:r>
      <w:r w:rsidRPr="00AA0ED3">
        <w:rPr>
          <w:color w:val="2D75B5"/>
          <w:lang w:val="en-GB"/>
        </w:rPr>
        <w:t>indicators</w:t>
      </w:r>
      <w:r w:rsidRPr="00AA0ED3">
        <w:rPr>
          <w:color w:val="2D75B5"/>
          <w:spacing w:val="-7"/>
          <w:lang w:val="en-GB"/>
        </w:rPr>
        <w:t xml:space="preserve"> </w:t>
      </w:r>
      <w:r w:rsidRPr="00AA0ED3">
        <w:rPr>
          <w:color w:val="2D75B5"/>
          <w:lang w:val="en-GB"/>
        </w:rPr>
        <w:t>of</w:t>
      </w:r>
      <w:r w:rsidRPr="00AA0ED3">
        <w:rPr>
          <w:color w:val="2D75B5"/>
          <w:spacing w:val="-6"/>
          <w:lang w:val="en-GB"/>
        </w:rPr>
        <w:t xml:space="preserve"> </w:t>
      </w:r>
      <w:r w:rsidRPr="00AA0ED3">
        <w:rPr>
          <w:color w:val="2D75B5"/>
          <w:lang w:val="en-GB"/>
        </w:rPr>
        <w:t>abuse</w:t>
      </w:r>
      <w:r w:rsidR="002A1C61">
        <w:rPr>
          <w:color w:val="2D75B5"/>
          <w:spacing w:val="-7"/>
          <w:lang w:val="en-GB"/>
        </w:rPr>
        <w:t xml:space="preserve">, </w:t>
      </w:r>
      <w:r w:rsidRPr="00AA0ED3">
        <w:rPr>
          <w:color w:val="2D75B5"/>
          <w:spacing w:val="-2"/>
          <w:lang w:val="en-GB"/>
        </w:rPr>
        <w:t>neglect</w:t>
      </w:r>
      <w:r w:rsidR="002A1C61">
        <w:rPr>
          <w:color w:val="2D75B5"/>
          <w:spacing w:val="-2"/>
          <w:lang w:val="en-GB"/>
        </w:rPr>
        <w:t xml:space="preserve"> and exploitation</w:t>
      </w:r>
    </w:p>
    <w:p w14:paraId="1981F563" w14:textId="77777777" w:rsidR="00B03AB0" w:rsidRPr="00AA0ED3" w:rsidRDefault="00B03AB0" w:rsidP="000369DD">
      <w:pPr>
        <w:pStyle w:val="BodyText"/>
        <w:spacing w:before="1"/>
        <w:ind w:left="0" w:right="112"/>
        <w:rPr>
          <w:lang w:val="en-GB"/>
        </w:rPr>
      </w:pPr>
    </w:p>
    <w:p w14:paraId="29AFA2CC" w14:textId="77777777" w:rsidR="00B03AB0" w:rsidRPr="00AA0ED3" w:rsidRDefault="0013487D" w:rsidP="000369DD">
      <w:pPr>
        <w:pStyle w:val="ListParagraph"/>
        <w:numPr>
          <w:ilvl w:val="2"/>
          <w:numId w:val="4"/>
        </w:numPr>
        <w:tabs>
          <w:tab w:val="left" w:pos="969"/>
        </w:tabs>
        <w:ind w:left="969" w:right="112" w:hanging="359"/>
        <w:jc w:val="center"/>
        <w:rPr>
          <w:lang w:val="en-GB"/>
        </w:rPr>
      </w:pPr>
      <w:r w:rsidRPr="00AA0ED3">
        <w:rPr>
          <w:lang w:val="en-GB"/>
        </w:rPr>
        <w:t>Staff will</w:t>
      </w:r>
      <w:r w:rsidRPr="00AA0ED3">
        <w:rPr>
          <w:spacing w:val="2"/>
          <w:lang w:val="en-GB"/>
        </w:rPr>
        <w:t xml:space="preserve"> </w:t>
      </w:r>
      <w:r w:rsidRPr="00AA0ED3">
        <w:rPr>
          <w:lang w:val="en-GB"/>
        </w:rPr>
        <w:t>maintain an attitude</w:t>
      </w:r>
      <w:r w:rsidRPr="00AA0ED3">
        <w:rPr>
          <w:spacing w:val="1"/>
          <w:lang w:val="en-GB"/>
        </w:rPr>
        <w:t xml:space="preserve"> </w:t>
      </w:r>
      <w:r w:rsidRPr="00AA0ED3">
        <w:rPr>
          <w:lang w:val="en-GB"/>
        </w:rPr>
        <w:t>of</w:t>
      </w:r>
      <w:r w:rsidRPr="00AA0ED3">
        <w:rPr>
          <w:spacing w:val="5"/>
          <w:lang w:val="en-GB"/>
        </w:rPr>
        <w:t xml:space="preserve"> </w:t>
      </w:r>
      <w:r w:rsidRPr="00AA0ED3">
        <w:rPr>
          <w:lang w:val="en-GB"/>
        </w:rPr>
        <w:t>‘it</w:t>
      </w:r>
      <w:r w:rsidRPr="00AA0ED3">
        <w:rPr>
          <w:spacing w:val="3"/>
          <w:lang w:val="en-GB"/>
        </w:rPr>
        <w:t xml:space="preserve"> </w:t>
      </w:r>
      <w:r w:rsidRPr="00AA0ED3">
        <w:rPr>
          <w:lang w:val="en-GB"/>
        </w:rPr>
        <w:t>could happen here’</w:t>
      </w:r>
      <w:r w:rsidRPr="00AA0ED3">
        <w:rPr>
          <w:spacing w:val="4"/>
          <w:lang w:val="en-GB"/>
        </w:rPr>
        <w:t xml:space="preserve"> </w:t>
      </w:r>
      <w:r w:rsidRPr="00AA0ED3">
        <w:rPr>
          <w:lang w:val="en-GB"/>
        </w:rPr>
        <w:t>where</w:t>
      </w:r>
      <w:r w:rsidRPr="00AA0ED3">
        <w:rPr>
          <w:spacing w:val="1"/>
          <w:lang w:val="en-GB"/>
        </w:rPr>
        <w:t xml:space="preserve"> </w:t>
      </w:r>
      <w:r w:rsidRPr="00AA0ED3">
        <w:rPr>
          <w:lang w:val="en-GB"/>
        </w:rPr>
        <w:t>safeguarding</w:t>
      </w:r>
      <w:r w:rsidRPr="00AA0ED3">
        <w:rPr>
          <w:spacing w:val="2"/>
          <w:lang w:val="en-GB"/>
        </w:rPr>
        <w:t xml:space="preserve"> </w:t>
      </w:r>
      <w:r w:rsidRPr="00AA0ED3">
        <w:rPr>
          <w:lang w:val="en-GB"/>
        </w:rPr>
        <w:t>is concerned.</w:t>
      </w:r>
      <w:r w:rsidRPr="00AA0ED3">
        <w:rPr>
          <w:spacing w:val="3"/>
          <w:lang w:val="en-GB"/>
        </w:rPr>
        <w:t xml:space="preserve"> </w:t>
      </w:r>
      <w:r w:rsidRPr="00AA0ED3">
        <w:rPr>
          <w:spacing w:val="-4"/>
          <w:lang w:val="en-GB"/>
        </w:rPr>
        <w:t>When</w:t>
      </w:r>
    </w:p>
    <w:p w14:paraId="52052FB2" w14:textId="77777777" w:rsidR="00B03AB0" w:rsidRPr="00AA0ED3" w:rsidRDefault="0013487D" w:rsidP="000369DD">
      <w:pPr>
        <w:pStyle w:val="BodyText"/>
        <w:ind w:left="746" w:right="112"/>
        <w:jc w:val="center"/>
        <w:rPr>
          <w:lang w:val="en-GB"/>
        </w:rPr>
      </w:pPr>
      <w:r w:rsidRPr="00AA0ED3">
        <w:rPr>
          <w:lang w:val="en-GB"/>
        </w:rPr>
        <w:t>concerned</w:t>
      </w:r>
      <w:r w:rsidRPr="00AA0ED3">
        <w:rPr>
          <w:spacing w:val="-8"/>
          <w:lang w:val="en-GB"/>
        </w:rPr>
        <w:t xml:space="preserve"> </w:t>
      </w:r>
      <w:r w:rsidRPr="00AA0ED3">
        <w:rPr>
          <w:lang w:val="en-GB"/>
        </w:rPr>
        <w:t>about</w:t>
      </w:r>
      <w:r w:rsidRPr="00AA0ED3">
        <w:rPr>
          <w:spacing w:val="-7"/>
          <w:lang w:val="en-GB"/>
        </w:rPr>
        <w:t xml:space="preserve"> </w:t>
      </w:r>
      <w:r w:rsidRPr="00AA0ED3">
        <w:rPr>
          <w:lang w:val="en-GB"/>
        </w:rPr>
        <w:t>the welfare</w:t>
      </w:r>
      <w:r w:rsidRPr="00AA0ED3">
        <w:rPr>
          <w:spacing w:val="-4"/>
          <w:lang w:val="en-GB"/>
        </w:rPr>
        <w:t xml:space="preserve"> </w:t>
      </w:r>
      <w:r w:rsidRPr="00AA0ED3">
        <w:rPr>
          <w:lang w:val="en-GB"/>
        </w:rPr>
        <w:t>of</w:t>
      </w:r>
      <w:r w:rsidRPr="00AA0ED3">
        <w:rPr>
          <w:spacing w:val="-5"/>
          <w:lang w:val="en-GB"/>
        </w:rPr>
        <w:t xml:space="preserve"> </w:t>
      </w:r>
      <w:r w:rsidRPr="00AA0ED3">
        <w:rPr>
          <w:lang w:val="en-GB"/>
        </w:rPr>
        <w:t>a</w:t>
      </w:r>
      <w:r w:rsidRPr="00AA0ED3">
        <w:rPr>
          <w:spacing w:val="-5"/>
          <w:lang w:val="en-GB"/>
        </w:rPr>
        <w:t xml:space="preserve"> </w:t>
      </w:r>
      <w:r w:rsidRPr="00AA0ED3">
        <w:rPr>
          <w:lang w:val="en-GB"/>
        </w:rPr>
        <w:t>child,</w:t>
      </w:r>
      <w:r w:rsidRPr="00AA0ED3">
        <w:rPr>
          <w:spacing w:val="-3"/>
          <w:lang w:val="en-GB"/>
        </w:rPr>
        <w:t xml:space="preserve"> </w:t>
      </w:r>
      <w:r w:rsidRPr="00AA0ED3">
        <w:rPr>
          <w:lang w:val="en-GB"/>
        </w:rPr>
        <w:t>staff</w:t>
      </w:r>
      <w:r w:rsidRPr="00AA0ED3">
        <w:rPr>
          <w:spacing w:val="-5"/>
          <w:lang w:val="en-GB"/>
        </w:rPr>
        <w:t xml:space="preserve"> </w:t>
      </w:r>
      <w:r w:rsidRPr="00AA0ED3">
        <w:rPr>
          <w:lang w:val="en-GB"/>
        </w:rPr>
        <w:t>will</w:t>
      </w:r>
      <w:r w:rsidRPr="00AA0ED3">
        <w:rPr>
          <w:spacing w:val="-3"/>
          <w:lang w:val="en-GB"/>
        </w:rPr>
        <w:t xml:space="preserve"> </w:t>
      </w:r>
      <w:r w:rsidRPr="00AA0ED3">
        <w:rPr>
          <w:lang w:val="en-GB"/>
        </w:rPr>
        <w:t>always</w:t>
      </w:r>
      <w:r w:rsidRPr="00AA0ED3">
        <w:rPr>
          <w:spacing w:val="-5"/>
          <w:lang w:val="en-GB"/>
        </w:rPr>
        <w:t xml:space="preserve"> </w:t>
      </w:r>
      <w:r w:rsidRPr="00AA0ED3">
        <w:rPr>
          <w:lang w:val="en-GB"/>
        </w:rPr>
        <w:t>act</w:t>
      </w:r>
      <w:r w:rsidRPr="00AA0ED3">
        <w:rPr>
          <w:spacing w:val="-7"/>
          <w:lang w:val="en-GB"/>
        </w:rPr>
        <w:t xml:space="preserve"> </w:t>
      </w:r>
      <w:r w:rsidRPr="00AA0ED3">
        <w:rPr>
          <w:lang w:val="en-GB"/>
        </w:rPr>
        <w:t>in</w:t>
      </w:r>
      <w:r w:rsidRPr="00AA0ED3">
        <w:rPr>
          <w:spacing w:val="-1"/>
          <w:lang w:val="en-GB"/>
        </w:rPr>
        <w:t xml:space="preserve"> </w:t>
      </w:r>
      <w:r w:rsidRPr="00AA0ED3">
        <w:rPr>
          <w:lang w:val="en-GB"/>
        </w:rPr>
        <w:t>the</w:t>
      </w:r>
      <w:r w:rsidRPr="00AA0ED3">
        <w:rPr>
          <w:spacing w:val="-4"/>
          <w:lang w:val="en-GB"/>
        </w:rPr>
        <w:t xml:space="preserve"> </w:t>
      </w:r>
      <w:r w:rsidRPr="00AA0ED3">
        <w:rPr>
          <w:lang w:val="en-GB"/>
        </w:rPr>
        <w:t>best</w:t>
      </w:r>
      <w:r w:rsidRPr="00AA0ED3">
        <w:rPr>
          <w:spacing w:val="-7"/>
          <w:lang w:val="en-GB"/>
        </w:rPr>
        <w:t xml:space="preserve"> </w:t>
      </w:r>
      <w:r w:rsidRPr="00AA0ED3">
        <w:rPr>
          <w:lang w:val="en-GB"/>
        </w:rPr>
        <w:t>interests</w:t>
      </w:r>
      <w:r w:rsidRPr="00AA0ED3">
        <w:rPr>
          <w:spacing w:val="-1"/>
          <w:lang w:val="en-GB"/>
        </w:rPr>
        <w:t xml:space="preserve"> </w:t>
      </w:r>
      <w:r w:rsidRPr="00AA0ED3">
        <w:rPr>
          <w:lang w:val="en-GB"/>
        </w:rPr>
        <w:t>of</w:t>
      </w:r>
      <w:r w:rsidRPr="00AA0ED3">
        <w:rPr>
          <w:spacing w:val="-4"/>
          <w:lang w:val="en-GB"/>
        </w:rPr>
        <w:t xml:space="preserve"> </w:t>
      </w:r>
      <w:r w:rsidRPr="00AA0ED3">
        <w:rPr>
          <w:lang w:val="en-GB"/>
        </w:rPr>
        <w:t xml:space="preserve">the </w:t>
      </w:r>
      <w:r w:rsidRPr="00AA0ED3">
        <w:rPr>
          <w:spacing w:val="-2"/>
          <w:lang w:val="en-GB"/>
        </w:rPr>
        <w:t>child</w:t>
      </w:r>
    </w:p>
    <w:p w14:paraId="2C03935C" w14:textId="77777777" w:rsidR="00B03AB0" w:rsidRPr="000B061F" w:rsidRDefault="0013487D" w:rsidP="000369DD">
      <w:pPr>
        <w:pStyle w:val="ListParagraph"/>
        <w:numPr>
          <w:ilvl w:val="2"/>
          <w:numId w:val="4"/>
        </w:numPr>
        <w:tabs>
          <w:tab w:val="left" w:pos="977"/>
        </w:tabs>
        <w:spacing w:line="266" w:lineRule="exact"/>
        <w:ind w:left="977" w:right="112" w:hanging="360"/>
        <w:jc w:val="center"/>
        <w:rPr>
          <w:lang w:val="en-GB"/>
        </w:rPr>
      </w:pPr>
      <w:r w:rsidRPr="000B061F">
        <w:rPr>
          <w:lang w:val="en-GB"/>
        </w:rPr>
        <w:t>All</w:t>
      </w:r>
      <w:r w:rsidRPr="000B061F">
        <w:rPr>
          <w:spacing w:val="12"/>
          <w:lang w:val="en-GB"/>
        </w:rPr>
        <w:t xml:space="preserve"> </w:t>
      </w:r>
      <w:r w:rsidRPr="000B061F">
        <w:rPr>
          <w:lang w:val="en-GB"/>
        </w:rPr>
        <w:t>staff</w:t>
      </w:r>
      <w:r w:rsidRPr="000B061F">
        <w:rPr>
          <w:spacing w:val="10"/>
          <w:lang w:val="en-GB"/>
        </w:rPr>
        <w:t xml:space="preserve"> </w:t>
      </w:r>
      <w:r w:rsidRPr="000B061F">
        <w:rPr>
          <w:lang w:val="en-GB"/>
        </w:rPr>
        <w:t>are</w:t>
      </w:r>
      <w:r w:rsidRPr="000B061F">
        <w:rPr>
          <w:spacing w:val="10"/>
          <w:lang w:val="en-GB"/>
        </w:rPr>
        <w:t xml:space="preserve"> </w:t>
      </w:r>
      <w:r w:rsidRPr="000B061F">
        <w:rPr>
          <w:lang w:val="en-GB"/>
        </w:rPr>
        <w:t>made</w:t>
      </w:r>
      <w:r w:rsidRPr="000B061F">
        <w:rPr>
          <w:spacing w:val="11"/>
          <w:lang w:val="en-GB"/>
        </w:rPr>
        <w:t xml:space="preserve"> </w:t>
      </w:r>
      <w:r w:rsidRPr="000B061F">
        <w:rPr>
          <w:lang w:val="en-GB"/>
        </w:rPr>
        <w:t>aware</w:t>
      </w:r>
      <w:r w:rsidRPr="000B061F">
        <w:rPr>
          <w:spacing w:val="13"/>
          <w:lang w:val="en-GB"/>
        </w:rPr>
        <w:t xml:space="preserve"> </w:t>
      </w:r>
      <w:r w:rsidRPr="000B061F">
        <w:rPr>
          <w:lang w:val="en-GB"/>
        </w:rPr>
        <w:t>of</w:t>
      </w:r>
      <w:r w:rsidRPr="000B061F">
        <w:rPr>
          <w:spacing w:val="11"/>
          <w:lang w:val="en-GB"/>
        </w:rPr>
        <w:t xml:space="preserve"> </w:t>
      </w:r>
      <w:r w:rsidRPr="000B061F">
        <w:rPr>
          <w:lang w:val="en-GB"/>
        </w:rPr>
        <w:t>the</w:t>
      </w:r>
      <w:r w:rsidRPr="000B061F">
        <w:rPr>
          <w:spacing w:val="11"/>
          <w:lang w:val="en-GB"/>
        </w:rPr>
        <w:t xml:space="preserve"> </w:t>
      </w:r>
      <w:r w:rsidRPr="000B061F">
        <w:rPr>
          <w:lang w:val="en-GB"/>
        </w:rPr>
        <w:t>definitions</w:t>
      </w:r>
      <w:r w:rsidRPr="000B061F">
        <w:rPr>
          <w:spacing w:val="10"/>
          <w:lang w:val="en-GB"/>
        </w:rPr>
        <w:t xml:space="preserve"> </w:t>
      </w:r>
      <w:r w:rsidRPr="000B061F">
        <w:rPr>
          <w:lang w:val="en-GB"/>
        </w:rPr>
        <w:t>and</w:t>
      </w:r>
      <w:r w:rsidRPr="000B061F">
        <w:rPr>
          <w:spacing w:val="9"/>
          <w:lang w:val="en-GB"/>
        </w:rPr>
        <w:t xml:space="preserve"> </w:t>
      </w:r>
      <w:r w:rsidRPr="000B061F">
        <w:rPr>
          <w:lang w:val="en-GB"/>
        </w:rPr>
        <w:t>indicators</w:t>
      </w:r>
      <w:r w:rsidRPr="000B061F">
        <w:rPr>
          <w:spacing w:val="10"/>
          <w:lang w:val="en-GB"/>
        </w:rPr>
        <w:t xml:space="preserve"> </w:t>
      </w:r>
      <w:r w:rsidRPr="000B061F">
        <w:rPr>
          <w:lang w:val="en-GB"/>
        </w:rPr>
        <w:t>of</w:t>
      </w:r>
      <w:r w:rsidRPr="000B061F">
        <w:rPr>
          <w:spacing w:val="15"/>
          <w:lang w:val="en-GB"/>
        </w:rPr>
        <w:t xml:space="preserve"> </w:t>
      </w:r>
      <w:r w:rsidRPr="000B061F">
        <w:rPr>
          <w:lang w:val="en-GB"/>
        </w:rPr>
        <w:t>abuse</w:t>
      </w:r>
      <w:r w:rsidRPr="000B061F">
        <w:rPr>
          <w:spacing w:val="11"/>
          <w:lang w:val="en-GB"/>
        </w:rPr>
        <w:t xml:space="preserve"> </w:t>
      </w:r>
      <w:r w:rsidRPr="000B061F">
        <w:rPr>
          <w:lang w:val="en-GB"/>
        </w:rPr>
        <w:t>and</w:t>
      </w:r>
      <w:r w:rsidRPr="000B061F">
        <w:rPr>
          <w:spacing w:val="14"/>
          <w:lang w:val="en-GB"/>
        </w:rPr>
        <w:t xml:space="preserve"> </w:t>
      </w:r>
      <w:r w:rsidRPr="000B061F">
        <w:rPr>
          <w:lang w:val="en-GB"/>
        </w:rPr>
        <w:t>neglect</w:t>
      </w:r>
      <w:r w:rsidRPr="000B061F">
        <w:rPr>
          <w:spacing w:val="8"/>
          <w:lang w:val="en-GB"/>
        </w:rPr>
        <w:t xml:space="preserve"> </w:t>
      </w:r>
      <w:r w:rsidRPr="000B061F">
        <w:rPr>
          <w:lang w:val="en-GB"/>
        </w:rPr>
        <w:t>as</w:t>
      </w:r>
      <w:r w:rsidRPr="000B061F">
        <w:rPr>
          <w:spacing w:val="10"/>
          <w:lang w:val="en-GB"/>
        </w:rPr>
        <w:t xml:space="preserve"> </w:t>
      </w:r>
      <w:r w:rsidRPr="000B061F">
        <w:rPr>
          <w:lang w:val="en-GB"/>
        </w:rPr>
        <w:t>identified</w:t>
      </w:r>
      <w:r w:rsidRPr="000B061F">
        <w:rPr>
          <w:spacing w:val="11"/>
          <w:lang w:val="en-GB"/>
        </w:rPr>
        <w:t xml:space="preserve"> </w:t>
      </w:r>
      <w:r w:rsidRPr="000B061F">
        <w:rPr>
          <w:spacing w:val="-5"/>
          <w:lang w:val="en-GB"/>
        </w:rPr>
        <w:t>by</w:t>
      </w:r>
    </w:p>
    <w:p w14:paraId="20390624" w14:textId="19A03502" w:rsidR="00B03AB0" w:rsidRPr="000B061F" w:rsidRDefault="0013487D" w:rsidP="000369DD">
      <w:pPr>
        <w:pStyle w:val="BodyText"/>
        <w:spacing w:line="266" w:lineRule="exact"/>
        <w:ind w:left="746" w:right="112"/>
        <w:jc w:val="center"/>
        <w:rPr>
          <w:lang w:val="en-GB"/>
        </w:rPr>
      </w:pPr>
      <w:r>
        <w:rPr>
          <w:spacing w:val="-2"/>
          <w:lang w:val="en-GB"/>
        </w:rPr>
        <w:t>‘Working Together to Safeguard Children’-2026 and ‘Keeping Children Safe in Education-2026’</w:t>
      </w:r>
    </w:p>
    <w:p w14:paraId="46AD6520" w14:textId="3CB7363C" w:rsidR="00B03AB0" w:rsidRPr="000B061F" w:rsidRDefault="00DB1D7A" w:rsidP="000369DD">
      <w:pPr>
        <w:pStyle w:val="ListParagraph"/>
        <w:numPr>
          <w:ilvl w:val="2"/>
          <w:numId w:val="4"/>
        </w:numPr>
        <w:tabs>
          <w:tab w:val="left" w:pos="1401"/>
        </w:tabs>
        <w:ind w:right="112"/>
        <w:jc w:val="both"/>
        <w:rPr>
          <w:lang w:val="en-GB"/>
        </w:rPr>
      </w:pPr>
      <w:proofErr w:type="spellStart"/>
      <w:r w:rsidRPr="00DB1D7A">
        <w:rPr>
          <w:b/>
          <w:bCs/>
          <w:lang w:val="en-GB"/>
        </w:rPr>
        <w:t>XXSchoolXX</w:t>
      </w:r>
      <w:proofErr w:type="spellEnd"/>
      <w:r w:rsidR="001F70F0" w:rsidRPr="000B061F">
        <w:rPr>
          <w:spacing w:val="-13"/>
          <w:lang w:val="en-GB"/>
        </w:rPr>
        <w:t xml:space="preserve"> </w:t>
      </w:r>
      <w:r w:rsidR="001F70F0" w:rsidRPr="000B061F">
        <w:rPr>
          <w:lang w:val="en-GB"/>
        </w:rPr>
        <w:t>Primary</w:t>
      </w:r>
      <w:r w:rsidR="001F70F0" w:rsidRPr="000B061F">
        <w:rPr>
          <w:spacing w:val="-11"/>
          <w:lang w:val="en-GB"/>
        </w:rPr>
        <w:t xml:space="preserve"> </w:t>
      </w:r>
      <w:r w:rsidR="001F70F0" w:rsidRPr="000B061F">
        <w:rPr>
          <w:lang w:val="en-GB"/>
        </w:rPr>
        <w:t>School</w:t>
      </w:r>
      <w:r w:rsidR="001F70F0" w:rsidRPr="000B061F">
        <w:rPr>
          <w:spacing w:val="-8"/>
          <w:lang w:val="en-GB"/>
        </w:rPr>
        <w:t xml:space="preserve"> </w:t>
      </w:r>
      <w:r w:rsidR="001F70F0" w:rsidRPr="000B061F">
        <w:rPr>
          <w:lang w:val="en-GB"/>
        </w:rPr>
        <w:t>recognises</w:t>
      </w:r>
      <w:r w:rsidR="001F70F0" w:rsidRPr="000B061F">
        <w:rPr>
          <w:spacing w:val="-12"/>
          <w:lang w:val="en-GB"/>
        </w:rPr>
        <w:t xml:space="preserve"> </w:t>
      </w:r>
      <w:r w:rsidR="001F70F0" w:rsidRPr="000B061F">
        <w:rPr>
          <w:lang w:val="en-GB"/>
        </w:rPr>
        <w:t>that</w:t>
      </w:r>
      <w:r w:rsidR="001F70F0" w:rsidRPr="000B061F">
        <w:rPr>
          <w:spacing w:val="-10"/>
          <w:lang w:val="en-GB"/>
        </w:rPr>
        <w:t xml:space="preserve"> </w:t>
      </w:r>
      <w:r w:rsidR="001F70F0" w:rsidRPr="000B061F">
        <w:rPr>
          <w:lang w:val="en-GB"/>
        </w:rPr>
        <w:t>when</w:t>
      </w:r>
      <w:r w:rsidR="001F70F0" w:rsidRPr="000B061F">
        <w:rPr>
          <w:spacing w:val="-13"/>
          <w:lang w:val="en-GB"/>
        </w:rPr>
        <w:t xml:space="preserve"> </w:t>
      </w:r>
      <w:r w:rsidR="001F70F0" w:rsidRPr="000B061F">
        <w:rPr>
          <w:lang w:val="en-GB"/>
        </w:rPr>
        <w:t>assessing</w:t>
      </w:r>
      <w:r w:rsidR="001F70F0" w:rsidRPr="000B061F">
        <w:rPr>
          <w:spacing w:val="-10"/>
          <w:lang w:val="en-GB"/>
        </w:rPr>
        <w:t xml:space="preserve"> </w:t>
      </w:r>
      <w:r w:rsidR="001F70F0" w:rsidRPr="000B061F">
        <w:rPr>
          <w:lang w:val="en-GB"/>
        </w:rPr>
        <w:t>whether</w:t>
      </w:r>
      <w:r w:rsidR="001F70F0" w:rsidRPr="000B061F">
        <w:rPr>
          <w:spacing w:val="-13"/>
          <w:lang w:val="en-GB"/>
        </w:rPr>
        <w:t xml:space="preserve"> </w:t>
      </w:r>
      <w:r w:rsidR="001F70F0" w:rsidRPr="000B061F">
        <w:rPr>
          <w:lang w:val="en-GB"/>
        </w:rPr>
        <w:t>a</w:t>
      </w:r>
      <w:r w:rsidR="001F70F0" w:rsidRPr="000B061F">
        <w:rPr>
          <w:spacing w:val="-7"/>
          <w:lang w:val="en-GB"/>
        </w:rPr>
        <w:t xml:space="preserve"> </w:t>
      </w:r>
      <w:r w:rsidR="001F70F0" w:rsidRPr="000B061F">
        <w:rPr>
          <w:lang w:val="en-GB"/>
        </w:rPr>
        <w:t>child</w:t>
      </w:r>
      <w:r w:rsidR="001F70F0" w:rsidRPr="000B061F">
        <w:rPr>
          <w:spacing w:val="-10"/>
          <w:lang w:val="en-GB"/>
        </w:rPr>
        <w:t xml:space="preserve"> </w:t>
      </w:r>
      <w:r w:rsidR="001F70F0" w:rsidRPr="000B061F">
        <w:rPr>
          <w:lang w:val="en-GB"/>
        </w:rPr>
        <w:t>may be suffering actual or potential harm there are four categories of abuse (for more in-depth information, see appendix C):</w:t>
      </w:r>
    </w:p>
    <w:p w14:paraId="050D527F" w14:textId="77777777" w:rsidR="00B03AB0" w:rsidRPr="000B061F" w:rsidRDefault="0013487D" w:rsidP="000369DD">
      <w:pPr>
        <w:pStyle w:val="ListParagraph"/>
        <w:numPr>
          <w:ilvl w:val="3"/>
          <w:numId w:val="4"/>
        </w:numPr>
        <w:tabs>
          <w:tab w:val="left" w:pos="2120"/>
        </w:tabs>
        <w:spacing w:before="2"/>
        <w:ind w:left="2120" w:right="112" w:hanging="359"/>
        <w:rPr>
          <w:lang w:val="en-GB"/>
        </w:rPr>
      </w:pPr>
      <w:r w:rsidRPr="000B061F">
        <w:rPr>
          <w:lang w:val="en-GB"/>
        </w:rPr>
        <w:t>Physical</w:t>
      </w:r>
      <w:r w:rsidRPr="000B061F">
        <w:rPr>
          <w:spacing w:val="-4"/>
          <w:lang w:val="en-GB"/>
        </w:rPr>
        <w:t xml:space="preserve"> </w:t>
      </w:r>
      <w:r w:rsidRPr="000B061F">
        <w:rPr>
          <w:spacing w:val="-2"/>
          <w:lang w:val="en-GB"/>
        </w:rPr>
        <w:t>abuse</w:t>
      </w:r>
    </w:p>
    <w:p w14:paraId="6B228BC1" w14:textId="77777777" w:rsidR="00B03AB0" w:rsidRPr="000B061F" w:rsidRDefault="0013487D" w:rsidP="000369DD">
      <w:pPr>
        <w:pStyle w:val="ListParagraph"/>
        <w:numPr>
          <w:ilvl w:val="3"/>
          <w:numId w:val="4"/>
        </w:numPr>
        <w:tabs>
          <w:tab w:val="left" w:pos="2120"/>
        </w:tabs>
        <w:ind w:left="2120" w:right="112" w:hanging="359"/>
        <w:rPr>
          <w:lang w:val="en-GB"/>
        </w:rPr>
      </w:pPr>
      <w:r w:rsidRPr="000B061F">
        <w:rPr>
          <w:lang w:val="en-GB"/>
        </w:rPr>
        <w:t>Sexual</w:t>
      </w:r>
      <w:r w:rsidRPr="000B061F">
        <w:rPr>
          <w:spacing w:val="-1"/>
          <w:lang w:val="en-GB"/>
        </w:rPr>
        <w:t xml:space="preserve"> </w:t>
      </w:r>
      <w:r w:rsidRPr="000B061F">
        <w:rPr>
          <w:spacing w:val="-2"/>
          <w:lang w:val="en-GB"/>
        </w:rPr>
        <w:t>abuse</w:t>
      </w:r>
    </w:p>
    <w:p w14:paraId="27585F1B" w14:textId="77777777" w:rsidR="00B03AB0" w:rsidRPr="000B061F" w:rsidRDefault="0013487D" w:rsidP="000369DD">
      <w:pPr>
        <w:pStyle w:val="ListParagraph"/>
        <w:numPr>
          <w:ilvl w:val="3"/>
          <w:numId w:val="4"/>
        </w:numPr>
        <w:tabs>
          <w:tab w:val="left" w:pos="2120"/>
        </w:tabs>
        <w:ind w:left="2120" w:right="112" w:hanging="359"/>
        <w:rPr>
          <w:lang w:val="en-GB"/>
        </w:rPr>
      </w:pPr>
      <w:r w:rsidRPr="000B061F">
        <w:rPr>
          <w:lang w:val="en-GB"/>
        </w:rPr>
        <w:t>Emotional</w:t>
      </w:r>
      <w:r w:rsidRPr="000B061F">
        <w:rPr>
          <w:spacing w:val="-5"/>
          <w:lang w:val="en-GB"/>
        </w:rPr>
        <w:t xml:space="preserve"> </w:t>
      </w:r>
      <w:r w:rsidRPr="000B061F">
        <w:rPr>
          <w:spacing w:val="-2"/>
          <w:lang w:val="en-GB"/>
        </w:rPr>
        <w:t>abuse</w:t>
      </w:r>
    </w:p>
    <w:p w14:paraId="0445492F" w14:textId="77777777" w:rsidR="00B03AB0" w:rsidRPr="000B061F" w:rsidRDefault="0013487D" w:rsidP="000369DD">
      <w:pPr>
        <w:pStyle w:val="ListParagraph"/>
        <w:numPr>
          <w:ilvl w:val="3"/>
          <w:numId w:val="4"/>
        </w:numPr>
        <w:tabs>
          <w:tab w:val="left" w:pos="2120"/>
        </w:tabs>
        <w:spacing w:before="1"/>
        <w:ind w:left="2120" w:right="112" w:hanging="359"/>
        <w:rPr>
          <w:lang w:val="en-GB"/>
        </w:rPr>
      </w:pPr>
      <w:r w:rsidRPr="000B061F">
        <w:rPr>
          <w:spacing w:val="-2"/>
          <w:lang w:val="en-GB"/>
        </w:rPr>
        <w:t>Neglect</w:t>
      </w:r>
    </w:p>
    <w:p w14:paraId="7115304A" w14:textId="109DBC06" w:rsidR="00B03AB0" w:rsidRPr="000B061F" w:rsidRDefault="0013487D" w:rsidP="000369DD">
      <w:pPr>
        <w:pStyle w:val="ListParagraph"/>
        <w:numPr>
          <w:ilvl w:val="2"/>
          <w:numId w:val="4"/>
        </w:numPr>
        <w:tabs>
          <w:tab w:val="left" w:pos="1401"/>
        </w:tabs>
        <w:ind w:right="112"/>
        <w:rPr>
          <w:lang w:val="en-GB"/>
        </w:rPr>
      </w:pPr>
      <w:r w:rsidRPr="000B061F">
        <w:rPr>
          <w:lang w:val="en-GB"/>
        </w:rPr>
        <w:t>By understanding the indicators of abuse</w:t>
      </w:r>
      <w:r w:rsidR="002A1C61" w:rsidRPr="000B061F">
        <w:rPr>
          <w:lang w:val="en-GB"/>
        </w:rPr>
        <w:t>, n</w:t>
      </w:r>
      <w:r w:rsidRPr="000B061F">
        <w:rPr>
          <w:lang w:val="en-GB"/>
        </w:rPr>
        <w:t>eglect</w:t>
      </w:r>
      <w:r w:rsidR="002A1C61" w:rsidRPr="000B061F">
        <w:rPr>
          <w:lang w:val="en-GB"/>
        </w:rPr>
        <w:t xml:space="preserve"> and exploitation</w:t>
      </w:r>
      <w:r w:rsidRPr="000B061F">
        <w:rPr>
          <w:lang w:val="en-GB"/>
        </w:rPr>
        <w:t>, we can respond to problems as early as</w:t>
      </w:r>
      <w:r w:rsidRPr="000B061F">
        <w:rPr>
          <w:spacing w:val="40"/>
          <w:lang w:val="en-GB"/>
        </w:rPr>
        <w:t xml:space="preserve"> </w:t>
      </w:r>
      <w:r w:rsidRPr="000B061F">
        <w:rPr>
          <w:lang w:val="en-GB"/>
        </w:rPr>
        <w:t>possible and provide the right support and services for the child and their family</w:t>
      </w:r>
    </w:p>
    <w:p w14:paraId="54EA8B21" w14:textId="77777777" w:rsidR="00B03AB0" w:rsidRPr="000B061F" w:rsidRDefault="0013487D" w:rsidP="000369DD">
      <w:pPr>
        <w:pStyle w:val="ListParagraph"/>
        <w:numPr>
          <w:ilvl w:val="2"/>
          <w:numId w:val="4"/>
        </w:numPr>
        <w:tabs>
          <w:tab w:val="left" w:pos="1401"/>
        </w:tabs>
        <w:spacing w:before="1"/>
        <w:ind w:right="112"/>
        <w:rPr>
          <w:lang w:val="en-GB"/>
        </w:rPr>
      </w:pPr>
      <w:r w:rsidRPr="000B061F">
        <w:rPr>
          <w:lang w:val="en-GB"/>
        </w:rPr>
        <w:t>All</w:t>
      </w:r>
      <w:r w:rsidRPr="000B061F">
        <w:rPr>
          <w:spacing w:val="23"/>
          <w:lang w:val="en-GB"/>
        </w:rPr>
        <w:t xml:space="preserve"> </w:t>
      </w:r>
      <w:r w:rsidRPr="000B061F">
        <w:rPr>
          <w:lang w:val="en-GB"/>
        </w:rPr>
        <w:t>members</w:t>
      </w:r>
      <w:r w:rsidRPr="000B061F">
        <w:rPr>
          <w:spacing w:val="26"/>
          <w:lang w:val="en-GB"/>
        </w:rPr>
        <w:t xml:space="preserve"> </w:t>
      </w:r>
      <w:r w:rsidRPr="000B061F">
        <w:rPr>
          <w:lang w:val="en-GB"/>
        </w:rPr>
        <w:t>of</w:t>
      </w:r>
      <w:r w:rsidRPr="000B061F">
        <w:rPr>
          <w:spacing w:val="25"/>
          <w:lang w:val="en-GB"/>
        </w:rPr>
        <w:t xml:space="preserve"> </w:t>
      </w:r>
      <w:r w:rsidRPr="000B061F">
        <w:rPr>
          <w:lang w:val="en-GB"/>
        </w:rPr>
        <w:t>staff</w:t>
      </w:r>
      <w:r w:rsidRPr="000B061F">
        <w:rPr>
          <w:spacing w:val="25"/>
          <w:lang w:val="en-GB"/>
        </w:rPr>
        <w:t xml:space="preserve"> </w:t>
      </w:r>
      <w:r w:rsidRPr="000B061F">
        <w:rPr>
          <w:lang w:val="en-GB"/>
        </w:rPr>
        <w:t>are</w:t>
      </w:r>
      <w:r w:rsidRPr="000B061F">
        <w:rPr>
          <w:spacing w:val="26"/>
          <w:lang w:val="en-GB"/>
        </w:rPr>
        <w:t xml:space="preserve"> </w:t>
      </w:r>
      <w:r w:rsidRPr="000B061F">
        <w:rPr>
          <w:lang w:val="en-GB"/>
        </w:rPr>
        <w:t>expected</w:t>
      </w:r>
      <w:r w:rsidRPr="000B061F">
        <w:rPr>
          <w:spacing w:val="25"/>
          <w:lang w:val="en-GB"/>
        </w:rPr>
        <w:t xml:space="preserve"> </w:t>
      </w:r>
      <w:r w:rsidRPr="000B061F">
        <w:rPr>
          <w:lang w:val="en-GB"/>
        </w:rPr>
        <w:t>to</w:t>
      </w:r>
      <w:r w:rsidRPr="000B061F">
        <w:rPr>
          <w:spacing w:val="24"/>
          <w:lang w:val="en-GB"/>
        </w:rPr>
        <w:t xml:space="preserve"> </w:t>
      </w:r>
      <w:r w:rsidRPr="000B061F">
        <w:rPr>
          <w:lang w:val="en-GB"/>
        </w:rPr>
        <w:t>be</w:t>
      </w:r>
      <w:r w:rsidRPr="000B061F">
        <w:rPr>
          <w:spacing w:val="26"/>
          <w:lang w:val="en-GB"/>
        </w:rPr>
        <w:t xml:space="preserve"> </w:t>
      </w:r>
      <w:r w:rsidRPr="000B061F">
        <w:rPr>
          <w:lang w:val="en-GB"/>
        </w:rPr>
        <w:t>aware</w:t>
      </w:r>
      <w:r w:rsidRPr="000B061F">
        <w:rPr>
          <w:spacing w:val="26"/>
          <w:lang w:val="en-GB"/>
        </w:rPr>
        <w:t xml:space="preserve"> </w:t>
      </w:r>
      <w:r w:rsidRPr="000B061F">
        <w:rPr>
          <w:lang w:val="en-GB"/>
        </w:rPr>
        <w:t>of</w:t>
      </w:r>
      <w:r w:rsidRPr="000B061F">
        <w:rPr>
          <w:spacing w:val="25"/>
          <w:lang w:val="en-GB"/>
        </w:rPr>
        <w:t xml:space="preserve"> </w:t>
      </w:r>
      <w:r w:rsidRPr="000B061F">
        <w:rPr>
          <w:lang w:val="en-GB"/>
        </w:rPr>
        <w:t>and</w:t>
      </w:r>
      <w:r w:rsidRPr="000B061F">
        <w:rPr>
          <w:spacing w:val="25"/>
          <w:lang w:val="en-GB"/>
        </w:rPr>
        <w:t xml:space="preserve"> </w:t>
      </w:r>
      <w:r w:rsidRPr="000B061F">
        <w:rPr>
          <w:lang w:val="en-GB"/>
        </w:rPr>
        <w:t>follow</w:t>
      </w:r>
      <w:r w:rsidRPr="000B061F">
        <w:rPr>
          <w:spacing w:val="26"/>
          <w:lang w:val="en-GB"/>
        </w:rPr>
        <w:t xml:space="preserve"> </w:t>
      </w:r>
      <w:r w:rsidRPr="000B061F">
        <w:rPr>
          <w:lang w:val="en-GB"/>
        </w:rPr>
        <w:t>the</w:t>
      </w:r>
      <w:r w:rsidRPr="000B061F">
        <w:rPr>
          <w:spacing w:val="26"/>
          <w:lang w:val="en-GB"/>
        </w:rPr>
        <w:t xml:space="preserve"> </w:t>
      </w:r>
      <w:r w:rsidRPr="000B061F">
        <w:rPr>
          <w:lang w:val="en-GB"/>
        </w:rPr>
        <w:t>below</w:t>
      </w:r>
      <w:r w:rsidRPr="000B061F">
        <w:rPr>
          <w:spacing w:val="26"/>
          <w:lang w:val="en-GB"/>
        </w:rPr>
        <w:t xml:space="preserve"> </w:t>
      </w:r>
      <w:r w:rsidRPr="000B061F">
        <w:rPr>
          <w:lang w:val="en-GB"/>
        </w:rPr>
        <w:t>approach</w:t>
      </w:r>
      <w:r w:rsidRPr="000B061F">
        <w:rPr>
          <w:spacing w:val="25"/>
          <w:lang w:val="en-GB"/>
        </w:rPr>
        <w:t xml:space="preserve"> </w:t>
      </w:r>
      <w:r w:rsidRPr="000B061F">
        <w:rPr>
          <w:lang w:val="en-GB"/>
        </w:rPr>
        <w:t>if</w:t>
      </w:r>
      <w:r w:rsidRPr="000B061F">
        <w:rPr>
          <w:spacing w:val="25"/>
          <w:lang w:val="en-GB"/>
        </w:rPr>
        <w:t xml:space="preserve"> </w:t>
      </w:r>
      <w:r w:rsidRPr="000B061F">
        <w:rPr>
          <w:lang w:val="en-GB"/>
        </w:rPr>
        <w:t>they</w:t>
      </w:r>
      <w:r w:rsidRPr="000B061F">
        <w:rPr>
          <w:spacing w:val="27"/>
          <w:lang w:val="en-GB"/>
        </w:rPr>
        <w:t xml:space="preserve"> </w:t>
      </w:r>
      <w:r w:rsidRPr="000B061F">
        <w:rPr>
          <w:lang w:val="en-GB"/>
        </w:rPr>
        <w:t>are concerned about a child</w:t>
      </w:r>
    </w:p>
    <w:p w14:paraId="44E861C1" w14:textId="77777777" w:rsidR="00B03AB0" w:rsidRPr="000B061F" w:rsidRDefault="0013487D" w:rsidP="000369DD">
      <w:pPr>
        <w:pStyle w:val="ListParagraph"/>
        <w:numPr>
          <w:ilvl w:val="2"/>
          <w:numId w:val="4"/>
        </w:numPr>
        <w:tabs>
          <w:tab w:val="left" w:pos="1401"/>
        </w:tabs>
        <w:ind w:right="112"/>
        <w:rPr>
          <w:lang w:val="en-GB"/>
        </w:rPr>
      </w:pPr>
      <w:r w:rsidRPr="000B061F">
        <w:rPr>
          <w:lang w:val="en-GB"/>
        </w:rPr>
        <w:t>All</w:t>
      </w:r>
      <w:r w:rsidRPr="000B061F">
        <w:rPr>
          <w:spacing w:val="-2"/>
          <w:lang w:val="en-GB"/>
        </w:rPr>
        <w:t xml:space="preserve"> </w:t>
      </w:r>
      <w:r w:rsidRPr="000B061F">
        <w:rPr>
          <w:lang w:val="en-GB"/>
        </w:rPr>
        <w:t>members of staff are expected to be aware of and follow this approach if they are concerned about a child:</w:t>
      </w:r>
    </w:p>
    <w:p w14:paraId="21FB111E" w14:textId="77777777" w:rsidR="00B03AB0" w:rsidRPr="000B061F" w:rsidRDefault="0013487D" w:rsidP="000369DD">
      <w:pPr>
        <w:pStyle w:val="ListParagraph"/>
        <w:numPr>
          <w:ilvl w:val="3"/>
          <w:numId w:val="4"/>
        </w:numPr>
        <w:tabs>
          <w:tab w:val="left" w:pos="2120"/>
        </w:tabs>
        <w:spacing w:before="1"/>
        <w:ind w:left="2120" w:right="112" w:hanging="359"/>
        <w:rPr>
          <w:lang w:val="en-GB"/>
        </w:rPr>
      </w:pPr>
      <w:r w:rsidRPr="000B061F">
        <w:rPr>
          <w:lang w:val="en-GB"/>
        </w:rPr>
        <w:t>Be</w:t>
      </w:r>
      <w:r w:rsidRPr="000B061F">
        <w:rPr>
          <w:spacing w:val="-2"/>
          <w:lang w:val="en-GB"/>
        </w:rPr>
        <w:t xml:space="preserve"> alert</w:t>
      </w:r>
    </w:p>
    <w:p w14:paraId="37CC63DF" w14:textId="77777777" w:rsidR="00B03AB0" w:rsidRPr="000B061F" w:rsidRDefault="0013487D" w:rsidP="000369DD">
      <w:pPr>
        <w:pStyle w:val="ListParagraph"/>
        <w:numPr>
          <w:ilvl w:val="3"/>
          <w:numId w:val="4"/>
        </w:numPr>
        <w:tabs>
          <w:tab w:val="left" w:pos="2120"/>
        </w:tabs>
        <w:spacing w:before="1"/>
        <w:ind w:left="2120" w:right="112" w:hanging="359"/>
        <w:rPr>
          <w:lang w:val="en-GB"/>
        </w:rPr>
      </w:pPr>
      <w:r w:rsidRPr="000B061F">
        <w:rPr>
          <w:lang w:val="en-GB"/>
        </w:rPr>
        <w:t>Question</w:t>
      </w:r>
      <w:r w:rsidRPr="000B061F">
        <w:rPr>
          <w:spacing w:val="-6"/>
          <w:lang w:val="en-GB"/>
        </w:rPr>
        <w:t xml:space="preserve"> </w:t>
      </w:r>
      <w:r w:rsidRPr="000B061F">
        <w:rPr>
          <w:spacing w:val="-2"/>
          <w:lang w:val="en-GB"/>
        </w:rPr>
        <w:t>behaviours</w:t>
      </w:r>
    </w:p>
    <w:p w14:paraId="37202FCA" w14:textId="77777777" w:rsidR="00B03AB0" w:rsidRPr="000B061F" w:rsidRDefault="0013487D" w:rsidP="000369DD">
      <w:pPr>
        <w:pStyle w:val="ListParagraph"/>
        <w:numPr>
          <w:ilvl w:val="3"/>
          <w:numId w:val="4"/>
        </w:numPr>
        <w:tabs>
          <w:tab w:val="left" w:pos="2120"/>
        </w:tabs>
        <w:ind w:left="2120" w:right="112" w:hanging="359"/>
        <w:rPr>
          <w:lang w:val="en-GB"/>
        </w:rPr>
      </w:pPr>
      <w:r w:rsidRPr="000B061F">
        <w:rPr>
          <w:lang w:val="en-GB"/>
        </w:rPr>
        <w:t>Ask</w:t>
      </w:r>
      <w:r w:rsidRPr="000B061F">
        <w:rPr>
          <w:spacing w:val="-5"/>
          <w:lang w:val="en-GB"/>
        </w:rPr>
        <w:t xml:space="preserve"> </w:t>
      </w:r>
      <w:r w:rsidRPr="000B061F">
        <w:rPr>
          <w:lang w:val="en-GB"/>
        </w:rPr>
        <w:t>for</w:t>
      </w:r>
      <w:r w:rsidRPr="000B061F">
        <w:rPr>
          <w:spacing w:val="-3"/>
          <w:lang w:val="en-GB"/>
        </w:rPr>
        <w:t xml:space="preserve"> </w:t>
      </w:r>
      <w:r w:rsidRPr="000B061F">
        <w:rPr>
          <w:spacing w:val="-4"/>
          <w:lang w:val="en-GB"/>
        </w:rPr>
        <w:t>help</w:t>
      </w:r>
    </w:p>
    <w:p w14:paraId="68D620B0" w14:textId="77777777" w:rsidR="00B03AB0" w:rsidRPr="000B061F" w:rsidRDefault="0013487D" w:rsidP="000369DD">
      <w:pPr>
        <w:pStyle w:val="ListParagraph"/>
        <w:numPr>
          <w:ilvl w:val="3"/>
          <w:numId w:val="4"/>
        </w:numPr>
        <w:tabs>
          <w:tab w:val="left" w:pos="2120"/>
        </w:tabs>
        <w:ind w:left="2120" w:right="112" w:hanging="359"/>
        <w:rPr>
          <w:lang w:val="en-GB"/>
        </w:rPr>
      </w:pPr>
      <w:r w:rsidRPr="000B061F">
        <w:rPr>
          <w:spacing w:val="-2"/>
          <w:lang w:val="en-GB"/>
        </w:rPr>
        <w:t>Refer</w:t>
      </w:r>
    </w:p>
    <w:p w14:paraId="2684D3DF" w14:textId="77777777" w:rsidR="00361F3C" w:rsidRPr="000B061F" w:rsidRDefault="00361F3C" w:rsidP="000369DD">
      <w:pPr>
        <w:pStyle w:val="BodyText"/>
        <w:ind w:right="112"/>
        <w:rPr>
          <w:lang w:val="en-GB"/>
        </w:rPr>
      </w:pPr>
    </w:p>
    <w:p w14:paraId="120641C3" w14:textId="2540157B" w:rsidR="00B03AB0" w:rsidRPr="000B061F" w:rsidRDefault="0013487D" w:rsidP="000369DD">
      <w:pPr>
        <w:pStyle w:val="BodyText"/>
        <w:ind w:right="112"/>
        <w:rPr>
          <w:lang w:val="en-GB"/>
        </w:rPr>
      </w:pPr>
      <w:hyperlink r:id="rId12">
        <w:r w:rsidRPr="000B061F">
          <w:rPr>
            <w:color w:val="1154CC"/>
            <w:u w:val="single" w:color="1154CC"/>
            <w:lang w:val="en-GB"/>
          </w:rPr>
          <w:t>What</w:t>
        </w:r>
        <w:r w:rsidRPr="000B061F">
          <w:rPr>
            <w:color w:val="1154CC"/>
            <w:spacing w:val="-7"/>
            <w:u w:val="single" w:color="1154CC"/>
            <w:lang w:val="en-GB"/>
          </w:rPr>
          <w:t xml:space="preserve"> </w:t>
        </w:r>
        <w:r w:rsidRPr="000B061F">
          <w:rPr>
            <w:color w:val="1154CC"/>
            <w:u w:val="single" w:color="1154CC"/>
            <w:lang w:val="en-GB"/>
          </w:rPr>
          <w:t>to</w:t>
        </w:r>
        <w:r w:rsidRPr="000B061F">
          <w:rPr>
            <w:color w:val="1154CC"/>
            <w:spacing w:val="-3"/>
            <w:u w:val="single" w:color="1154CC"/>
            <w:lang w:val="en-GB"/>
          </w:rPr>
          <w:t xml:space="preserve"> </w:t>
        </w:r>
        <w:r w:rsidRPr="000B061F">
          <w:rPr>
            <w:color w:val="1154CC"/>
            <w:u w:val="single" w:color="1154CC"/>
            <w:lang w:val="en-GB"/>
          </w:rPr>
          <w:t>do</w:t>
        </w:r>
        <w:r w:rsidRPr="000B061F">
          <w:rPr>
            <w:color w:val="1154CC"/>
            <w:spacing w:val="-3"/>
            <w:u w:val="single" w:color="1154CC"/>
            <w:lang w:val="en-GB"/>
          </w:rPr>
          <w:t xml:space="preserve"> </w:t>
        </w:r>
        <w:r w:rsidRPr="000B061F">
          <w:rPr>
            <w:color w:val="1154CC"/>
            <w:u w:val="single" w:color="1154CC"/>
            <w:lang w:val="en-GB"/>
          </w:rPr>
          <w:t>if</w:t>
        </w:r>
        <w:r w:rsidRPr="000B061F">
          <w:rPr>
            <w:color w:val="1154CC"/>
            <w:spacing w:val="-2"/>
            <w:u w:val="single" w:color="1154CC"/>
            <w:lang w:val="en-GB"/>
          </w:rPr>
          <w:t xml:space="preserve"> </w:t>
        </w:r>
        <w:r w:rsidRPr="000B061F">
          <w:rPr>
            <w:color w:val="1154CC"/>
            <w:u w:val="single" w:color="1154CC"/>
            <w:lang w:val="en-GB"/>
          </w:rPr>
          <w:t>you</w:t>
        </w:r>
        <w:r w:rsidRPr="000B061F">
          <w:rPr>
            <w:color w:val="1154CC"/>
            <w:spacing w:val="-3"/>
            <w:u w:val="single" w:color="1154CC"/>
            <w:lang w:val="en-GB"/>
          </w:rPr>
          <w:t xml:space="preserve"> </w:t>
        </w:r>
        <w:r w:rsidRPr="000B061F">
          <w:rPr>
            <w:color w:val="1154CC"/>
            <w:u w:val="single" w:color="1154CC"/>
            <w:lang w:val="en-GB"/>
          </w:rPr>
          <w:t>are</w:t>
        </w:r>
        <w:r w:rsidRPr="000B061F">
          <w:rPr>
            <w:color w:val="1154CC"/>
            <w:spacing w:val="-2"/>
            <w:u w:val="single" w:color="1154CC"/>
            <w:lang w:val="en-GB"/>
          </w:rPr>
          <w:t xml:space="preserve"> </w:t>
        </w:r>
        <w:r w:rsidRPr="000B061F">
          <w:rPr>
            <w:color w:val="1154CC"/>
            <w:u w:val="single" w:color="1154CC"/>
            <w:lang w:val="en-GB"/>
          </w:rPr>
          <w:t>worried</w:t>
        </w:r>
        <w:r w:rsidRPr="000B061F">
          <w:rPr>
            <w:color w:val="1154CC"/>
            <w:spacing w:val="-3"/>
            <w:u w:val="single" w:color="1154CC"/>
            <w:lang w:val="en-GB"/>
          </w:rPr>
          <w:t xml:space="preserve"> </w:t>
        </w:r>
        <w:r w:rsidRPr="000B061F">
          <w:rPr>
            <w:color w:val="1154CC"/>
            <w:u w:val="single" w:color="1154CC"/>
            <w:lang w:val="en-GB"/>
          </w:rPr>
          <w:t>a</w:t>
        </w:r>
        <w:r w:rsidRPr="000B061F">
          <w:rPr>
            <w:color w:val="1154CC"/>
            <w:spacing w:val="2"/>
            <w:u w:val="single" w:color="1154CC"/>
            <w:lang w:val="en-GB"/>
          </w:rPr>
          <w:t xml:space="preserve"> </w:t>
        </w:r>
        <w:r w:rsidRPr="000B061F">
          <w:rPr>
            <w:color w:val="1154CC"/>
            <w:u w:val="single" w:color="1154CC"/>
            <w:lang w:val="en-GB"/>
          </w:rPr>
          <w:t>child</w:t>
        </w:r>
        <w:r w:rsidRPr="000B061F">
          <w:rPr>
            <w:color w:val="1154CC"/>
            <w:spacing w:val="-3"/>
            <w:u w:val="single" w:color="1154CC"/>
            <w:lang w:val="en-GB"/>
          </w:rPr>
          <w:t xml:space="preserve"> </w:t>
        </w:r>
        <w:r w:rsidRPr="000B061F">
          <w:rPr>
            <w:color w:val="1154CC"/>
            <w:u w:val="single" w:color="1154CC"/>
            <w:lang w:val="en-GB"/>
          </w:rPr>
          <w:t>is</w:t>
        </w:r>
        <w:r w:rsidRPr="000B061F">
          <w:rPr>
            <w:color w:val="1154CC"/>
            <w:spacing w:val="-2"/>
            <w:u w:val="single" w:color="1154CC"/>
            <w:lang w:val="en-GB"/>
          </w:rPr>
          <w:t xml:space="preserve"> </w:t>
        </w:r>
        <w:r w:rsidRPr="000B061F">
          <w:rPr>
            <w:color w:val="1154CC"/>
            <w:u w:val="single" w:color="1154CC"/>
            <w:lang w:val="en-GB"/>
          </w:rPr>
          <w:t>being</w:t>
        </w:r>
        <w:r w:rsidRPr="000B061F">
          <w:rPr>
            <w:color w:val="1154CC"/>
            <w:spacing w:val="-1"/>
            <w:u w:val="single" w:color="1154CC"/>
            <w:lang w:val="en-GB"/>
          </w:rPr>
          <w:t xml:space="preserve"> </w:t>
        </w:r>
        <w:r w:rsidRPr="000B061F">
          <w:rPr>
            <w:color w:val="1154CC"/>
            <w:spacing w:val="-2"/>
            <w:u w:val="single" w:color="1154CC"/>
            <w:lang w:val="en-GB"/>
          </w:rPr>
          <w:t>abused</w:t>
        </w:r>
      </w:hyperlink>
    </w:p>
    <w:p w14:paraId="15159190" w14:textId="77777777" w:rsidR="00B03AB0" w:rsidRPr="000B061F" w:rsidRDefault="00B03AB0" w:rsidP="000369DD">
      <w:pPr>
        <w:pStyle w:val="BodyText"/>
        <w:spacing w:before="1"/>
        <w:ind w:left="0" w:right="112"/>
        <w:rPr>
          <w:lang w:val="en-GB"/>
        </w:rPr>
      </w:pPr>
    </w:p>
    <w:p w14:paraId="777DEBDE" w14:textId="69AFD4A2" w:rsidR="00B03AB0" w:rsidRPr="00AA0ED3" w:rsidRDefault="00DB1D7A" w:rsidP="000369DD">
      <w:pPr>
        <w:pStyle w:val="BodyText"/>
        <w:ind w:right="112" w:firstLine="48"/>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 concerns may arise in many different contexts and</w:t>
      </w:r>
      <w:r w:rsidR="001F70F0" w:rsidRPr="00AA0ED3">
        <w:rPr>
          <w:spacing w:val="-5"/>
          <w:lang w:val="en-GB"/>
        </w:rPr>
        <w:t xml:space="preserve"> </w:t>
      </w:r>
      <w:r w:rsidR="001F70F0" w:rsidRPr="00AA0ED3">
        <w:rPr>
          <w:lang w:val="en-GB"/>
        </w:rPr>
        <w:t>can</w:t>
      </w:r>
      <w:r w:rsidR="001F70F0" w:rsidRPr="00AA0ED3">
        <w:rPr>
          <w:spacing w:val="-5"/>
          <w:lang w:val="en-GB"/>
        </w:rPr>
        <w:t xml:space="preserve"> </w:t>
      </w:r>
      <w:r w:rsidR="001F70F0" w:rsidRPr="00AA0ED3">
        <w:rPr>
          <w:lang w:val="en-GB"/>
        </w:rPr>
        <w:t>vary</w:t>
      </w:r>
      <w:r w:rsidR="001F70F0" w:rsidRPr="00AA0ED3">
        <w:rPr>
          <w:spacing w:val="-4"/>
          <w:lang w:val="en-GB"/>
        </w:rPr>
        <w:t xml:space="preserve"> </w:t>
      </w:r>
      <w:r w:rsidR="001F70F0" w:rsidRPr="00AA0ED3">
        <w:rPr>
          <w:lang w:val="en-GB"/>
        </w:rPr>
        <w:t>greatly</w:t>
      </w:r>
      <w:r w:rsidR="001F70F0" w:rsidRPr="00AA0ED3">
        <w:rPr>
          <w:spacing w:val="-8"/>
          <w:lang w:val="en-GB"/>
        </w:rPr>
        <w:t xml:space="preserve"> </w:t>
      </w:r>
      <w:r w:rsidR="001F70F0" w:rsidRPr="00AA0ED3">
        <w:rPr>
          <w:lang w:val="en-GB"/>
        </w:rPr>
        <w:t>in</w:t>
      </w:r>
      <w:r w:rsidR="001F70F0" w:rsidRPr="00AA0ED3">
        <w:rPr>
          <w:spacing w:val="-5"/>
          <w:lang w:val="en-GB"/>
        </w:rPr>
        <w:t xml:space="preserve"> </w:t>
      </w:r>
      <w:r w:rsidR="001F70F0" w:rsidRPr="00AA0ED3">
        <w:rPr>
          <w:lang w:val="en-GB"/>
        </w:rPr>
        <w:t>terms</w:t>
      </w:r>
      <w:r w:rsidR="001F70F0" w:rsidRPr="00AA0ED3">
        <w:rPr>
          <w:spacing w:val="-4"/>
          <w:lang w:val="en-GB"/>
        </w:rPr>
        <w:t xml:space="preserve"> </w:t>
      </w:r>
      <w:r w:rsidR="001F70F0" w:rsidRPr="00AA0ED3">
        <w:rPr>
          <w:lang w:val="en-GB"/>
        </w:rPr>
        <w:t>of</w:t>
      </w:r>
      <w:r w:rsidR="001F70F0" w:rsidRPr="00AA0ED3">
        <w:rPr>
          <w:spacing w:val="-4"/>
          <w:lang w:val="en-GB"/>
        </w:rPr>
        <w:t xml:space="preserve"> </w:t>
      </w:r>
      <w:r w:rsidR="001F70F0" w:rsidRPr="00AA0ED3">
        <w:rPr>
          <w:lang w:val="en-GB"/>
        </w:rPr>
        <w:t>their</w:t>
      </w:r>
      <w:r w:rsidR="001F70F0" w:rsidRPr="00AA0ED3">
        <w:rPr>
          <w:spacing w:val="-4"/>
          <w:lang w:val="en-GB"/>
        </w:rPr>
        <w:t xml:space="preserve"> </w:t>
      </w:r>
      <w:r w:rsidR="001F70F0" w:rsidRPr="00AA0ED3">
        <w:rPr>
          <w:lang w:val="en-GB"/>
        </w:rPr>
        <w:t>nature</w:t>
      </w:r>
      <w:r w:rsidR="001F70F0" w:rsidRPr="00AA0ED3">
        <w:rPr>
          <w:spacing w:val="-4"/>
          <w:lang w:val="en-GB"/>
        </w:rPr>
        <w:t xml:space="preserve"> </w:t>
      </w:r>
      <w:r w:rsidR="001F70F0" w:rsidRPr="00AA0ED3">
        <w:rPr>
          <w:lang w:val="en-GB"/>
        </w:rPr>
        <w:t>and</w:t>
      </w:r>
      <w:r w:rsidR="001F70F0" w:rsidRPr="00AA0ED3">
        <w:rPr>
          <w:spacing w:val="-5"/>
          <w:lang w:val="en-GB"/>
        </w:rPr>
        <w:t xml:space="preserve"> </w:t>
      </w:r>
      <w:r w:rsidR="001F70F0" w:rsidRPr="00AA0ED3">
        <w:rPr>
          <w:lang w:val="en-GB"/>
        </w:rPr>
        <w:t>seriousness.</w:t>
      </w:r>
      <w:r w:rsidR="001F70F0" w:rsidRPr="00AA0ED3">
        <w:rPr>
          <w:spacing w:val="-3"/>
          <w:lang w:val="en-GB"/>
        </w:rPr>
        <w:t xml:space="preserve"> </w:t>
      </w:r>
      <w:r w:rsidR="001F70F0" w:rsidRPr="00AA0ED3">
        <w:rPr>
          <w:lang w:val="en-GB"/>
        </w:rPr>
        <w:t>The</w:t>
      </w:r>
      <w:r w:rsidR="001F70F0" w:rsidRPr="00AA0ED3">
        <w:rPr>
          <w:spacing w:val="-4"/>
          <w:lang w:val="en-GB"/>
        </w:rPr>
        <w:t xml:space="preserve"> </w:t>
      </w:r>
      <w:r w:rsidR="001F70F0" w:rsidRPr="00AA0ED3">
        <w:rPr>
          <w:lang w:val="en-GB"/>
        </w:rPr>
        <w:t>indicators</w:t>
      </w:r>
      <w:r w:rsidR="001F70F0" w:rsidRPr="00AA0ED3">
        <w:rPr>
          <w:spacing w:val="-4"/>
          <w:lang w:val="en-GB"/>
        </w:rPr>
        <w:t xml:space="preserve"> </w:t>
      </w:r>
      <w:r w:rsidR="001F70F0" w:rsidRPr="00AA0ED3">
        <w:rPr>
          <w:lang w:val="en-GB"/>
        </w:rPr>
        <w:t>of</w:t>
      </w:r>
      <w:r w:rsidR="001F70F0" w:rsidRPr="00AA0ED3">
        <w:rPr>
          <w:spacing w:val="-4"/>
          <w:lang w:val="en-GB"/>
        </w:rPr>
        <w:t xml:space="preserve"> </w:t>
      </w:r>
      <w:r w:rsidR="001F70F0" w:rsidRPr="00AA0ED3">
        <w:rPr>
          <w:lang w:val="en-GB"/>
        </w:rPr>
        <w:t>child</w:t>
      </w:r>
      <w:r w:rsidR="001F70F0" w:rsidRPr="00AA0ED3">
        <w:rPr>
          <w:spacing w:val="-5"/>
          <w:lang w:val="en-GB"/>
        </w:rPr>
        <w:t xml:space="preserve"> </w:t>
      </w:r>
      <w:r w:rsidR="001F70F0" w:rsidRPr="00AA0ED3">
        <w:rPr>
          <w:lang w:val="en-GB"/>
        </w:rPr>
        <w:t>abuse</w:t>
      </w:r>
      <w:r w:rsidR="002A1C61">
        <w:rPr>
          <w:spacing w:val="-4"/>
          <w:lang w:val="en-GB"/>
        </w:rPr>
        <w:t xml:space="preserve">, </w:t>
      </w:r>
      <w:r w:rsidR="001F70F0" w:rsidRPr="00AA0ED3">
        <w:rPr>
          <w:lang w:val="en-GB"/>
        </w:rPr>
        <w:t>neglect</w:t>
      </w:r>
      <w:r w:rsidR="002A1C61">
        <w:rPr>
          <w:lang w:val="en-GB"/>
        </w:rPr>
        <w:t xml:space="preserve"> and exploitation</w:t>
      </w:r>
      <w:r w:rsidR="001F70F0" w:rsidRPr="00AA0ED3">
        <w:rPr>
          <w:spacing w:val="-6"/>
          <w:lang w:val="en-GB"/>
        </w:rPr>
        <w:t xml:space="preserve"> </w:t>
      </w:r>
      <w:r w:rsidR="001F70F0" w:rsidRPr="00AA0ED3">
        <w:rPr>
          <w:lang w:val="en-GB"/>
        </w:rPr>
        <w:t>can vary from child to child. Children develop and mature at different rates, so what appears to be worrying behaviour for a younger child might</w:t>
      </w:r>
      <w:r w:rsidR="001F70F0" w:rsidRPr="00AA0ED3">
        <w:rPr>
          <w:spacing w:val="-1"/>
          <w:lang w:val="en-GB"/>
        </w:rPr>
        <w:t xml:space="preserve"> </w:t>
      </w:r>
      <w:r w:rsidR="001F70F0" w:rsidRPr="00AA0ED3">
        <w:rPr>
          <w:lang w:val="en-GB"/>
        </w:rPr>
        <w:t>be normal for an older child.</w:t>
      </w:r>
      <w:r w:rsidR="001F70F0" w:rsidRPr="00AA0ED3">
        <w:rPr>
          <w:spacing w:val="-2"/>
          <w:lang w:val="en-GB"/>
        </w:rPr>
        <w:t xml:space="preserve"> </w:t>
      </w:r>
      <w:r w:rsidR="001F70F0" w:rsidRPr="00AA0ED3">
        <w:rPr>
          <w:lang w:val="en-GB"/>
        </w:rPr>
        <w:t>It</w:t>
      </w:r>
      <w:r w:rsidR="001F70F0" w:rsidRPr="00AA0ED3">
        <w:rPr>
          <w:spacing w:val="-1"/>
          <w:lang w:val="en-GB"/>
        </w:rPr>
        <w:t xml:space="preserve"> </w:t>
      </w:r>
      <w:r w:rsidR="001F70F0" w:rsidRPr="00AA0ED3">
        <w:rPr>
          <w:lang w:val="en-GB"/>
        </w:rPr>
        <w:t>is important</w:t>
      </w:r>
      <w:r w:rsidR="001F70F0" w:rsidRPr="00AA0ED3">
        <w:rPr>
          <w:spacing w:val="-1"/>
          <w:lang w:val="en-GB"/>
        </w:rPr>
        <w:t xml:space="preserve"> </w:t>
      </w:r>
      <w:r w:rsidR="001F70F0" w:rsidRPr="00AA0ED3">
        <w:rPr>
          <w:lang w:val="en-GB"/>
        </w:rPr>
        <w:t>to recognise that</w:t>
      </w:r>
      <w:r w:rsidR="001F70F0" w:rsidRPr="00AA0ED3">
        <w:rPr>
          <w:spacing w:val="-1"/>
          <w:lang w:val="en-GB"/>
        </w:rPr>
        <w:t xml:space="preserve"> </w:t>
      </w:r>
      <w:r w:rsidR="001F70F0" w:rsidRPr="00AA0ED3">
        <w:rPr>
          <w:lang w:val="en-GB"/>
        </w:rPr>
        <w:t>indicators of abus</w:t>
      </w:r>
      <w:r w:rsidR="002A1C61">
        <w:rPr>
          <w:lang w:val="en-GB"/>
        </w:rPr>
        <w:t xml:space="preserve">e, </w:t>
      </w:r>
      <w:r w:rsidR="001F70F0" w:rsidRPr="00AA0ED3">
        <w:rPr>
          <w:lang w:val="en-GB"/>
        </w:rPr>
        <w:t>neglect</w:t>
      </w:r>
      <w:r w:rsidR="002A1C61">
        <w:rPr>
          <w:lang w:val="en-GB"/>
        </w:rPr>
        <w:t xml:space="preserve"> and exploitation</w:t>
      </w:r>
      <w:r w:rsidR="001F70F0" w:rsidRPr="00AA0ED3">
        <w:rPr>
          <w:spacing w:val="-2"/>
          <w:lang w:val="en-GB"/>
        </w:rPr>
        <w:t xml:space="preserve"> </w:t>
      </w:r>
      <w:r w:rsidR="001F70F0" w:rsidRPr="00AA0ED3">
        <w:rPr>
          <w:lang w:val="en-GB"/>
        </w:rPr>
        <w:t>do</w:t>
      </w:r>
      <w:r w:rsidR="001F70F0" w:rsidRPr="00AA0ED3">
        <w:rPr>
          <w:spacing w:val="-1"/>
          <w:lang w:val="en-GB"/>
        </w:rPr>
        <w:t xml:space="preserve"> </w:t>
      </w:r>
      <w:r w:rsidR="001F70F0" w:rsidRPr="00AA0ED3">
        <w:rPr>
          <w:lang w:val="en-GB"/>
        </w:rPr>
        <w:t>not</w:t>
      </w:r>
      <w:r w:rsidR="001F70F0" w:rsidRPr="00AA0ED3">
        <w:rPr>
          <w:spacing w:val="-2"/>
          <w:lang w:val="en-GB"/>
        </w:rPr>
        <w:t xml:space="preserve"> </w:t>
      </w:r>
      <w:r w:rsidR="001F70F0" w:rsidRPr="00AA0ED3">
        <w:rPr>
          <w:lang w:val="en-GB"/>
        </w:rPr>
        <w:t>automatically mean a child is being abused, however</w:t>
      </w:r>
      <w:r w:rsidR="001F70F0" w:rsidRPr="00AA0ED3">
        <w:rPr>
          <w:spacing w:val="-4"/>
          <w:lang w:val="en-GB"/>
        </w:rPr>
        <w:t xml:space="preserve"> </w:t>
      </w:r>
      <w:r w:rsidR="001F70F0" w:rsidRPr="00AA0ED3">
        <w:rPr>
          <w:lang w:val="en-GB"/>
        </w:rPr>
        <w:t>all concerns should be taken seriously and will be explored by the DSL on a case-by-case basis.</w:t>
      </w:r>
    </w:p>
    <w:p w14:paraId="34CEAA72" w14:textId="74A7216C" w:rsidR="00B03AB0" w:rsidRPr="000B061F" w:rsidRDefault="00DB1D7A" w:rsidP="000369DD">
      <w:pPr>
        <w:pStyle w:val="BodyText"/>
        <w:spacing w:before="266"/>
        <w:ind w:right="112"/>
        <w:jc w:val="both"/>
        <w:rPr>
          <w:lang w:val="en-GB"/>
        </w:rPr>
      </w:pPr>
      <w:proofErr w:type="spellStart"/>
      <w:r w:rsidRPr="00DB1D7A">
        <w:rPr>
          <w:b/>
          <w:bCs/>
          <w:lang w:val="en-GB"/>
        </w:rPr>
        <w:t>XXSchoolXX</w:t>
      </w:r>
      <w:proofErr w:type="spellEnd"/>
      <w:r w:rsidR="001F70F0" w:rsidRPr="000B061F">
        <w:rPr>
          <w:lang w:val="en-GB"/>
        </w:rPr>
        <w:t xml:space="preserve"> Primary School recognises abuse, neglect</w:t>
      </w:r>
      <w:r w:rsidR="002A1C61" w:rsidRPr="000B061F">
        <w:rPr>
          <w:lang w:val="en-GB"/>
        </w:rPr>
        <w:t xml:space="preserve">, exploitation </w:t>
      </w:r>
      <w:r w:rsidR="001F70F0" w:rsidRPr="000B061F">
        <w:rPr>
          <w:lang w:val="en-GB"/>
        </w:rPr>
        <w:t>and safeguarding issues are rarely standalone events and cannot always be covered by one definition or one label alone. In many cases, multiple issues</w:t>
      </w:r>
      <w:r w:rsidR="001F70F0" w:rsidRPr="000B061F">
        <w:rPr>
          <w:spacing w:val="-8"/>
          <w:lang w:val="en-GB"/>
        </w:rPr>
        <w:t xml:space="preserve"> </w:t>
      </w:r>
      <w:r w:rsidR="001F70F0" w:rsidRPr="000B061F">
        <w:rPr>
          <w:lang w:val="en-GB"/>
        </w:rPr>
        <w:t>will</w:t>
      </w:r>
      <w:r w:rsidR="001F70F0" w:rsidRPr="000B061F">
        <w:rPr>
          <w:spacing w:val="-6"/>
          <w:lang w:val="en-GB"/>
        </w:rPr>
        <w:t xml:space="preserve"> </w:t>
      </w:r>
      <w:r w:rsidR="001F70F0" w:rsidRPr="000B061F">
        <w:rPr>
          <w:lang w:val="en-GB"/>
        </w:rPr>
        <w:t>overlap</w:t>
      </w:r>
      <w:r w:rsidR="001F70F0" w:rsidRPr="000B061F">
        <w:rPr>
          <w:spacing w:val="-9"/>
          <w:lang w:val="en-GB"/>
        </w:rPr>
        <w:t xml:space="preserve"> </w:t>
      </w:r>
      <w:r w:rsidR="001F70F0" w:rsidRPr="000B061F">
        <w:rPr>
          <w:lang w:val="en-GB"/>
        </w:rPr>
        <w:lastRenderedPageBreak/>
        <w:t>with</w:t>
      </w:r>
      <w:r w:rsidR="001F70F0" w:rsidRPr="000B061F">
        <w:rPr>
          <w:spacing w:val="-9"/>
          <w:lang w:val="en-GB"/>
        </w:rPr>
        <w:t xml:space="preserve"> </w:t>
      </w:r>
      <w:r w:rsidR="001F70F0" w:rsidRPr="000B061F">
        <w:rPr>
          <w:lang w:val="en-GB"/>
        </w:rPr>
        <w:t>one</w:t>
      </w:r>
      <w:r w:rsidR="001F70F0" w:rsidRPr="000B061F">
        <w:rPr>
          <w:spacing w:val="-7"/>
          <w:lang w:val="en-GB"/>
        </w:rPr>
        <w:t xml:space="preserve"> </w:t>
      </w:r>
      <w:r w:rsidR="001F70F0" w:rsidRPr="000B061F">
        <w:rPr>
          <w:lang w:val="en-GB"/>
        </w:rPr>
        <w:t>another,</w:t>
      </w:r>
      <w:r w:rsidR="001F70F0" w:rsidRPr="000B061F">
        <w:rPr>
          <w:spacing w:val="-5"/>
          <w:lang w:val="en-GB"/>
        </w:rPr>
        <w:t xml:space="preserve"> </w:t>
      </w:r>
      <w:r w:rsidR="001F70F0" w:rsidRPr="000B061F">
        <w:rPr>
          <w:lang w:val="en-GB"/>
        </w:rPr>
        <w:t>therefore</w:t>
      </w:r>
      <w:r w:rsidR="001F70F0" w:rsidRPr="000B061F">
        <w:rPr>
          <w:spacing w:val="-8"/>
          <w:lang w:val="en-GB"/>
        </w:rPr>
        <w:t xml:space="preserve"> </w:t>
      </w:r>
      <w:r w:rsidR="001F70F0" w:rsidRPr="000B061F">
        <w:rPr>
          <w:lang w:val="en-GB"/>
        </w:rPr>
        <w:t>staff</w:t>
      </w:r>
      <w:r w:rsidR="001F70F0" w:rsidRPr="000B061F">
        <w:rPr>
          <w:spacing w:val="-8"/>
          <w:lang w:val="en-GB"/>
        </w:rPr>
        <w:t xml:space="preserve"> </w:t>
      </w:r>
      <w:r w:rsidR="001F70F0" w:rsidRPr="000B061F">
        <w:rPr>
          <w:lang w:val="en-GB"/>
        </w:rPr>
        <w:t>will</w:t>
      </w:r>
      <w:r w:rsidR="001F70F0" w:rsidRPr="000B061F">
        <w:rPr>
          <w:spacing w:val="-6"/>
          <w:lang w:val="en-GB"/>
        </w:rPr>
        <w:t xml:space="preserve"> </w:t>
      </w:r>
      <w:r w:rsidR="001F70F0" w:rsidRPr="000B061F">
        <w:rPr>
          <w:lang w:val="en-GB"/>
        </w:rPr>
        <w:t>always</w:t>
      </w:r>
      <w:r w:rsidR="001F70F0" w:rsidRPr="000B061F">
        <w:rPr>
          <w:spacing w:val="-8"/>
          <w:lang w:val="en-GB"/>
        </w:rPr>
        <w:t xml:space="preserve"> </w:t>
      </w:r>
      <w:r w:rsidR="001F70F0" w:rsidRPr="000B061F">
        <w:rPr>
          <w:lang w:val="en-GB"/>
        </w:rPr>
        <w:t>be</w:t>
      </w:r>
      <w:r w:rsidR="001F70F0" w:rsidRPr="000B061F">
        <w:rPr>
          <w:spacing w:val="-7"/>
          <w:lang w:val="en-GB"/>
        </w:rPr>
        <w:t xml:space="preserve"> </w:t>
      </w:r>
      <w:r w:rsidR="001F70F0" w:rsidRPr="000B061F">
        <w:rPr>
          <w:lang w:val="en-GB"/>
        </w:rPr>
        <w:t>vigilant</w:t>
      </w:r>
      <w:r w:rsidR="001F70F0" w:rsidRPr="000B061F">
        <w:rPr>
          <w:spacing w:val="-10"/>
          <w:lang w:val="en-GB"/>
        </w:rPr>
        <w:t xml:space="preserve"> </w:t>
      </w:r>
      <w:r w:rsidR="001F70F0" w:rsidRPr="000B061F">
        <w:rPr>
          <w:lang w:val="en-GB"/>
        </w:rPr>
        <w:t>and</w:t>
      </w:r>
      <w:r w:rsidR="001F70F0" w:rsidRPr="000B061F">
        <w:rPr>
          <w:spacing w:val="-9"/>
          <w:lang w:val="en-GB"/>
        </w:rPr>
        <w:t xml:space="preserve"> </w:t>
      </w:r>
      <w:r w:rsidR="001F70F0" w:rsidRPr="000B061F">
        <w:rPr>
          <w:lang w:val="en-GB"/>
        </w:rPr>
        <w:t>always</w:t>
      </w:r>
      <w:r w:rsidR="001F70F0" w:rsidRPr="000B061F">
        <w:rPr>
          <w:spacing w:val="-8"/>
          <w:lang w:val="en-GB"/>
        </w:rPr>
        <w:t xml:space="preserve"> </w:t>
      </w:r>
      <w:r w:rsidR="001F70F0" w:rsidRPr="000B061F">
        <w:rPr>
          <w:lang w:val="en-GB"/>
        </w:rPr>
        <w:t>raise</w:t>
      </w:r>
      <w:r w:rsidR="001F70F0" w:rsidRPr="000B061F">
        <w:rPr>
          <w:spacing w:val="-7"/>
          <w:lang w:val="en-GB"/>
        </w:rPr>
        <w:t xml:space="preserve"> </w:t>
      </w:r>
      <w:r w:rsidR="001F70F0" w:rsidRPr="000B061F">
        <w:rPr>
          <w:lang w:val="en-GB"/>
        </w:rPr>
        <w:t>concerns</w:t>
      </w:r>
      <w:r w:rsidR="001F70F0" w:rsidRPr="000B061F">
        <w:rPr>
          <w:spacing w:val="-8"/>
          <w:lang w:val="en-GB"/>
        </w:rPr>
        <w:t xml:space="preserve"> </w:t>
      </w:r>
      <w:r w:rsidR="001F70F0" w:rsidRPr="000B061F">
        <w:rPr>
          <w:lang w:val="en-GB"/>
        </w:rPr>
        <w:t>with</w:t>
      </w:r>
      <w:r w:rsidR="001F70F0" w:rsidRPr="000B061F">
        <w:rPr>
          <w:spacing w:val="-9"/>
          <w:lang w:val="en-GB"/>
        </w:rPr>
        <w:t xml:space="preserve"> </w:t>
      </w:r>
      <w:r w:rsidR="001F70F0" w:rsidRPr="000B061F">
        <w:rPr>
          <w:lang w:val="en-GB"/>
        </w:rPr>
        <w:t>a</w:t>
      </w:r>
      <w:r w:rsidR="001F70F0" w:rsidRPr="000B061F">
        <w:rPr>
          <w:spacing w:val="-8"/>
          <w:lang w:val="en-GB"/>
        </w:rPr>
        <w:t xml:space="preserve"> </w:t>
      </w:r>
      <w:r w:rsidR="001F70F0" w:rsidRPr="000B061F">
        <w:rPr>
          <w:lang w:val="en-GB"/>
        </w:rPr>
        <w:t>DSL. Parental behaviours can indicate child abuse</w:t>
      </w:r>
      <w:r w:rsidR="002A1C61" w:rsidRPr="000B061F">
        <w:rPr>
          <w:lang w:val="en-GB"/>
        </w:rPr>
        <w:t xml:space="preserve">, </w:t>
      </w:r>
      <w:r w:rsidR="001F70F0" w:rsidRPr="000B061F">
        <w:rPr>
          <w:lang w:val="en-GB"/>
        </w:rPr>
        <w:t>neglect</w:t>
      </w:r>
      <w:r w:rsidR="002A1C61" w:rsidRPr="000B061F">
        <w:rPr>
          <w:lang w:val="en-GB"/>
        </w:rPr>
        <w:t xml:space="preserve"> or exploitation</w:t>
      </w:r>
      <w:r w:rsidR="001F70F0" w:rsidRPr="000B061F">
        <w:rPr>
          <w:lang w:val="en-GB"/>
        </w:rPr>
        <w:t>, so staff will be alert to parent-child interactions or concerning</w:t>
      </w:r>
      <w:r w:rsidR="001F70F0" w:rsidRPr="000B061F">
        <w:rPr>
          <w:spacing w:val="-3"/>
          <w:lang w:val="en-GB"/>
        </w:rPr>
        <w:t xml:space="preserve"> </w:t>
      </w:r>
      <w:r w:rsidR="001F70F0" w:rsidRPr="000B061F">
        <w:rPr>
          <w:lang w:val="en-GB"/>
        </w:rPr>
        <w:t>parental</w:t>
      </w:r>
      <w:r w:rsidR="001F70F0" w:rsidRPr="000B061F">
        <w:rPr>
          <w:spacing w:val="-3"/>
          <w:lang w:val="en-GB"/>
        </w:rPr>
        <w:t xml:space="preserve"> </w:t>
      </w:r>
      <w:r w:rsidR="001F70F0" w:rsidRPr="000B061F">
        <w:rPr>
          <w:lang w:val="en-GB"/>
        </w:rPr>
        <w:t>behaviours;</w:t>
      </w:r>
      <w:r w:rsidR="001F70F0" w:rsidRPr="000B061F">
        <w:rPr>
          <w:spacing w:val="-6"/>
          <w:lang w:val="en-GB"/>
        </w:rPr>
        <w:t xml:space="preserve"> </w:t>
      </w:r>
      <w:r w:rsidR="001F70F0" w:rsidRPr="000B061F">
        <w:rPr>
          <w:lang w:val="en-GB"/>
        </w:rPr>
        <w:t>this</w:t>
      </w:r>
      <w:r w:rsidR="001F70F0" w:rsidRPr="000B061F">
        <w:rPr>
          <w:spacing w:val="-4"/>
          <w:lang w:val="en-GB"/>
        </w:rPr>
        <w:t xml:space="preserve"> </w:t>
      </w:r>
      <w:r w:rsidR="001F70F0" w:rsidRPr="000B061F">
        <w:rPr>
          <w:lang w:val="en-GB"/>
        </w:rPr>
        <w:t>could</w:t>
      </w:r>
      <w:r w:rsidR="001F70F0" w:rsidRPr="000B061F">
        <w:rPr>
          <w:spacing w:val="-5"/>
          <w:lang w:val="en-GB"/>
        </w:rPr>
        <w:t xml:space="preserve"> </w:t>
      </w:r>
      <w:r w:rsidR="001F70F0" w:rsidRPr="000B061F">
        <w:rPr>
          <w:lang w:val="en-GB"/>
        </w:rPr>
        <w:t>include</w:t>
      </w:r>
      <w:r w:rsidR="001F70F0" w:rsidRPr="000B061F">
        <w:rPr>
          <w:spacing w:val="-4"/>
          <w:lang w:val="en-GB"/>
        </w:rPr>
        <w:t xml:space="preserve"> </w:t>
      </w:r>
      <w:r w:rsidR="001F70F0" w:rsidRPr="000B061F">
        <w:rPr>
          <w:lang w:val="en-GB"/>
        </w:rPr>
        <w:t>parents</w:t>
      </w:r>
      <w:r w:rsidR="001F70F0" w:rsidRPr="000B061F">
        <w:rPr>
          <w:spacing w:val="-4"/>
          <w:lang w:val="en-GB"/>
        </w:rPr>
        <w:t xml:space="preserve"> </w:t>
      </w:r>
      <w:r w:rsidR="001F70F0" w:rsidRPr="000B061F">
        <w:rPr>
          <w:lang w:val="en-GB"/>
        </w:rPr>
        <w:t>who</w:t>
      </w:r>
      <w:r w:rsidR="001F70F0" w:rsidRPr="000B061F">
        <w:rPr>
          <w:spacing w:val="-6"/>
          <w:lang w:val="en-GB"/>
        </w:rPr>
        <w:t xml:space="preserve"> </w:t>
      </w:r>
      <w:r w:rsidR="001F70F0" w:rsidRPr="000B061F">
        <w:rPr>
          <w:lang w:val="en-GB"/>
        </w:rPr>
        <w:t>are</w:t>
      </w:r>
      <w:r w:rsidR="001F70F0" w:rsidRPr="000B061F">
        <w:rPr>
          <w:spacing w:val="-4"/>
          <w:lang w:val="en-GB"/>
        </w:rPr>
        <w:t xml:space="preserve"> </w:t>
      </w:r>
      <w:r w:rsidR="001F70F0" w:rsidRPr="000B061F">
        <w:rPr>
          <w:lang w:val="en-GB"/>
        </w:rPr>
        <w:t>under</w:t>
      </w:r>
      <w:r w:rsidR="001F70F0" w:rsidRPr="000B061F">
        <w:rPr>
          <w:spacing w:val="-4"/>
          <w:lang w:val="en-GB"/>
        </w:rPr>
        <w:t xml:space="preserve"> </w:t>
      </w:r>
      <w:r w:rsidR="001F70F0" w:rsidRPr="000B061F">
        <w:rPr>
          <w:lang w:val="en-GB"/>
        </w:rPr>
        <w:t>the</w:t>
      </w:r>
      <w:r w:rsidR="001F70F0" w:rsidRPr="000B061F">
        <w:rPr>
          <w:spacing w:val="-4"/>
          <w:lang w:val="en-GB"/>
        </w:rPr>
        <w:t xml:space="preserve"> </w:t>
      </w:r>
      <w:r w:rsidR="001F70F0" w:rsidRPr="000B061F">
        <w:rPr>
          <w:lang w:val="en-GB"/>
        </w:rPr>
        <w:t>influence</w:t>
      </w:r>
      <w:r w:rsidR="001F70F0" w:rsidRPr="000B061F">
        <w:rPr>
          <w:spacing w:val="-4"/>
          <w:lang w:val="en-GB"/>
        </w:rPr>
        <w:t xml:space="preserve"> </w:t>
      </w:r>
      <w:r w:rsidR="001F70F0" w:rsidRPr="000B061F">
        <w:rPr>
          <w:lang w:val="en-GB"/>
        </w:rPr>
        <w:t>of</w:t>
      </w:r>
      <w:r w:rsidR="001F70F0" w:rsidRPr="000B061F">
        <w:rPr>
          <w:spacing w:val="-4"/>
          <w:lang w:val="en-GB"/>
        </w:rPr>
        <w:t xml:space="preserve"> </w:t>
      </w:r>
      <w:r w:rsidR="001F70F0" w:rsidRPr="000B061F">
        <w:rPr>
          <w:lang w:val="en-GB"/>
        </w:rPr>
        <w:t>drugs</w:t>
      </w:r>
      <w:r w:rsidR="001F70F0" w:rsidRPr="000B061F">
        <w:rPr>
          <w:spacing w:val="-4"/>
          <w:lang w:val="en-GB"/>
        </w:rPr>
        <w:t xml:space="preserve"> </w:t>
      </w:r>
      <w:r w:rsidR="001F70F0" w:rsidRPr="000B061F">
        <w:rPr>
          <w:lang w:val="en-GB"/>
        </w:rPr>
        <w:t>or</w:t>
      </w:r>
      <w:r w:rsidR="001F70F0" w:rsidRPr="000B061F">
        <w:rPr>
          <w:spacing w:val="-4"/>
          <w:lang w:val="en-GB"/>
        </w:rPr>
        <w:t xml:space="preserve"> </w:t>
      </w:r>
      <w:r w:rsidR="001F70F0" w:rsidRPr="000B061F">
        <w:rPr>
          <w:lang w:val="en-GB"/>
        </w:rPr>
        <w:t>alcohol</w:t>
      </w:r>
      <w:r w:rsidR="001F70F0" w:rsidRPr="000B061F">
        <w:rPr>
          <w:spacing w:val="-2"/>
          <w:lang w:val="en-GB"/>
        </w:rPr>
        <w:t xml:space="preserve"> </w:t>
      </w:r>
      <w:r w:rsidR="001F70F0" w:rsidRPr="000B061F">
        <w:rPr>
          <w:lang w:val="en-GB"/>
        </w:rPr>
        <w:t>or</w:t>
      </w:r>
      <w:r w:rsidR="001F70F0" w:rsidRPr="000B061F">
        <w:rPr>
          <w:spacing w:val="-4"/>
          <w:lang w:val="en-GB"/>
        </w:rPr>
        <w:t xml:space="preserve"> </w:t>
      </w:r>
      <w:r w:rsidR="001F70F0" w:rsidRPr="000B061F">
        <w:rPr>
          <w:lang w:val="en-GB"/>
        </w:rPr>
        <w:t>if there is a sudden change in their mental health.</w:t>
      </w:r>
    </w:p>
    <w:p w14:paraId="776DA88F" w14:textId="77777777" w:rsidR="00B03AB0" w:rsidRPr="000B061F" w:rsidRDefault="00B03AB0" w:rsidP="000369DD">
      <w:pPr>
        <w:pStyle w:val="BodyText"/>
        <w:spacing w:before="2"/>
        <w:ind w:left="0" w:right="112"/>
        <w:rPr>
          <w:lang w:val="en-GB"/>
        </w:rPr>
      </w:pPr>
    </w:p>
    <w:p w14:paraId="44E86B49" w14:textId="77777777" w:rsidR="00B03AB0" w:rsidRPr="000B061F" w:rsidRDefault="0013487D" w:rsidP="000369DD">
      <w:pPr>
        <w:pStyle w:val="BodyText"/>
        <w:ind w:right="112"/>
        <w:jc w:val="both"/>
        <w:rPr>
          <w:lang w:val="en-GB"/>
        </w:rPr>
      </w:pPr>
      <w:r w:rsidRPr="000B061F">
        <w:rPr>
          <w:lang w:val="en-GB"/>
        </w:rPr>
        <w:t>Children</w:t>
      </w:r>
      <w:r w:rsidRPr="000B061F">
        <w:rPr>
          <w:spacing w:val="-3"/>
          <w:lang w:val="en-GB"/>
        </w:rPr>
        <w:t xml:space="preserve"> </w:t>
      </w:r>
      <w:r w:rsidRPr="000B061F">
        <w:rPr>
          <w:lang w:val="en-GB"/>
        </w:rPr>
        <w:t>may</w:t>
      </w:r>
      <w:r w:rsidRPr="000B061F">
        <w:rPr>
          <w:spacing w:val="-1"/>
          <w:lang w:val="en-GB"/>
        </w:rPr>
        <w:t xml:space="preserve"> </w:t>
      </w:r>
      <w:r w:rsidRPr="000B061F">
        <w:rPr>
          <w:lang w:val="en-GB"/>
        </w:rPr>
        <w:t>report abuse</w:t>
      </w:r>
      <w:r w:rsidRPr="000B061F">
        <w:rPr>
          <w:spacing w:val="-1"/>
          <w:lang w:val="en-GB"/>
        </w:rPr>
        <w:t xml:space="preserve"> </w:t>
      </w:r>
      <w:r w:rsidRPr="000B061F">
        <w:rPr>
          <w:lang w:val="en-GB"/>
        </w:rPr>
        <w:t>happening to themselves, their</w:t>
      </w:r>
      <w:r w:rsidRPr="000B061F">
        <w:rPr>
          <w:spacing w:val="-1"/>
          <w:lang w:val="en-GB"/>
        </w:rPr>
        <w:t xml:space="preserve"> </w:t>
      </w:r>
      <w:r w:rsidRPr="000B061F">
        <w:rPr>
          <w:lang w:val="en-GB"/>
        </w:rPr>
        <w:t>peers, or</w:t>
      </w:r>
      <w:r w:rsidRPr="000B061F">
        <w:rPr>
          <w:spacing w:val="-1"/>
          <w:lang w:val="en-GB"/>
        </w:rPr>
        <w:t xml:space="preserve"> </w:t>
      </w:r>
      <w:r w:rsidRPr="000B061F">
        <w:rPr>
          <w:lang w:val="en-GB"/>
        </w:rPr>
        <w:t>their</w:t>
      </w:r>
      <w:r w:rsidRPr="000B061F">
        <w:rPr>
          <w:spacing w:val="-1"/>
          <w:lang w:val="en-GB"/>
        </w:rPr>
        <w:t xml:space="preserve"> </w:t>
      </w:r>
      <w:r w:rsidRPr="000B061F">
        <w:rPr>
          <w:lang w:val="en-GB"/>
        </w:rPr>
        <w:t>family</w:t>
      </w:r>
      <w:r w:rsidRPr="000B061F">
        <w:rPr>
          <w:spacing w:val="-1"/>
          <w:lang w:val="en-GB"/>
        </w:rPr>
        <w:t xml:space="preserve"> </w:t>
      </w:r>
      <w:r w:rsidRPr="000B061F">
        <w:rPr>
          <w:lang w:val="en-GB"/>
        </w:rPr>
        <w:t>members. All reports</w:t>
      </w:r>
      <w:r w:rsidRPr="000B061F">
        <w:rPr>
          <w:spacing w:val="-1"/>
          <w:lang w:val="en-GB"/>
        </w:rPr>
        <w:t xml:space="preserve"> </w:t>
      </w:r>
      <w:r w:rsidRPr="000B061F">
        <w:rPr>
          <w:lang w:val="en-GB"/>
        </w:rPr>
        <w:t>made by children to staff will be taken seriously and will be responded to in line with this policy. Safeguarding incidents and/or</w:t>
      </w:r>
      <w:r w:rsidRPr="000B061F">
        <w:rPr>
          <w:spacing w:val="-9"/>
          <w:lang w:val="en-GB"/>
        </w:rPr>
        <w:t xml:space="preserve"> </w:t>
      </w:r>
      <w:r w:rsidRPr="000B061F">
        <w:rPr>
          <w:lang w:val="en-GB"/>
        </w:rPr>
        <w:t>behaviours</w:t>
      </w:r>
      <w:r w:rsidRPr="000B061F">
        <w:rPr>
          <w:spacing w:val="-9"/>
          <w:lang w:val="en-GB"/>
        </w:rPr>
        <w:t xml:space="preserve"> </w:t>
      </w:r>
      <w:r w:rsidRPr="000B061F">
        <w:rPr>
          <w:lang w:val="en-GB"/>
        </w:rPr>
        <w:t>can</w:t>
      </w:r>
      <w:r w:rsidRPr="000B061F">
        <w:rPr>
          <w:spacing w:val="-10"/>
          <w:lang w:val="en-GB"/>
        </w:rPr>
        <w:t xml:space="preserve"> </w:t>
      </w:r>
      <w:r w:rsidRPr="000B061F">
        <w:rPr>
          <w:lang w:val="en-GB"/>
        </w:rPr>
        <w:t>be</w:t>
      </w:r>
      <w:r w:rsidRPr="000B061F">
        <w:rPr>
          <w:spacing w:val="-8"/>
          <w:lang w:val="en-GB"/>
        </w:rPr>
        <w:t xml:space="preserve"> </w:t>
      </w:r>
      <w:r w:rsidRPr="000B061F">
        <w:rPr>
          <w:lang w:val="en-GB"/>
        </w:rPr>
        <w:t>associated</w:t>
      </w:r>
      <w:r w:rsidRPr="000B061F">
        <w:rPr>
          <w:spacing w:val="-9"/>
          <w:lang w:val="en-GB"/>
        </w:rPr>
        <w:t xml:space="preserve"> </w:t>
      </w:r>
      <w:r w:rsidRPr="000B061F">
        <w:rPr>
          <w:lang w:val="en-GB"/>
        </w:rPr>
        <w:t>with</w:t>
      </w:r>
      <w:r w:rsidRPr="000B061F">
        <w:rPr>
          <w:spacing w:val="-10"/>
          <w:lang w:val="en-GB"/>
        </w:rPr>
        <w:t xml:space="preserve"> </w:t>
      </w:r>
      <w:r w:rsidRPr="000B061F">
        <w:rPr>
          <w:lang w:val="en-GB"/>
        </w:rPr>
        <w:t>factors</w:t>
      </w:r>
      <w:r w:rsidRPr="000B061F">
        <w:rPr>
          <w:spacing w:val="-9"/>
          <w:lang w:val="en-GB"/>
        </w:rPr>
        <w:t xml:space="preserve"> </w:t>
      </w:r>
      <w:r w:rsidRPr="000B061F">
        <w:rPr>
          <w:lang w:val="en-GB"/>
        </w:rPr>
        <w:t>and</w:t>
      </w:r>
      <w:r w:rsidRPr="000B061F">
        <w:rPr>
          <w:spacing w:val="-10"/>
          <w:lang w:val="en-GB"/>
        </w:rPr>
        <w:t xml:space="preserve"> </w:t>
      </w:r>
      <w:r w:rsidRPr="000B061F">
        <w:rPr>
          <w:lang w:val="en-GB"/>
        </w:rPr>
        <w:t>risks</w:t>
      </w:r>
      <w:r w:rsidRPr="000B061F">
        <w:rPr>
          <w:spacing w:val="-9"/>
          <w:lang w:val="en-GB"/>
        </w:rPr>
        <w:t xml:space="preserve"> </w:t>
      </w:r>
      <w:r w:rsidRPr="000B061F">
        <w:rPr>
          <w:lang w:val="en-GB"/>
        </w:rPr>
        <w:t>outside</w:t>
      </w:r>
      <w:r w:rsidRPr="000B061F">
        <w:rPr>
          <w:spacing w:val="-6"/>
          <w:lang w:val="en-GB"/>
        </w:rPr>
        <w:t xml:space="preserve"> </w:t>
      </w:r>
      <w:r w:rsidRPr="000B061F">
        <w:rPr>
          <w:lang w:val="en-GB"/>
        </w:rPr>
        <w:t>the</w:t>
      </w:r>
      <w:r w:rsidRPr="000B061F">
        <w:rPr>
          <w:spacing w:val="-8"/>
          <w:lang w:val="en-GB"/>
        </w:rPr>
        <w:t xml:space="preserve"> </w:t>
      </w:r>
      <w:r w:rsidRPr="000B061F">
        <w:rPr>
          <w:lang w:val="en-GB"/>
        </w:rPr>
        <w:t>academy.</w:t>
      </w:r>
      <w:r w:rsidRPr="000B061F">
        <w:rPr>
          <w:spacing w:val="-12"/>
          <w:lang w:val="en-GB"/>
        </w:rPr>
        <w:t xml:space="preserve"> </w:t>
      </w:r>
      <w:r w:rsidRPr="000B061F">
        <w:rPr>
          <w:lang w:val="en-GB"/>
        </w:rPr>
        <w:t>Children</w:t>
      </w:r>
      <w:r w:rsidRPr="000B061F">
        <w:rPr>
          <w:spacing w:val="-10"/>
          <w:lang w:val="en-GB"/>
        </w:rPr>
        <w:t xml:space="preserve"> </w:t>
      </w:r>
      <w:r w:rsidRPr="000B061F">
        <w:rPr>
          <w:lang w:val="en-GB"/>
        </w:rPr>
        <w:t>can</w:t>
      </w:r>
      <w:r w:rsidRPr="000B061F">
        <w:rPr>
          <w:spacing w:val="-10"/>
          <w:lang w:val="en-GB"/>
        </w:rPr>
        <w:t xml:space="preserve"> </w:t>
      </w:r>
      <w:r w:rsidRPr="000B061F">
        <w:rPr>
          <w:lang w:val="en-GB"/>
        </w:rPr>
        <w:t>be</w:t>
      </w:r>
      <w:r w:rsidRPr="000B061F">
        <w:rPr>
          <w:spacing w:val="-8"/>
          <w:lang w:val="en-GB"/>
        </w:rPr>
        <w:t xml:space="preserve"> </w:t>
      </w:r>
      <w:r w:rsidRPr="000B061F">
        <w:rPr>
          <w:lang w:val="en-GB"/>
        </w:rPr>
        <w:t>at</w:t>
      </w:r>
      <w:r w:rsidRPr="000B061F">
        <w:rPr>
          <w:spacing w:val="-11"/>
          <w:lang w:val="en-GB"/>
        </w:rPr>
        <w:t xml:space="preserve"> </w:t>
      </w:r>
      <w:r w:rsidRPr="000B061F">
        <w:rPr>
          <w:lang w:val="en-GB"/>
        </w:rPr>
        <w:t>risk</w:t>
      </w:r>
      <w:r w:rsidRPr="000B061F">
        <w:rPr>
          <w:spacing w:val="-9"/>
          <w:lang w:val="en-GB"/>
        </w:rPr>
        <w:t xml:space="preserve"> </w:t>
      </w:r>
      <w:r w:rsidRPr="000B061F">
        <w:rPr>
          <w:lang w:val="en-GB"/>
        </w:rPr>
        <w:t>of</w:t>
      </w:r>
      <w:r w:rsidRPr="000B061F">
        <w:rPr>
          <w:spacing w:val="-9"/>
          <w:lang w:val="en-GB"/>
        </w:rPr>
        <w:t xml:space="preserve"> </w:t>
      </w:r>
      <w:r w:rsidRPr="000B061F">
        <w:rPr>
          <w:lang w:val="en-GB"/>
        </w:rPr>
        <w:t>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2368BABE" w14:textId="77777777" w:rsidR="00B03AB0" w:rsidRPr="000B061F" w:rsidRDefault="00B03AB0" w:rsidP="000369DD">
      <w:pPr>
        <w:pStyle w:val="BodyText"/>
        <w:spacing w:before="2"/>
        <w:ind w:left="0" w:right="112"/>
        <w:rPr>
          <w:lang w:val="en-GB"/>
        </w:rPr>
      </w:pPr>
    </w:p>
    <w:p w14:paraId="03D0E218" w14:textId="613F4DEA" w:rsidR="00B03AB0" w:rsidRPr="000B061F" w:rsidRDefault="00DB1D7A" w:rsidP="000369DD">
      <w:pPr>
        <w:pStyle w:val="BodyText"/>
        <w:spacing w:before="1"/>
        <w:ind w:right="112" w:firstLine="48"/>
        <w:jc w:val="both"/>
        <w:rPr>
          <w:lang w:val="en-GB"/>
        </w:rPr>
      </w:pPr>
      <w:proofErr w:type="spellStart"/>
      <w:r w:rsidRPr="00DB1D7A">
        <w:rPr>
          <w:b/>
          <w:bCs/>
          <w:lang w:val="en-GB"/>
        </w:rPr>
        <w:t>XXSchoolXX</w:t>
      </w:r>
      <w:proofErr w:type="spellEnd"/>
      <w:r w:rsidR="001F70F0" w:rsidRPr="000B061F">
        <w:rPr>
          <w:lang w:val="en-GB"/>
        </w:rPr>
        <w:t xml:space="preserve"> Primary School recognises that technology can be a significant component in many safeguarding and wellbeing issues; children are at risk of abuse online from people they know (including other</w:t>
      </w:r>
      <w:r w:rsidR="001F70F0" w:rsidRPr="000B061F">
        <w:rPr>
          <w:spacing w:val="-2"/>
          <w:lang w:val="en-GB"/>
        </w:rPr>
        <w:t xml:space="preserve"> </w:t>
      </w:r>
      <w:r w:rsidR="001F70F0" w:rsidRPr="000B061F">
        <w:rPr>
          <w:lang w:val="en-GB"/>
        </w:rPr>
        <w:t>children)</w:t>
      </w:r>
      <w:r w:rsidR="001F70F0" w:rsidRPr="000B061F">
        <w:rPr>
          <w:spacing w:val="-3"/>
          <w:lang w:val="en-GB"/>
        </w:rPr>
        <w:t xml:space="preserve"> </w:t>
      </w:r>
      <w:r w:rsidR="001F70F0" w:rsidRPr="000B061F">
        <w:rPr>
          <w:lang w:val="en-GB"/>
        </w:rPr>
        <w:t>and from</w:t>
      </w:r>
      <w:r w:rsidR="001F70F0" w:rsidRPr="000B061F">
        <w:rPr>
          <w:spacing w:val="-1"/>
          <w:lang w:val="en-GB"/>
        </w:rPr>
        <w:t xml:space="preserve"> </w:t>
      </w:r>
      <w:r w:rsidR="001F70F0" w:rsidRPr="000B061F">
        <w:rPr>
          <w:lang w:val="en-GB"/>
        </w:rPr>
        <w:t>people they</w:t>
      </w:r>
      <w:r w:rsidR="001F70F0" w:rsidRPr="000B061F">
        <w:rPr>
          <w:spacing w:val="-1"/>
          <w:lang w:val="en-GB"/>
        </w:rPr>
        <w:t xml:space="preserve"> </w:t>
      </w:r>
      <w:r w:rsidR="001F70F0" w:rsidRPr="000B061F">
        <w:rPr>
          <w:lang w:val="en-GB"/>
        </w:rPr>
        <w:t>do not know; in many</w:t>
      </w:r>
      <w:r w:rsidR="001F70F0" w:rsidRPr="000B061F">
        <w:rPr>
          <w:spacing w:val="-2"/>
          <w:lang w:val="en-GB"/>
        </w:rPr>
        <w:t xml:space="preserve"> </w:t>
      </w:r>
      <w:r w:rsidR="001F70F0" w:rsidRPr="000B061F">
        <w:rPr>
          <w:lang w:val="en-GB"/>
        </w:rPr>
        <w:t>cases, abuse</w:t>
      </w:r>
      <w:r w:rsidR="001F70F0" w:rsidRPr="000B061F">
        <w:rPr>
          <w:spacing w:val="-2"/>
          <w:lang w:val="en-GB"/>
        </w:rPr>
        <w:t xml:space="preserve"> </w:t>
      </w:r>
      <w:r w:rsidR="001F70F0" w:rsidRPr="000B061F">
        <w:rPr>
          <w:lang w:val="en-GB"/>
        </w:rPr>
        <w:t>will take</w:t>
      </w:r>
      <w:r w:rsidR="001F70F0" w:rsidRPr="000B061F">
        <w:rPr>
          <w:spacing w:val="-2"/>
          <w:lang w:val="en-GB"/>
        </w:rPr>
        <w:t xml:space="preserve"> </w:t>
      </w:r>
      <w:r w:rsidR="001F70F0" w:rsidRPr="000B061F">
        <w:rPr>
          <w:lang w:val="en-GB"/>
        </w:rPr>
        <w:t>place</w:t>
      </w:r>
      <w:r w:rsidR="001F70F0" w:rsidRPr="000B061F">
        <w:rPr>
          <w:spacing w:val="-2"/>
          <w:lang w:val="en-GB"/>
        </w:rPr>
        <w:t xml:space="preserve"> </w:t>
      </w:r>
      <w:r w:rsidR="001F70F0" w:rsidRPr="000B061F">
        <w:rPr>
          <w:lang w:val="en-GB"/>
        </w:rPr>
        <w:t>concurrently</w:t>
      </w:r>
      <w:r w:rsidR="001F70F0" w:rsidRPr="000B061F">
        <w:rPr>
          <w:spacing w:val="-2"/>
          <w:lang w:val="en-GB"/>
        </w:rPr>
        <w:t xml:space="preserve"> </w:t>
      </w:r>
      <w:r w:rsidR="001F70F0" w:rsidRPr="000B061F">
        <w:rPr>
          <w:lang w:val="en-GB"/>
        </w:rPr>
        <w:t>via</w:t>
      </w:r>
      <w:r w:rsidR="001F70F0" w:rsidRPr="000B061F">
        <w:rPr>
          <w:spacing w:val="-2"/>
          <w:lang w:val="en-GB"/>
        </w:rPr>
        <w:t xml:space="preserve"> </w:t>
      </w:r>
      <w:r w:rsidR="001F70F0" w:rsidRPr="000B061F">
        <w:rPr>
          <w:lang w:val="en-GB"/>
        </w:rPr>
        <w:t>online channels and in daily life.</w:t>
      </w:r>
    </w:p>
    <w:p w14:paraId="7F7E68BD" w14:textId="266FB8DF" w:rsidR="00B03AB0" w:rsidRPr="00AA0ED3" w:rsidRDefault="00DB1D7A" w:rsidP="000369DD">
      <w:pPr>
        <w:pStyle w:val="BodyText"/>
        <w:spacing w:before="265"/>
        <w:ind w:right="112"/>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 some children have additional or complex needs and may require access to intensive or specialist services to support them.</w:t>
      </w:r>
    </w:p>
    <w:p w14:paraId="2F851971" w14:textId="77777777" w:rsidR="00B03AB0" w:rsidRPr="00AA0ED3" w:rsidRDefault="00B03AB0" w:rsidP="000369DD">
      <w:pPr>
        <w:pStyle w:val="BodyText"/>
        <w:spacing w:before="1"/>
        <w:ind w:left="0" w:right="112"/>
        <w:rPr>
          <w:lang w:val="en-GB"/>
        </w:rPr>
      </w:pPr>
    </w:p>
    <w:p w14:paraId="202DC46B" w14:textId="06301F51" w:rsidR="00B03AB0" w:rsidRPr="00AA0ED3" w:rsidRDefault="0013487D" w:rsidP="000369DD">
      <w:pPr>
        <w:pStyle w:val="BodyText"/>
        <w:ind w:right="112"/>
        <w:jc w:val="both"/>
        <w:rPr>
          <w:lang w:val="en-GB"/>
        </w:rPr>
      </w:pPr>
      <w:r w:rsidRPr="00AA0ED3">
        <w:rPr>
          <w:lang w:val="en-GB"/>
        </w:rPr>
        <w:t>Following a concern about a child’s safety or welfare, the searching and screening of children and confiscation of any items, including any electronic devices, will be managed in line with the Behaviour Policy. The DSL (or deputy) will be informed of any searching incidents where there were reasonable grounds to suspect a pupil was in possession of a prohibited item. The DSL (or deputy) will then consider the circumstances of the student who has been searched to assess the incident against any potential wider safeguarding concerns. Staff will involve the DSL (or deputy) without delay if they believe that a search has revealed a safeguarding risk.</w:t>
      </w:r>
    </w:p>
    <w:p w14:paraId="16D4F179" w14:textId="77777777" w:rsidR="00B03AB0" w:rsidRPr="00AA0ED3" w:rsidRDefault="00B03AB0" w:rsidP="000369DD">
      <w:pPr>
        <w:pStyle w:val="BodyText"/>
        <w:ind w:left="0" w:right="112"/>
        <w:rPr>
          <w:lang w:val="en-GB"/>
        </w:rPr>
      </w:pPr>
    </w:p>
    <w:p w14:paraId="63ED0BE5" w14:textId="77777777" w:rsidR="00B03AB0" w:rsidRPr="00AA0ED3" w:rsidRDefault="0013487D" w:rsidP="000369DD">
      <w:pPr>
        <w:pStyle w:val="BodyText"/>
        <w:ind w:right="112"/>
        <w:jc w:val="both"/>
        <w:rPr>
          <w:lang w:val="en-GB"/>
        </w:rPr>
      </w:pPr>
      <w:r w:rsidRPr="00AA0ED3">
        <w:rPr>
          <w:color w:val="2D75B5"/>
          <w:lang w:val="en-GB"/>
        </w:rPr>
        <w:t>Responding</w:t>
      </w:r>
      <w:r w:rsidRPr="00AA0ED3">
        <w:rPr>
          <w:color w:val="2D75B5"/>
          <w:spacing w:val="-7"/>
          <w:lang w:val="en-GB"/>
        </w:rPr>
        <w:t xml:space="preserve"> </w:t>
      </w:r>
      <w:r w:rsidRPr="00AA0ED3">
        <w:rPr>
          <w:color w:val="2D75B5"/>
          <w:lang w:val="en-GB"/>
        </w:rPr>
        <w:t>to</w:t>
      </w:r>
      <w:r w:rsidRPr="00AA0ED3">
        <w:rPr>
          <w:color w:val="2D75B5"/>
          <w:spacing w:val="-9"/>
          <w:lang w:val="en-GB"/>
        </w:rPr>
        <w:t xml:space="preserve"> </w:t>
      </w:r>
      <w:r w:rsidRPr="00AA0ED3">
        <w:rPr>
          <w:color w:val="2D75B5"/>
          <w:lang w:val="en-GB"/>
        </w:rPr>
        <w:t>child</w:t>
      </w:r>
      <w:r w:rsidRPr="00AA0ED3">
        <w:rPr>
          <w:color w:val="2D75B5"/>
          <w:spacing w:val="-8"/>
          <w:lang w:val="en-GB"/>
        </w:rPr>
        <w:t xml:space="preserve"> </w:t>
      </w:r>
      <w:r w:rsidRPr="00AA0ED3">
        <w:rPr>
          <w:color w:val="2D75B5"/>
          <w:lang w:val="en-GB"/>
        </w:rPr>
        <w:t>protection</w:t>
      </w:r>
      <w:r w:rsidRPr="00AA0ED3">
        <w:rPr>
          <w:color w:val="2D75B5"/>
          <w:spacing w:val="-5"/>
          <w:lang w:val="en-GB"/>
        </w:rPr>
        <w:t xml:space="preserve"> </w:t>
      </w:r>
      <w:r w:rsidRPr="00AA0ED3">
        <w:rPr>
          <w:color w:val="2D75B5"/>
          <w:spacing w:val="-2"/>
          <w:lang w:val="en-GB"/>
        </w:rPr>
        <w:t>concerns</w:t>
      </w:r>
    </w:p>
    <w:p w14:paraId="10144AB0" w14:textId="77777777" w:rsidR="00361F3C" w:rsidRPr="00AA0ED3" w:rsidRDefault="00361F3C" w:rsidP="000369DD">
      <w:pPr>
        <w:pStyle w:val="BodyText"/>
        <w:spacing w:before="1"/>
        <w:ind w:left="0" w:right="112"/>
        <w:rPr>
          <w:lang w:val="en-GB"/>
        </w:rPr>
      </w:pPr>
    </w:p>
    <w:p w14:paraId="28CC0FB0" w14:textId="77777777" w:rsidR="00B03AB0" w:rsidRDefault="0013487D" w:rsidP="000369DD">
      <w:pPr>
        <w:pStyle w:val="BodyText"/>
        <w:ind w:right="112"/>
        <w:jc w:val="both"/>
        <w:rPr>
          <w:spacing w:val="-5"/>
          <w:lang w:val="en-GB"/>
        </w:rPr>
      </w:pPr>
      <w:r w:rsidRPr="00AA0ED3">
        <w:rPr>
          <w:lang w:val="en-GB"/>
        </w:rPr>
        <w:t>If</w:t>
      </w:r>
      <w:r w:rsidRPr="00AA0ED3">
        <w:rPr>
          <w:spacing w:val="-6"/>
          <w:lang w:val="en-GB"/>
        </w:rPr>
        <w:t xml:space="preserve"> </w:t>
      </w:r>
      <w:r w:rsidRPr="00AA0ED3">
        <w:rPr>
          <w:lang w:val="en-GB"/>
        </w:rPr>
        <w:t>staff</w:t>
      </w:r>
      <w:r w:rsidRPr="00AA0ED3">
        <w:rPr>
          <w:spacing w:val="-5"/>
          <w:lang w:val="en-GB"/>
        </w:rPr>
        <w:t xml:space="preserve"> </w:t>
      </w:r>
      <w:r w:rsidRPr="00AA0ED3">
        <w:rPr>
          <w:lang w:val="en-GB"/>
        </w:rPr>
        <w:t>are</w:t>
      </w:r>
      <w:r w:rsidRPr="00AA0ED3">
        <w:rPr>
          <w:spacing w:val="-4"/>
          <w:lang w:val="en-GB"/>
        </w:rPr>
        <w:t xml:space="preserve"> </w:t>
      </w:r>
      <w:r w:rsidRPr="00AA0ED3">
        <w:rPr>
          <w:lang w:val="en-GB"/>
        </w:rPr>
        <w:t>made</w:t>
      </w:r>
      <w:r w:rsidRPr="00AA0ED3">
        <w:rPr>
          <w:spacing w:val="-4"/>
          <w:lang w:val="en-GB"/>
        </w:rPr>
        <w:t xml:space="preserve"> </w:t>
      </w:r>
      <w:r w:rsidRPr="00AA0ED3">
        <w:rPr>
          <w:lang w:val="en-GB"/>
        </w:rPr>
        <w:t>aware</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a</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protection</w:t>
      </w:r>
      <w:r w:rsidRPr="00AA0ED3">
        <w:rPr>
          <w:spacing w:val="-5"/>
          <w:lang w:val="en-GB"/>
        </w:rPr>
        <w:t xml:space="preserve"> </w:t>
      </w:r>
      <w:r w:rsidRPr="00AA0ED3">
        <w:rPr>
          <w:lang w:val="en-GB"/>
        </w:rPr>
        <w:t>concern,</w:t>
      </w:r>
      <w:r w:rsidRPr="00AA0ED3">
        <w:rPr>
          <w:spacing w:val="-3"/>
          <w:lang w:val="en-GB"/>
        </w:rPr>
        <w:t xml:space="preserve"> </w:t>
      </w:r>
      <w:r w:rsidRPr="00AA0ED3">
        <w:rPr>
          <w:lang w:val="en-GB"/>
        </w:rPr>
        <w:t>they</w:t>
      </w:r>
      <w:r w:rsidRPr="00AA0ED3">
        <w:rPr>
          <w:spacing w:val="-4"/>
          <w:lang w:val="en-GB"/>
        </w:rPr>
        <w:t xml:space="preserve"> </w:t>
      </w:r>
      <w:r w:rsidRPr="00AA0ED3">
        <w:rPr>
          <w:lang w:val="en-GB"/>
        </w:rPr>
        <w:t>are</w:t>
      </w:r>
      <w:r w:rsidRPr="00AA0ED3">
        <w:rPr>
          <w:spacing w:val="-4"/>
          <w:lang w:val="en-GB"/>
        </w:rPr>
        <w:t xml:space="preserve"> </w:t>
      </w:r>
      <w:r w:rsidRPr="00AA0ED3">
        <w:rPr>
          <w:lang w:val="en-GB"/>
        </w:rPr>
        <w:t>expected</w:t>
      </w:r>
      <w:r w:rsidRPr="00AA0ED3">
        <w:rPr>
          <w:spacing w:val="-4"/>
          <w:lang w:val="en-GB"/>
        </w:rPr>
        <w:t xml:space="preserve"> </w:t>
      </w:r>
      <w:r w:rsidRPr="00AA0ED3">
        <w:rPr>
          <w:spacing w:val="-5"/>
          <w:lang w:val="en-GB"/>
        </w:rPr>
        <w:t>to:</w:t>
      </w:r>
    </w:p>
    <w:p w14:paraId="14F8BD76" w14:textId="77777777" w:rsidR="00361F3C" w:rsidRPr="00AA0ED3" w:rsidRDefault="00361F3C" w:rsidP="000369DD">
      <w:pPr>
        <w:pStyle w:val="BodyText"/>
        <w:ind w:right="112"/>
        <w:jc w:val="both"/>
        <w:rPr>
          <w:lang w:val="en-GB"/>
        </w:rPr>
      </w:pPr>
    </w:p>
    <w:p w14:paraId="16E2BF8B"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Listen</w:t>
      </w:r>
      <w:r w:rsidRPr="00AA0ED3">
        <w:rPr>
          <w:spacing w:val="-6"/>
          <w:lang w:val="en-GB"/>
        </w:rPr>
        <w:t xml:space="preserve"> </w:t>
      </w:r>
      <w:r w:rsidRPr="00AA0ED3">
        <w:rPr>
          <w:lang w:val="en-GB"/>
        </w:rPr>
        <w:t>carefully</w:t>
      </w:r>
      <w:r w:rsidRPr="00AA0ED3">
        <w:rPr>
          <w:spacing w:val="-5"/>
          <w:lang w:val="en-GB"/>
        </w:rPr>
        <w:t xml:space="preserve"> </w:t>
      </w:r>
      <w:r w:rsidRPr="00AA0ED3">
        <w:rPr>
          <w:lang w:val="en-GB"/>
        </w:rPr>
        <w:t>to</w:t>
      </w:r>
      <w:r w:rsidRPr="00AA0ED3">
        <w:rPr>
          <w:spacing w:val="-7"/>
          <w:lang w:val="en-GB"/>
        </w:rPr>
        <w:t xml:space="preserve"> </w:t>
      </w:r>
      <w:r w:rsidRPr="00AA0ED3">
        <w:rPr>
          <w:lang w:val="en-GB"/>
        </w:rPr>
        <w:t>the</w:t>
      </w:r>
      <w:r w:rsidRPr="00AA0ED3">
        <w:rPr>
          <w:spacing w:val="-5"/>
          <w:lang w:val="en-GB"/>
        </w:rPr>
        <w:t xml:space="preserve"> </w:t>
      </w:r>
      <w:r w:rsidRPr="00AA0ED3">
        <w:rPr>
          <w:lang w:val="en-GB"/>
        </w:rPr>
        <w:t>child,</w:t>
      </w:r>
      <w:r w:rsidRPr="00AA0ED3">
        <w:rPr>
          <w:spacing w:val="-4"/>
          <w:lang w:val="en-GB"/>
        </w:rPr>
        <w:t xml:space="preserve"> </w:t>
      </w:r>
      <w:r w:rsidRPr="00AA0ED3">
        <w:rPr>
          <w:lang w:val="en-GB"/>
        </w:rPr>
        <w:t>reflecting</w:t>
      </w:r>
      <w:r w:rsidRPr="00AA0ED3">
        <w:rPr>
          <w:spacing w:val="-5"/>
          <w:lang w:val="en-GB"/>
        </w:rPr>
        <w:t xml:space="preserve"> </w:t>
      </w:r>
      <w:r w:rsidRPr="00AA0ED3">
        <w:rPr>
          <w:lang w:val="en-GB"/>
        </w:rPr>
        <w:t>back</w:t>
      </w:r>
      <w:r w:rsidRPr="00AA0ED3">
        <w:rPr>
          <w:spacing w:val="-5"/>
          <w:lang w:val="en-GB"/>
        </w:rPr>
        <w:t xml:space="preserve"> </w:t>
      </w:r>
      <w:r w:rsidRPr="00AA0ED3">
        <w:rPr>
          <w:lang w:val="en-GB"/>
        </w:rPr>
        <w:t>the</w:t>
      </w:r>
      <w:r w:rsidRPr="00AA0ED3">
        <w:rPr>
          <w:spacing w:val="-5"/>
          <w:lang w:val="en-GB"/>
        </w:rPr>
        <w:t xml:space="preserve"> </w:t>
      </w:r>
      <w:r w:rsidRPr="00AA0ED3">
        <w:rPr>
          <w:spacing w:val="-2"/>
          <w:lang w:val="en-GB"/>
        </w:rPr>
        <w:t>concern</w:t>
      </w:r>
    </w:p>
    <w:p w14:paraId="13DB00DB"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Use</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child’s</w:t>
      </w:r>
      <w:r w:rsidRPr="00AA0ED3">
        <w:rPr>
          <w:spacing w:val="-2"/>
          <w:lang w:val="en-GB"/>
        </w:rPr>
        <w:t xml:space="preserve"> language</w:t>
      </w:r>
    </w:p>
    <w:p w14:paraId="53BC7E5D"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Be</w:t>
      </w:r>
      <w:r w:rsidRPr="00AA0ED3">
        <w:rPr>
          <w:spacing w:val="-8"/>
          <w:lang w:val="en-GB"/>
        </w:rPr>
        <w:t xml:space="preserve"> </w:t>
      </w:r>
      <w:r w:rsidRPr="00AA0ED3">
        <w:rPr>
          <w:lang w:val="en-GB"/>
        </w:rPr>
        <w:t>non-</w:t>
      </w:r>
      <w:r w:rsidRPr="00AA0ED3">
        <w:rPr>
          <w:spacing w:val="-2"/>
          <w:lang w:val="en-GB"/>
        </w:rPr>
        <w:t>judgmental.</w:t>
      </w:r>
    </w:p>
    <w:p w14:paraId="0148A775"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Avoid</w:t>
      </w:r>
      <w:r w:rsidRPr="00AA0ED3">
        <w:rPr>
          <w:spacing w:val="-9"/>
          <w:lang w:val="en-GB"/>
        </w:rPr>
        <w:t xml:space="preserve"> </w:t>
      </w:r>
      <w:r w:rsidRPr="00AA0ED3">
        <w:rPr>
          <w:lang w:val="en-GB"/>
        </w:rPr>
        <w:t>leading</w:t>
      </w:r>
      <w:r w:rsidRPr="00AA0ED3">
        <w:rPr>
          <w:spacing w:val="-7"/>
          <w:lang w:val="en-GB"/>
        </w:rPr>
        <w:t xml:space="preserve"> </w:t>
      </w:r>
      <w:r w:rsidRPr="00AA0ED3">
        <w:rPr>
          <w:lang w:val="en-GB"/>
        </w:rPr>
        <w:t>questions;</w:t>
      </w:r>
      <w:r w:rsidRPr="00AA0ED3">
        <w:rPr>
          <w:spacing w:val="-9"/>
          <w:lang w:val="en-GB"/>
        </w:rPr>
        <w:t xml:space="preserve"> </w:t>
      </w:r>
      <w:r w:rsidRPr="00AA0ED3">
        <w:rPr>
          <w:lang w:val="en-GB"/>
        </w:rPr>
        <w:t>only</w:t>
      </w:r>
      <w:r w:rsidRPr="00AA0ED3">
        <w:rPr>
          <w:spacing w:val="-7"/>
          <w:lang w:val="en-GB"/>
        </w:rPr>
        <w:t xml:space="preserve"> </w:t>
      </w:r>
      <w:r w:rsidRPr="00AA0ED3">
        <w:rPr>
          <w:lang w:val="en-GB"/>
        </w:rPr>
        <w:t>prompting</w:t>
      </w:r>
      <w:r w:rsidRPr="00AA0ED3">
        <w:rPr>
          <w:spacing w:val="-7"/>
          <w:lang w:val="en-GB"/>
        </w:rPr>
        <w:t xml:space="preserve"> </w:t>
      </w:r>
      <w:r w:rsidRPr="00AA0ED3">
        <w:rPr>
          <w:lang w:val="en-GB"/>
        </w:rPr>
        <w:t>the</w:t>
      </w:r>
      <w:r w:rsidRPr="00AA0ED3">
        <w:rPr>
          <w:spacing w:val="-4"/>
          <w:lang w:val="en-GB"/>
        </w:rPr>
        <w:t xml:space="preserve"> </w:t>
      </w:r>
      <w:r w:rsidRPr="00AA0ED3">
        <w:rPr>
          <w:lang w:val="en-GB"/>
        </w:rPr>
        <w:t>child</w:t>
      </w:r>
      <w:r w:rsidRPr="00AA0ED3">
        <w:rPr>
          <w:spacing w:val="-9"/>
          <w:lang w:val="en-GB"/>
        </w:rPr>
        <w:t xml:space="preserve"> </w:t>
      </w:r>
      <w:r w:rsidRPr="00AA0ED3">
        <w:rPr>
          <w:lang w:val="en-GB"/>
        </w:rPr>
        <w:t>where</w:t>
      </w:r>
      <w:r w:rsidRPr="00AA0ED3">
        <w:rPr>
          <w:spacing w:val="-7"/>
          <w:lang w:val="en-GB"/>
        </w:rPr>
        <w:t xml:space="preserve"> </w:t>
      </w:r>
      <w:r w:rsidRPr="00AA0ED3">
        <w:rPr>
          <w:lang w:val="en-GB"/>
        </w:rPr>
        <w:t>necessary</w:t>
      </w:r>
      <w:r w:rsidRPr="00AA0ED3">
        <w:rPr>
          <w:spacing w:val="-7"/>
          <w:lang w:val="en-GB"/>
        </w:rPr>
        <w:t xml:space="preserve"> </w:t>
      </w:r>
      <w:r w:rsidRPr="00AA0ED3">
        <w:rPr>
          <w:lang w:val="en-GB"/>
        </w:rPr>
        <w:t>with</w:t>
      </w:r>
      <w:r w:rsidRPr="00AA0ED3">
        <w:rPr>
          <w:spacing w:val="-9"/>
          <w:lang w:val="en-GB"/>
        </w:rPr>
        <w:t xml:space="preserve"> </w:t>
      </w:r>
      <w:r w:rsidRPr="00AA0ED3">
        <w:rPr>
          <w:lang w:val="en-GB"/>
        </w:rPr>
        <w:t>open</w:t>
      </w:r>
      <w:r w:rsidRPr="00AA0ED3">
        <w:rPr>
          <w:spacing w:val="-5"/>
          <w:lang w:val="en-GB"/>
        </w:rPr>
        <w:t xml:space="preserve"> </w:t>
      </w:r>
      <w:r w:rsidRPr="00AA0ED3">
        <w:rPr>
          <w:lang w:val="en-GB"/>
        </w:rPr>
        <w:t>questions</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 xml:space="preserve">clarify information where necessary. For example, who, what, where, when or Tell, Explain, Describe </w:t>
      </w:r>
      <w:r w:rsidRPr="00AA0ED3">
        <w:rPr>
          <w:spacing w:val="-2"/>
          <w:lang w:val="en-GB"/>
        </w:rPr>
        <w:t>(TED)</w:t>
      </w:r>
    </w:p>
    <w:p w14:paraId="5B4CD5AB"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Do</w:t>
      </w:r>
      <w:r w:rsidRPr="00AA0ED3">
        <w:rPr>
          <w:spacing w:val="-3"/>
          <w:lang w:val="en-GB"/>
        </w:rPr>
        <w:t xml:space="preserve"> </w:t>
      </w:r>
      <w:r w:rsidRPr="00AA0ED3">
        <w:rPr>
          <w:lang w:val="en-GB"/>
        </w:rPr>
        <w:t>not</w:t>
      </w:r>
      <w:r w:rsidRPr="00AA0ED3">
        <w:rPr>
          <w:spacing w:val="3"/>
          <w:lang w:val="en-GB"/>
        </w:rPr>
        <w:t xml:space="preserve"> </w:t>
      </w:r>
      <w:r w:rsidRPr="00AA0ED3">
        <w:rPr>
          <w:lang w:val="en-GB"/>
        </w:rPr>
        <w:t>promise</w:t>
      </w:r>
      <w:r w:rsidRPr="00AA0ED3">
        <w:rPr>
          <w:spacing w:val="2"/>
          <w:lang w:val="en-GB"/>
        </w:rPr>
        <w:t xml:space="preserve"> </w:t>
      </w:r>
      <w:r w:rsidRPr="00AA0ED3">
        <w:rPr>
          <w:lang w:val="en-GB"/>
        </w:rPr>
        <w:t>confidentiality</w:t>
      </w:r>
      <w:r w:rsidRPr="00AA0ED3">
        <w:rPr>
          <w:spacing w:val="1"/>
          <w:lang w:val="en-GB"/>
        </w:rPr>
        <w:t xml:space="preserve"> </w:t>
      </w:r>
      <w:r w:rsidRPr="00AA0ED3">
        <w:rPr>
          <w:lang w:val="en-GB"/>
        </w:rPr>
        <w:t>as concerns</w:t>
      </w:r>
      <w:r w:rsidRPr="00AA0ED3">
        <w:rPr>
          <w:spacing w:val="1"/>
          <w:lang w:val="en-GB"/>
        </w:rPr>
        <w:t xml:space="preserve"> </w:t>
      </w:r>
      <w:r w:rsidRPr="00AA0ED3">
        <w:rPr>
          <w:lang w:val="en-GB"/>
        </w:rPr>
        <w:t>will</w:t>
      </w:r>
      <w:r w:rsidRPr="00AA0ED3">
        <w:rPr>
          <w:spacing w:val="2"/>
          <w:lang w:val="en-GB"/>
        </w:rPr>
        <w:t xml:space="preserve"> </w:t>
      </w:r>
      <w:r w:rsidRPr="00AA0ED3">
        <w:rPr>
          <w:lang w:val="en-GB"/>
        </w:rPr>
        <w:t>have</w:t>
      </w:r>
      <w:r w:rsidRPr="00AA0ED3">
        <w:rPr>
          <w:spacing w:val="1"/>
          <w:lang w:val="en-GB"/>
        </w:rPr>
        <w:t xml:space="preserve"> </w:t>
      </w:r>
      <w:r w:rsidRPr="00AA0ED3">
        <w:rPr>
          <w:lang w:val="en-GB"/>
        </w:rPr>
        <w:t>to be</w:t>
      </w:r>
      <w:r w:rsidRPr="00AA0ED3">
        <w:rPr>
          <w:spacing w:val="5"/>
          <w:lang w:val="en-GB"/>
        </w:rPr>
        <w:t xml:space="preserve"> </w:t>
      </w:r>
      <w:r w:rsidRPr="00AA0ED3">
        <w:rPr>
          <w:lang w:val="en-GB"/>
        </w:rPr>
        <w:t>shared further,</w:t>
      </w:r>
      <w:r w:rsidRPr="00AA0ED3">
        <w:rPr>
          <w:spacing w:val="3"/>
          <w:lang w:val="en-GB"/>
        </w:rPr>
        <w:t xml:space="preserve"> </w:t>
      </w:r>
      <w:r w:rsidRPr="00AA0ED3">
        <w:rPr>
          <w:lang w:val="en-GB"/>
        </w:rPr>
        <w:t>for</w:t>
      </w:r>
      <w:r w:rsidRPr="00AA0ED3">
        <w:rPr>
          <w:spacing w:val="1"/>
          <w:lang w:val="en-GB"/>
        </w:rPr>
        <w:t xml:space="preserve"> </w:t>
      </w:r>
      <w:r w:rsidRPr="00AA0ED3">
        <w:rPr>
          <w:lang w:val="en-GB"/>
        </w:rPr>
        <w:t>example,</w:t>
      </w:r>
      <w:r w:rsidRPr="00AA0ED3">
        <w:rPr>
          <w:spacing w:val="3"/>
          <w:lang w:val="en-GB"/>
        </w:rPr>
        <w:t xml:space="preserve"> </w:t>
      </w:r>
      <w:r w:rsidRPr="00AA0ED3">
        <w:rPr>
          <w:lang w:val="en-GB"/>
        </w:rPr>
        <w:t>with</w:t>
      </w:r>
      <w:r w:rsidRPr="00AA0ED3">
        <w:rPr>
          <w:spacing w:val="1"/>
          <w:lang w:val="en-GB"/>
        </w:rPr>
        <w:t xml:space="preserve"> </w:t>
      </w:r>
      <w:r w:rsidRPr="00AA0ED3">
        <w:rPr>
          <w:spacing w:val="-5"/>
          <w:lang w:val="en-GB"/>
        </w:rPr>
        <w:t>the</w:t>
      </w:r>
    </w:p>
    <w:p w14:paraId="2DADFABB" w14:textId="77777777" w:rsidR="00B03AB0" w:rsidRPr="00AA0ED3" w:rsidRDefault="0013487D" w:rsidP="000369DD">
      <w:pPr>
        <w:pStyle w:val="BodyText"/>
        <w:ind w:left="1401" w:right="112"/>
        <w:rPr>
          <w:lang w:val="en-GB"/>
        </w:rPr>
      </w:pPr>
      <w:r w:rsidRPr="00AA0ED3">
        <w:rPr>
          <w:lang w:val="en-GB"/>
        </w:rPr>
        <w:t>DSL</w:t>
      </w:r>
      <w:r w:rsidRPr="00AA0ED3">
        <w:rPr>
          <w:spacing w:val="-8"/>
          <w:lang w:val="en-GB"/>
        </w:rPr>
        <w:t xml:space="preserve"> </w:t>
      </w:r>
      <w:r w:rsidRPr="00AA0ED3">
        <w:rPr>
          <w:lang w:val="en-GB"/>
        </w:rPr>
        <w:t>and</w:t>
      </w:r>
      <w:r w:rsidRPr="00AA0ED3">
        <w:rPr>
          <w:spacing w:val="-6"/>
          <w:lang w:val="en-GB"/>
        </w:rPr>
        <w:t xml:space="preserve"> </w:t>
      </w:r>
      <w:r w:rsidRPr="00AA0ED3">
        <w:rPr>
          <w:lang w:val="en-GB"/>
        </w:rPr>
        <w:t>potentially</w:t>
      </w:r>
      <w:r w:rsidRPr="00AA0ED3">
        <w:rPr>
          <w:spacing w:val="-6"/>
          <w:lang w:val="en-GB"/>
        </w:rPr>
        <w:t xml:space="preserve"> </w:t>
      </w:r>
      <w:r w:rsidRPr="00AA0ED3">
        <w:rPr>
          <w:lang w:val="en-GB"/>
        </w:rPr>
        <w:t>Integrated</w:t>
      </w:r>
      <w:r w:rsidRPr="00AA0ED3">
        <w:rPr>
          <w:spacing w:val="-6"/>
          <w:lang w:val="en-GB"/>
        </w:rPr>
        <w:t xml:space="preserve"> </w:t>
      </w:r>
      <w:r w:rsidRPr="00AA0ED3">
        <w:rPr>
          <w:lang w:val="en-GB"/>
        </w:rPr>
        <w:t>Children’s</w:t>
      </w:r>
      <w:r w:rsidRPr="00AA0ED3">
        <w:rPr>
          <w:spacing w:val="-5"/>
          <w:lang w:val="en-GB"/>
        </w:rPr>
        <w:t xml:space="preserve"> </w:t>
      </w:r>
      <w:r w:rsidRPr="00AA0ED3">
        <w:rPr>
          <w:spacing w:val="-2"/>
          <w:lang w:val="en-GB"/>
        </w:rPr>
        <w:t>Services</w:t>
      </w:r>
    </w:p>
    <w:p w14:paraId="0678B5AC" w14:textId="77777777" w:rsidR="00B03AB0" w:rsidRPr="00AA0ED3" w:rsidRDefault="0013487D" w:rsidP="000369DD">
      <w:pPr>
        <w:pStyle w:val="ListParagraph"/>
        <w:numPr>
          <w:ilvl w:val="2"/>
          <w:numId w:val="4"/>
        </w:numPr>
        <w:tabs>
          <w:tab w:val="left" w:pos="1400"/>
        </w:tabs>
        <w:spacing w:before="1" w:line="266" w:lineRule="exact"/>
        <w:ind w:left="1400" w:right="112" w:hanging="360"/>
        <w:rPr>
          <w:lang w:val="en-GB"/>
        </w:rPr>
      </w:pPr>
      <w:r w:rsidRPr="00AA0ED3">
        <w:rPr>
          <w:lang w:val="en-GB"/>
        </w:rPr>
        <w:t>To</w:t>
      </w:r>
      <w:r w:rsidRPr="00AA0ED3">
        <w:rPr>
          <w:spacing w:val="-7"/>
          <w:lang w:val="en-GB"/>
        </w:rPr>
        <w:t xml:space="preserve"> </w:t>
      </w:r>
      <w:r w:rsidRPr="00AA0ED3">
        <w:rPr>
          <w:lang w:val="en-GB"/>
        </w:rPr>
        <w:t>be</w:t>
      </w:r>
      <w:r w:rsidRPr="00AA0ED3">
        <w:rPr>
          <w:spacing w:val="-3"/>
          <w:lang w:val="en-GB"/>
        </w:rPr>
        <w:t xml:space="preserve"> </w:t>
      </w:r>
      <w:r w:rsidRPr="00AA0ED3">
        <w:rPr>
          <w:lang w:val="en-GB"/>
        </w:rPr>
        <w:t>clear</w:t>
      </w:r>
      <w:r w:rsidRPr="00AA0ED3">
        <w:rPr>
          <w:spacing w:val="-4"/>
          <w:lang w:val="en-GB"/>
        </w:rPr>
        <w:t xml:space="preserve"> </w:t>
      </w:r>
      <w:r w:rsidRPr="00AA0ED3">
        <w:rPr>
          <w:lang w:val="en-GB"/>
        </w:rPr>
        <w:t>about</w:t>
      </w:r>
      <w:r w:rsidRPr="00AA0ED3">
        <w:rPr>
          <w:spacing w:val="-5"/>
          <w:lang w:val="en-GB"/>
        </w:rPr>
        <w:t xml:space="preserve"> </w:t>
      </w:r>
      <w:r w:rsidRPr="00AA0ED3">
        <w:rPr>
          <w:lang w:val="en-GB"/>
        </w:rPr>
        <w:t>boundaries</w:t>
      </w:r>
      <w:r w:rsidRPr="00AA0ED3">
        <w:rPr>
          <w:spacing w:val="-4"/>
          <w:lang w:val="en-GB"/>
        </w:rPr>
        <w:t xml:space="preserve"> </w:t>
      </w:r>
      <w:r w:rsidRPr="00AA0ED3">
        <w:rPr>
          <w:lang w:val="en-GB"/>
        </w:rPr>
        <w:t>and</w:t>
      </w:r>
      <w:r w:rsidRPr="00AA0ED3">
        <w:rPr>
          <w:spacing w:val="-4"/>
          <w:lang w:val="en-GB"/>
        </w:rPr>
        <w:t xml:space="preserve"> </w:t>
      </w:r>
      <w:r w:rsidRPr="00AA0ED3">
        <w:rPr>
          <w:lang w:val="en-GB"/>
        </w:rPr>
        <w:t>how</w:t>
      </w:r>
      <w:r w:rsidRPr="00AA0ED3">
        <w:rPr>
          <w:spacing w:val="-4"/>
          <w:lang w:val="en-GB"/>
        </w:rPr>
        <w:t xml:space="preserve"> </w:t>
      </w:r>
      <w:r w:rsidRPr="00AA0ED3">
        <w:rPr>
          <w:lang w:val="en-GB"/>
        </w:rPr>
        <w:t>the</w:t>
      </w:r>
      <w:r w:rsidRPr="00AA0ED3">
        <w:rPr>
          <w:spacing w:val="-3"/>
          <w:lang w:val="en-GB"/>
        </w:rPr>
        <w:t xml:space="preserve"> </w:t>
      </w:r>
      <w:r w:rsidRPr="00AA0ED3">
        <w:rPr>
          <w:lang w:val="en-GB"/>
        </w:rPr>
        <w:t>report</w:t>
      </w:r>
      <w:r w:rsidRPr="00AA0ED3">
        <w:rPr>
          <w:spacing w:val="-5"/>
          <w:lang w:val="en-GB"/>
        </w:rPr>
        <w:t xml:space="preserve"> </w:t>
      </w:r>
      <w:r w:rsidRPr="00AA0ED3">
        <w:rPr>
          <w:lang w:val="en-GB"/>
        </w:rPr>
        <w:t>will</w:t>
      </w:r>
      <w:r w:rsidRPr="00AA0ED3">
        <w:rPr>
          <w:spacing w:val="-2"/>
          <w:lang w:val="en-GB"/>
        </w:rPr>
        <w:t xml:space="preserve"> </w:t>
      </w:r>
      <w:r w:rsidRPr="00AA0ED3">
        <w:rPr>
          <w:lang w:val="en-GB"/>
        </w:rPr>
        <w:t>be</w:t>
      </w:r>
      <w:r w:rsidRPr="00AA0ED3">
        <w:rPr>
          <w:spacing w:val="-3"/>
          <w:lang w:val="en-GB"/>
        </w:rPr>
        <w:t xml:space="preserve"> </w:t>
      </w:r>
      <w:r w:rsidRPr="00AA0ED3">
        <w:rPr>
          <w:spacing w:val="-2"/>
          <w:lang w:val="en-GB"/>
        </w:rPr>
        <w:t>progressed</w:t>
      </w:r>
    </w:p>
    <w:p w14:paraId="5FDE43E0" w14:textId="0273FC80" w:rsidR="00B03AB0" w:rsidRPr="00AA0ED3" w:rsidRDefault="0013487D" w:rsidP="000369DD">
      <w:pPr>
        <w:pStyle w:val="ListParagraph"/>
        <w:numPr>
          <w:ilvl w:val="2"/>
          <w:numId w:val="4"/>
        </w:numPr>
        <w:tabs>
          <w:tab w:val="left" w:pos="1401"/>
        </w:tabs>
        <w:ind w:right="112"/>
        <w:rPr>
          <w:lang w:val="en-GB"/>
        </w:rPr>
      </w:pPr>
      <w:r w:rsidRPr="00AA0ED3">
        <w:rPr>
          <w:lang w:val="en-GB"/>
        </w:rPr>
        <w:t>Record</w:t>
      </w:r>
      <w:r w:rsidRPr="00AA0ED3">
        <w:rPr>
          <w:spacing w:val="32"/>
          <w:lang w:val="en-GB"/>
        </w:rPr>
        <w:t xml:space="preserve"> </w:t>
      </w:r>
      <w:r w:rsidRPr="00AA0ED3">
        <w:rPr>
          <w:lang w:val="en-GB"/>
        </w:rPr>
        <w:t>the</w:t>
      </w:r>
      <w:r w:rsidRPr="00AA0ED3">
        <w:rPr>
          <w:spacing w:val="34"/>
          <w:lang w:val="en-GB"/>
        </w:rPr>
        <w:t xml:space="preserve"> </w:t>
      </w:r>
      <w:r w:rsidRPr="00AA0ED3">
        <w:rPr>
          <w:lang w:val="en-GB"/>
        </w:rPr>
        <w:t>concern</w:t>
      </w:r>
      <w:r w:rsidRPr="00AA0ED3">
        <w:rPr>
          <w:spacing w:val="33"/>
          <w:lang w:val="en-GB"/>
        </w:rPr>
        <w:t xml:space="preserve"> </w:t>
      </w:r>
      <w:r w:rsidRPr="00AA0ED3">
        <w:rPr>
          <w:lang w:val="en-GB"/>
        </w:rPr>
        <w:t>using</w:t>
      </w:r>
      <w:r w:rsidRPr="00AA0ED3">
        <w:rPr>
          <w:spacing w:val="35"/>
          <w:lang w:val="en-GB"/>
        </w:rPr>
        <w:t xml:space="preserve"> </w:t>
      </w:r>
      <w:r w:rsidRPr="00AA0ED3">
        <w:rPr>
          <w:lang w:val="en-GB"/>
        </w:rPr>
        <w:t>the</w:t>
      </w:r>
      <w:r w:rsidRPr="00AA0ED3">
        <w:rPr>
          <w:spacing w:val="34"/>
          <w:lang w:val="en-GB"/>
        </w:rPr>
        <w:t xml:space="preserve"> </w:t>
      </w:r>
      <w:r w:rsidRPr="00AA0ED3">
        <w:rPr>
          <w:lang w:val="en-GB"/>
        </w:rPr>
        <w:t>facts</w:t>
      </w:r>
      <w:r w:rsidRPr="00AA0ED3">
        <w:rPr>
          <w:spacing w:val="33"/>
          <w:lang w:val="en-GB"/>
        </w:rPr>
        <w:t xml:space="preserve"> </w:t>
      </w:r>
      <w:r w:rsidRPr="00AA0ED3">
        <w:rPr>
          <w:lang w:val="en-GB"/>
        </w:rPr>
        <w:t>as</w:t>
      </w:r>
      <w:r w:rsidRPr="00AA0ED3">
        <w:rPr>
          <w:spacing w:val="33"/>
          <w:lang w:val="en-GB"/>
        </w:rPr>
        <w:t xml:space="preserve"> </w:t>
      </w:r>
      <w:r w:rsidRPr="00AA0ED3">
        <w:rPr>
          <w:lang w:val="en-GB"/>
        </w:rPr>
        <w:t>the</w:t>
      </w:r>
      <w:r w:rsidRPr="00AA0ED3">
        <w:rPr>
          <w:spacing w:val="34"/>
          <w:lang w:val="en-GB"/>
        </w:rPr>
        <w:t xml:space="preserve"> </w:t>
      </w:r>
      <w:r w:rsidRPr="00AA0ED3">
        <w:rPr>
          <w:lang w:val="en-GB"/>
        </w:rPr>
        <w:t>child</w:t>
      </w:r>
      <w:r w:rsidRPr="00AA0ED3">
        <w:rPr>
          <w:spacing w:val="32"/>
          <w:lang w:val="en-GB"/>
        </w:rPr>
        <w:t xml:space="preserve"> </w:t>
      </w:r>
      <w:r w:rsidRPr="00AA0ED3">
        <w:rPr>
          <w:lang w:val="en-GB"/>
        </w:rPr>
        <w:t>presents</w:t>
      </w:r>
      <w:r w:rsidRPr="00AA0ED3">
        <w:rPr>
          <w:spacing w:val="33"/>
          <w:lang w:val="en-GB"/>
        </w:rPr>
        <w:t xml:space="preserve"> </w:t>
      </w:r>
      <w:r w:rsidRPr="00AA0ED3">
        <w:rPr>
          <w:lang w:val="en-GB"/>
        </w:rPr>
        <w:t>them,</w:t>
      </w:r>
      <w:r w:rsidRPr="00AA0ED3">
        <w:rPr>
          <w:spacing w:val="35"/>
          <w:lang w:val="en-GB"/>
        </w:rPr>
        <w:t xml:space="preserve"> </w:t>
      </w:r>
      <w:r w:rsidRPr="00AA0ED3">
        <w:rPr>
          <w:lang w:val="en-GB"/>
        </w:rPr>
        <w:t>in</w:t>
      </w:r>
      <w:r w:rsidRPr="00AA0ED3">
        <w:rPr>
          <w:spacing w:val="32"/>
          <w:lang w:val="en-GB"/>
        </w:rPr>
        <w:t xml:space="preserve"> </w:t>
      </w:r>
      <w:r w:rsidRPr="00AA0ED3">
        <w:rPr>
          <w:lang w:val="en-GB"/>
        </w:rPr>
        <w:t>line</w:t>
      </w:r>
      <w:r w:rsidRPr="00AA0ED3">
        <w:rPr>
          <w:spacing w:val="34"/>
          <w:lang w:val="en-GB"/>
        </w:rPr>
        <w:t xml:space="preserve"> </w:t>
      </w:r>
      <w:r w:rsidRPr="00AA0ED3">
        <w:rPr>
          <w:lang w:val="en-GB"/>
        </w:rPr>
        <w:t>with</w:t>
      </w:r>
      <w:r w:rsidRPr="00AA0ED3">
        <w:rPr>
          <w:spacing w:val="40"/>
          <w:lang w:val="en-GB"/>
        </w:rPr>
        <w:t xml:space="preserve"> </w:t>
      </w:r>
      <w:r w:rsidRPr="00AA0ED3">
        <w:rPr>
          <w:lang w:val="en-GB"/>
        </w:rPr>
        <w:t>academy</w:t>
      </w:r>
      <w:r w:rsidRPr="00AA0ED3">
        <w:rPr>
          <w:spacing w:val="35"/>
          <w:lang w:val="en-GB"/>
        </w:rPr>
        <w:t xml:space="preserve"> </w:t>
      </w:r>
      <w:r w:rsidRPr="00AA0ED3">
        <w:rPr>
          <w:lang w:val="en-GB"/>
        </w:rPr>
        <w:t>record keeping requirements</w:t>
      </w:r>
      <w:r w:rsidR="00F64B9B">
        <w:rPr>
          <w:lang w:val="en-GB"/>
        </w:rPr>
        <w:t xml:space="preserve"> – this will include taking note of any action, decisions reached and outcomes done by the DSL team</w:t>
      </w:r>
    </w:p>
    <w:p w14:paraId="6CDED1A6"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Inform</w:t>
      </w:r>
      <w:r w:rsidRPr="00AA0ED3">
        <w:rPr>
          <w:spacing w:val="-6"/>
          <w:lang w:val="en-GB"/>
        </w:rPr>
        <w:t xml:space="preserve"> </w:t>
      </w:r>
      <w:r w:rsidRPr="00AA0ED3">
        <w:rPr>
          <w:lang w:val="en-GB"/>
        </w:rPr>
        <w:t>the</w:t>
      </w:r>
      <w:r w:rsidRPr="00AA0ED3">
        <w:rPr>
          <w:spacing w:val="-5"/>
          <w:lang w:val="en-GB"/>
        </w:rPr>
        <w:t xml:space="preserve"> </w:t>
      </w:r>
      <w:r w:rsidRPr="00AA0ED3">
        <w:rPr>
          <w:lang w:val="en-GB"/>
        </w:rPr>
        <w:t>DSL</w:t>
      </w:r>
      <w:r w:rsidRPr="00AA0ED3">
        <w:rPr>
          <w:spacing w:val="-8"/>
          <w:lang w:val="en-GB"/>
        </w:rPr>
        <w:t xml:space="preserve"> </w:t>
      </w:r>
      <w:r w:rsidRPr="00AA0ED3">
        <w:rPr>
          <w:lang w:val="en-GB"/>
        </w:rPr>
        <w:t>(or</w:t>
      </w:r>
      <w:r w:rsidRPr="00AA0ED3">
        <w:rPr>
          <w:spacing w:val="-1"/>
          <w:lang w:val="en-GB"/>
        </w:rPr>
        <w:t xml:space="preserve"> </w:t>
      </w:r>
      <w:r w:rsidRPr="00AA0ED3">
        <w:rPr>
          <w:lang w:val="en-GB"/>
        </w:rPr>
        <w:t>deputy),</w:t>
      </w:r>
      <w:r w:rsidRPr="00AA0ED3">
        <w:rPr>
          <w:spacing w:val="-4"/>
          <w:lang w:val="en-GB"/>
        </w:rPr>
        <w:t xml:space="preserve"> </w:t>
      </w:r>
      <w:r w:rsidRPr="00AA0ED3">
        <w:rPr>
          <w:lang w:val="en-GB"/>
        </w:rPr>
        <w:t>as</w:t>
      </w:r>
      <w:r w:rsidRPr="00AA0ED3">
        <w:rPr>
          <w:spacing w:val="-5"/>
          <w:lang w:val="en-GB"/>
        </w:rPr>
        <w:t xml:space="preserve"> </w:t>
      </w:r>
      <w:r w:rsidRPr="00AA0ED3">
        <w:rPr>
          <w:lang w:val="en-GB"/>
        </w:rPr>
        <w:t>soon</w:t>
      </w:r>
      <w:r w:rsidRPr="00AA0ED3">
        <w:rPr>
          <w:spacing w:val="-6"/>
          <w:lang w:val="en-GB"/>
        </w:rPr>
        <w:t xml:space="preserve"> </w:t>
      </w:r>
      <w:r w:rsidRPr="00AA0ED3">
        <w:rPr>
          <w:lang w:val="en-GB"/>
        </w:rPr>
        <w:t>as</w:t>
      </w:r>
      <w:r w:rsidRPr="00AA0ED3">
        <w:rPr>
          <w:spacing w:val="-2"/>
          <w:lang w:val="en-GB"/>
        </w:rPr>
        <w:t xml:space="preserve"> </w:t>
      </w:r>
      <w:r w:rsidRPr="00AA0ED3">
        <w:rPr>
          <w:lang w:val="en-GB"/>
        </w:rPr>
        <w:t>practically</w:t>
      </w:r>
      <w:r w:rsidRPr="00AA0ED3">
        <w:rPr>
          <w:spacing w:val="-5"/>
          <w:lang w:val="en-GB"/>
        </w:rPr>
        <w:t xml:space="preserve"> </w:t>
      </w:r>
      <w:r w:rsidRPr="00AA0ED3">
        <w:rPr>
          <w:spacing w:val="-2"/>
          <w:lang w:val="en-GB"/>
        </w:rPr>
        <w:t>possible</w:t>
      </w:r>
    </w:p>
    <w:p w14:paraId="3B1DAF03" w14:textId="36AA783E" w:rsidR="00B03AB0" w:rsidRPr="000B061F" w:rsidRDefault="0013487D" w:rsidP="000369DD">
      <w:pPr>
        <w:pStyle w:val="BodyText"/>
        <w:spacing w:before="267"/>
        <w:ind w:right="112"/>
        <w:jc w:val="both"/>
        <w:rPr>
          <w:lang w:val="en-GB"/>
        </w:rPr>
      </w:pPr>
      <w:r w:rsidRPr="00AA0ED3">
        <w:rPr>
          <w:lang w:val="en-GB"/>
        </w:rPr>
        <w:t>If staff have any concerns about a child’s welfare, they are expected to act on them immediately. If staff are unsure if something is a safeguarding issue, they will speak to the DSL (or deputy). The DSL or a deputy should always</w:t>
      </w:r>
      <w:r w:rsidRPr="00AA0ED3">
        <w:rPr>
          <w:spacing w:val="-5"/>
          <w:lang w:val="en-GB"/>
        </w:rPr>
        <w:t xml:space="preserve"> </w:t>
      </w:r>
      <w:r w:rsidRPr="00AA0ED3">
        <w:rPr>
          <w:lang w:val="en-GB"/>
        </w:rPr>
        <w:t>be</w:t>
      </w:r>
      <w:r w:rsidRPr="00AA0ED3">
        <w:rPr>
          <w:spacing w:val="-5"/>
          <w:lang w:val="en-GB"/>
        </w:rPr>
        <w:t xml:space="preserve"> </w:t>
      </w:r>
      <w:r w:rsidRPr="00AA0ED3">
        <w:rPr>
          <w:lang w:val="en-GB"/>
        </w:rPr>
        <w:t>available</w:t>
      </w:r>
      <w:r w:rsidRPr="00AA0ED3">
        <w:rPr>
          <w:spacing w:val="-5"/>
          <w:lang w:val="en-GB"/>
        </w:rPr>
        <w:t xml:space="preserve"> </w:t>
      </w:r>
      <w:r w:rsidRPr="00AA0ED3">
        <w:rPr>
          <w:lang w:val="en-GB"/>
        </w:rPr>
        <w:t>to</w:t>
      </w:r>
      <w:r w:rsidRPr="00AA0ED3">
        <w:rPr>
          <w:spacing w:val="-6"/>
          <w:lang w:val="en-GB"/>
        </w:rPr>
        <w:t xml:space="preserve"> </w:t>
      </w:r>
      <w:r w:rsidRPr="00AA0ED3">
        <w:rPr>
          <w:lang w:val="en-GB"/>
        </w:rPr>
        <w:t>discuss</w:t>
      </w:r>
      <w:r w:rsidRPr="00AA0ED3">
        <w:rPr>
          <w:spacing w:val="-5"/>
          <w:lang w:val="en-GB"/>
        </w:rPr>
        <w:t xml:space="preserve"> </w:t>
      </w:r>
      <w:r w:rsidRPr="00AA0ED3">
        <w:rPr>
          <w:lang w:val="en-GB"/>
        </w:rPr>
        <w:t>safeguarding</w:t>
      </w:r>
      <w:r w:rsidRPr="00AA0ED3">
        <w:rPr>
          <w:spacing w:val="-4"/>
          <w:lang w:val="en-GB"/>
        </w:rPr>
        <w:t xml:space="preserve"> </w:t>
      </w:r>
      <w:r>
        <w:rPr>
          <w:lang w:val="en-GB"/>
        </w:rPr>
        <w:t>concerns. The academy will maintain a clear, reliable and known arrangement for DSL cover whenever the DSL is unavailable.</w:t>
      </w:r>
      <w:r w:rsidRPr="00AA0ED3">
        <w:rPr>
          <w:spacing w:val="-4"/>
          <w:lang w:val="en-GB"/>
        </w:rPr>
        <w:t xml:space="preserve"> </w:t>
      </w:r>
      <w:r w:rsidRPr="00AA0ED3">
        <w:rPr>
          <w:lang w:val="en-GB"/>
        </w:rPr>
        <w:t>If</w:t>
      </w:r>
      <w:r w:rsidRPr="00AA0ED3">
        <w:rPr>
          <w:spacing w:val="-5"/>
          <w:lang w:val="en-GB"/>
        </w:rPr>
        <w:t xml:space="preserve"> </w:t>
      </w:r>
      <w:r w:rsidRPr="00AA0ED3">
        <w:rPr>
          <w:lang w:val="en-GB"/>
        </w:rPr>
        <w:t>in</w:t>
      </w:r>
      <w:r w:rsidRPr="00AA0ED3">
        <w:rPr>
          <w:spacing w:val="-6"/>
          <w:lang w:val="en-GB"/>
        </w:rPr>
        <w:t xml:space="preserve"> </w:t>
      </w:r>
      <w:r w:rsidRPr="00AA0ED3">
        <w:rPr>
          <w:lang w:val="en-GB"/>
        </w:rPr>
        <w:t>exceptional</w:t>
      </w:r>
      <w:r w:rsidRPr="00AA0ED3">
        <w:rPr>
          <w:spacing w:val="-4"/>
          <w:lang w:val="en-GB"/>
        </w:rPr>
        <w:t xml:space="preserve"> </w:t>
      </w:r>
      <w:r w:rsidRPr="00AA0ED3">
        <w:rPr>
          <w:lang w:val="en-GB"/>
        </w:rPr>
        <w:t>circumstances,</w:t>
      </w:r>
      <w:r w:rsidRPr="00AA0ED3">
        <w:rPr>
          <w:spacing w:val="-3"/>
          <w:lang w:val="en-GB"/>
        </w:rPr>
        <w:t xml:space="preserve"> </w:t>
      </w:r>
      <w:r w:rsidRPr="00AA0ED3">
        <w:rPr>
          <w:lang w:val="en-GB"/>
        </w:rPr>
        <w:t>a</w:t>
      </w:r>
      <w:r w:rsidRPr="00AA0ED3">
        <w:rPr>
          <w:spacing w:val="-5"/>
          <w:lang w:val="en-GB"/>
        </w:rPr>
        <w:t xml:space="preserve"> </w:t>
      </w:r>
      <w:r w:rsidRPr="00AA0ED3">
        <w:rPr>
          <w:lang w:val="en-GB"/>
        </w:rPr>
        <w:t>DSL</w:t>
      </w:r>
      <w:r w:rsidRPr="00AA0ED3">
        <w:rPr>
          <w:spacing w:val="-7"/>
          <w:lang w:val="en-GB"/>
        </w:rPr>
        <w:t xml:space="preserve"> </w:t>
      </w:r>
      <w:r w:rsidRPr="00AA0ED3">
        <w:rPr>
          <w:lang w:val="en-GB"/>
        </w:rPr>
        <w:t>is</w:t>
      </w:r>
      <w:r w:rsidRPr="00AA0ED3">
        <w:rPr>
          <w:spacing w:val="-5"/>
          <w:lang w:val="en-GB"/>
        </w:rPr>
        <w:t xml:space="preserve"> </w:t>
      </w:r>
      <w:r w:rsidRPr="00AA0ED3">
        <w:rPr>
          <w:lang w:val="en-GB"/>
        </w:rPr>
        <w:t>not</w:t>
      </w:r>
      <w:r w:rsidRPr="00AA0ED3">
        <w:rPr>
          <w:spacing w:val="-7"/>
          <w:lang w:val="en-GB"/>
        </w:rPr>
        <w:t xml:space="preserve"> </w:t>
      </w:r>
      <w:r w:rsidRPr="00AA0ED3">
        <w:rPr>
          <w:lang w:val="en-GB"/>
        </w:rPr>
        <w:t>available,</w:t>
      </w:r>
      <w:r w:rsidRPr="00AA0ED3">
        <w:rPr>
          <w:spacing w:val="-3"/>
          <w:lang w:val="en-GB"/>
        </w:rPr>
        <w:t xml:space="preserve"> </w:t>
      </w:r>
      <w:r w:rsidRPr="00AA0ED3">
        <w:rPr>
          <w:lang w:val="en-GB"/>
        </w:rPr>
        <w:t>this should</w:t>
      </w:r>
      <w:r w:rsidRPr="00AA0ED3">
        <w:rPr>
          <w:spacing w:val="-13"/>
          <w:lang w:val="en-GB"/>
        </w:rPr>
        <w:t xml:space="preserve"> </w:t>
      </w:r>
      <w:r w:rsidRPr="00AA0ED3">
        <w:rPr>
          <w:lang w:val="en-GB"/>
        </w:rPr>
        <w:t>not</w:t>
      </w:r>
      <w:r w:rsidRPr="00AA0ED3">
        <w:rPr>
          <w:spacing w:val="-12"/>
          <w:lang w:val="en-GB"/>
        </w:rPr>
        <w:t xml:space="preserve"> </w:t>
      </w:r>
      <w:r w:rsidRPr="00AA0ED3">
        <w:rPr>
          <w:lang w:val="en-GB"/>
        </w:rPr>
        <w:t>delay</w:t>
      </w:r>
      <w:r w:rsidRPr="00AA0ED3">
        <w:rPr>
          <w:spacing w:val="-13"/>
          <w:lang w:val="en-GB"/>
        </w:rPr>
        <w:t xml:space="preserve"> </w:t>
      </w:r>
      <w:r w:rsidRPr="00AA0ED3">
        <w:rPr>
          <w:lang w:val="en-GB"/>
        </w:rPr>
        <w:t>appropriate</w:t>
      </w:r>
      <w:r w:rsidRPr="00AA0ED3">
        <w:rPr>
          <w:spacing w:val="-12"/>
          <w:lang w:val="en-GB"/>
        </w:rPr>
        <w:t xml:space="preserve"> </w:t>
      </w:r>
      <w:r w:rsidRPr="00AA0ED3">
        <w:rPr>
          <w:lang w:val="en-GB"/>
        </w:rPr>
        <w:t>action</w:t>
      </w:r>
      <w:r w:rsidRPr="00AA0ED3">
        <w:rPr>
          <w:spacing w:val="-13"/>
          <w:lang w:val="en-GB"/>
        </w:rPr>
        <w:t xml:space="preserve"> </w:t>
      </w:r>
      <w:r w:rsidRPr="00AA0ED3">
        <w:rPr>
          <w:lang w:val="en-GB"/>
        </w:rPr>
        <w:t>being</w:t>
      </w:r>
      <w:r w:rsidRPr="00AA0ED3">
        <w:rPr>
          <w:spacing w:val="-12"/>
          <w:lang w:val="en-GB"/>
        </w:rPr>
        <w:t xml:space="preserve"> </w:t>
      </w:r>
      <w:r w:rsidRPr="00AA0ED3">
        <w:rPr>
          <w:lang w:val="en-GB"/>
        </w:rPr>
        <w:t>taken</w:t>
      </w:r>
      <w:r w:rsidRPr="00AA0ED3">
        <w:rPr>
          <w:spacing w:val="-13"/>
          <w:lang w:val="en-GB"/>
        </w:rPr>
        <w:t xml:space="preserve"> </w:t>
      </w:r>
      <w:r w:rsidRPr="00AA0ED3">
        <w:rPr>
          <w:lang w:val="en-GB"/>
        </w:rPr>
        <w:t>by</w:t>
      </w:r>
      <w:r w:rsidRPr="00AA0ED3">
        <w:rPr>
          <w:spacing w:val="-12"/>
          <w:lang w:val="en-GB"/>
        </w:rPr>
        <w:t xml:space="preserve"> </w:t>
      </w:r>
      <w:r w:rsidRPr="00AA0ED3">
        <w:rPr>
          <w:lang w:val="en-GB"/>
        </w:rPr>
        <w:t>staff.</w:t>
      </w:r>
      <w:r w:rsidRPr="00AA0ED3">
        <w:rPr>
          <w:spacing w:val="-12"/>
          <w:lang w:val="en-GB"/>
        </w:rPr>
        <w:t xml:space="preserve"> </w:t>
      </w:r>
      <w:r w:rsidRPr="00AA0ED3">
        <w:rPr>
          <w:lang w:val="en-GB"/>
        </w:rPr>
        <w:t>Staff</w:t>
      </w:r>
      <w:r w:rsidRPr="00AA0ED3">
        <w:rPr>
          <w:spacing w:val="-13"/>
          <w:lang w:val="en-GB"/>
        </w:rPr>
        <w:t xml:space="preserve"> </w:t>
      </w:r>
      <w:r w:rsidRPr="00AA0ED3">
        <w:rPr>
          <w:lang w:val="en-GB"/>
        </w:rPr>
        <w:t>should</w:t>
      </w:r>
      <w:r w:rsidRPr="00AA0ED3">
        <w:rPr>
          <w:spacing w:val="-12"/>
          <w:lang w:val="en-GB"/>
        </w:rPr>
        <w:t xml:space="preserve"> </w:t>
      </w:r>
      <w:r w:rsidRPr="00AA0ED3">
        <w:rPr>
          <w:lang w:val="en-GB"/>
        </w:rPr>
        <w:t>speak</w:t>
      </w:r>
      <w:r w:rsidRPr="00AA0ED3">
        <w:rPr>
          <w:spacing w:val="-13"/>
          <w:lang w:val="en-GB"/>
        </w:rPr>
        <w:t xml:space="preserve"> </w:t>
      </w:r>
      <w:r w:rsidRPr="00AA0ED3">
        <w:rPr>
          <w:lang w:val="en-GB"/>
        </w:rPr>
        <w:t>to</w:t>
      </w:r>
      <w:r w:rsidRPr="00AA0ED3">
        <w:rPr>
          <w:spacing w:val="-12"/>
          <w:lang w:val="en-GB"/>
        </w:rPr>
        <w:t xml:space="preserve"> </w:t>
      </w:r>
      <w:r w:rsidRPr="00AA0ED3">
        <w:rPr>
          <w:lang w:val="en-GB"/>
        </w:rPr>
        <w:t>a</w:t>
      </w:r>
      <w:r w:rsidRPr="00AA0ED3">
        <w:rPr>
          <w:spacing w:val="-13"/>
          <w:lang w:val="en-GB"/>
        </w:rPr>
        <w:t xml:space="preserve"> </w:t>
      </w:r>
      <w:r w:rsidRPr="00AA0ED3">
        <w:rPr>
          <w:lang w:val="en-GB"/>
        </w:rPr>
        <w:t>member</w:t>
      </w:r>
      <w:r w:rsidRPr="00AA0ED3">
        <w:rPr>
          <w:spacing w:val="-12"/>
          <w:lang w:val="en-GB"/>
        </w:rPr>
        <w:t xml:space="preserve"> </w:t>
      </w:r>
      <w:r w:rsidRPr="00AA0ED3">
        <w:rPr>
          <w:lang w:val="en-GB"/>
        </w:rPr>
        <w:t>of</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senior</w:t>
      </w:r>
      <w:r w:rsidRPr="00AA0ED3">
        <w:rPr>
          <w:spacing w:val="-12"/>
          <w:lang w:val="en-GB"/>
        </w:rPr>
        <w:t xml:space="preserve"> </w:t>
      </w:r>
      <w:r w:rsidRPr="00AA0ED3">
        <w:rPr>
          <w:lang w:val="en-GB"/>
        </w:rPr>
        <w:t>leadership team,</w:t>
      </w:r>
      <w:r w:rsidRPr="00AA0ED3">
        <w:rPr>
          <w:spacing w:val="-13"/>
          <w:lang w:val="en-GB"/>
        </w:rPr>
        <w:t xml:space="preserve"> </w:t>
      </w:r>
      <w:r w:rsidRPr="00AA0ED3">
        <w:rPr>
          <w:lang w:val="en-GB"/>
        </w:rPr>
        <w:t>or</w:t>
      </w:r>
      <w:r w:rsidRPr="00AA0ED3">
        <w:rPr>
          <w:spacing w:val="-12"/>
          <w:lang w:val="en-GB"/>
        </w:rPr>
        <w:t xml:space="preserve"> </w:t>
      </w:r>
      <w:r w:rsidRPr="00AA0ED3">
        <w:rPr>
          <w:lang w:val="en-GB"/>
        </w:rPr>
        <w:t>to</w:t>
      </w:r>
      <w:r w:rsidRPr="00AA0ED3">
        <w:rPr>
          <w:spacing w:val="-13"/>
          <w:lang w:val="en-GB"/>
        </w:rPr>
        <w:t xml:space="preserve"> </w:t>
      </w:r>
      <w:r w:rsidRPr="00AA0ED3">
        <w:rPr>
          <w:lang w:val="en-GB"/>
        </w:rPr>
        <w:t>a</w:t>
      </w:r>
      <w:r w:rsidRPr="00AA0ED3">
        <w:rPr>
          <w:spacing w:val="-12"/>
          <w:lang w:val="en-GB"/>
        </w:rPr>
        <w:t xml:space="preserve"> </w:t>
      </w:r>
      <w:r w:rsidRPr="00AA0ED3">
        <w:rPr>
          <w:lang w:val="en-GB"/>
        </w:rPr>
        <w:lastRenderedPageBreak/>
        <w:t>member</w:t>
      </w:r>
      <w:r w:rsidRPr="00AA0ED3">
        <w:rPr>
          <w:spacing w:val="-13"/>
          <w:lang w:val="en-GB"/>
        </w:rPr>
        <w:t xml:space="preserve"> </w:t>
      </w:r>
      <w:r w:rsidRPr="00AA0ED3">
        <w:rPr>
          <w:lang w:val="en-GB"/>
        </w:rPr>
        <w:t>of</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Trust</w:t>
      </w:r>
      <w:r w:rsidRPr="00AA0ED3">
        <w:rPr>
          <w:spacing w:val="-12"/>
          <w:lang w:val="en-GB"/>
        </w:rPr>
        <w:t xml:space="preserve"> </w:t>
      </w:r>
      <w:r w:rsidRPr="00AA0ED3">
        <w:rPr>
          <w:lang w:val="en-GB"/>
        </w:rPr>
        <w:t>Leadership</w:t>
      </w:r>
      <w:r w:rsidRPr="00AA0ED3">
        <w:rPr>
          <w:spacing w:val="-12"/>
          <w:lang w:val="en-GB"/>
        </w:rPr>
        <w:t xml:space="preserve"> </w:t>
      </w:r>
      <w:r w:rsidRPr="00AA0ED3">
        <w:rPr>
          <w:lang w:val="en-GB"/>
        </w:rPr>
        <w:t>Team.</w:t>
      </w:r>
      <w:r w:rsidR="00F64B9B">
        <w:rPr>
          <w:lang w:val="en-GB"/>
        </w:rPr>
        <w:t xml:space="preserve"> </w:t>
      </w:r>
      <w:r w:rsidRPr="00AA0ED3">
        <w:rPr>
          <w:spacing w:val="-13"/>
          <w:lang w:val="en-GB"/>
        </w:rPr>
        <w:t xml:space="preserve"> </w:t>
      </w:r>
      <w:r>
        <w:rPr>
          <w:lang w:val="en-GB"/>
        </w:rPr>
        <w:t>Advice can be sought in line with local multi-agency safeguarding arrangements.</w:t>
      </w:r>
      <w:r w:rsidRPr="00AA0ED3">
        <w:rPr>
          <w:spacing w:val="37"/>
          <w:lang w:val="en-GB"/>
        </w:rPr>
        <w:t xml:space="preserve"> </w:t>
      </w:r>
      <w:r w:rsidRPr="00AA0ED3">
        <w:rPr>
          <w:lang w:val="en-GB"/>
        </w:rPr>
        <w:t>In</w:t>
      </w:r>
      <w:r w:rsidRPr="00AA0ED3">
        <w:rPr>
          <w:spacing w:val="-8"/>
          <w:lang w:val="en-GB"/>
        </w:rPr>
        <w:t xml:space="preserve"> </w:t>
      </w:r>
      <w:r w:rsidRPr="00AA0ED3">
        <w:rPr>
          <w:lang w:val="en-GB"/>
        </w:rPr>
        <w:t>these</w:t>
      </w:r>
      <w:r w:rsidRPr="00AA0ED3">
        <w:rPr>
          <w:spacing w:val="-2"/>
          <w:lang w:val="en-GB"/>
        </w:rPr>
        <w:t xml:space="preserve"> </w:t>
      </w:r>
      <w:r w:rsidRPr="00AA0ED3">
        <w:rPr>
          <w:lang w:val="en-GB"/>
        </w:rPr>
        <w:t>circumstances,</w:t>
      </w:r>
      <w:r w:rsidRPr="00AA0ED3">
        <w:rPr>
          <w:spacing w:val="-4"/>
          <w:lang w:val="en-GB"/>
        </w:rPr>
        <w:t xml:space="preserve"> </w:t>
      </w:r>
      <w:r w:rsidRPr="00AA0ED3">
        <w:rPr>
          <w:lang w:val="en-GB"/>
        </w:rPr>
        <w:t>any</w:t>
      </w:r>
      <w:r w:rsidRPr="00AA0ED3">
        <w:rPr>
          <w:spacing w:val="-4"/>
          <w:lang w:val="en-GB"/>
        </w:rPr>
        <w:t xml:space="preserve"> </w:t>
      </w:r>
      <w:r w:rsidRPr="00AA0ED3">
        <w:rPr>
          <w:lang w:val="en-GB"/>
        </w:rPr>
        <w:t>action</w:t>
      </w:r>
      <w:r w:rsidRPr="00AA0ED3">
        <w:rPr>
          <w:spacing w:val="-8"/>
          <w:lang w:val="en-GB"/>
        </w:rPr>
        <w:t xml:space="preserve"> </w:t>
      </w:r>
      <w:r w:rsidRPr="00AA0ED3">
        <w:rPr>
          <w:lang w:val="en-GB"/>
        </w:rPr>
        <w:t>taken</w:t>
      </w:r>
      <w:r w:rsidRPr="00AA0ED3">
        <w:rPr>
          <w:spacing w:val="-3"/>
          <w:lang w:val="en-GB"/>
        </w:rPr>
        <w:t xml:space="preserve"> </w:t>
      </w:r>
      <w:r w:rsidRPr="00AA0ED3">
        <w:rPr>
          <w:lang w:val="en-GB"/>
        </w:rPr>
        <w:t>will</w:t>
      </w:r>
      <w:r w:rsidRPr="00AA0ED3">
        <w:rPr>
          <w:spacing w:val="-5"/>
          <w:lang w:val="en-GB"/>
        </w:rPr>
        <w:t xml:space="preserve"> </w:t>
      </w:r>
      <w:r w:rsidRPr="00AA0ED3">
        <w:rPr>
          <w:lang w:val="en-GB"/>
        </w:rPr>
        <w:t>be</w:t>
      </w:r>
      <w:r w:rsidRPr="00AA0ED3">
        <w:rPr>
          <w:spacing w:val="-11"/>
          <w:lang w:val="en-GB"/>
        </w:rPr>
        <w:t xml:space="preserve"> </w:t>
      </w:r>
      <w:r w:rsidRPr="00AA0ED3">
        <w:rPr>
          <w:lang w:val="en-GB"/>
        </w:rPr>
        <w:t>shared</w:t>
      </w:r>
      <w:r w:rsidRPr="00AA0ED3">
        <w:rPr>
          <w:spacing w:val="-8"/>
          <w:lang w:val="en-GB"/>
        </w:rPr>
        <w:t xml:space="preserve"> </w:t>
      </w:r>
      <w:r w:rsidRPr="00AA0ED3">
        <w:rPr>
          <w:lang w:val="en-GB"/>
        </w:rPr>
        <w:t>with</w:t>
      </w:r>
      <w:r w:rsidRPr="00AA0ED3">
        <w:rPr>
          <w:spacing w:val="-8"/>
          <w:lang w:val="en-GB"/>
        </w:rPr>
        <w:t xml:space="preserve"> </w:t>
      </w:r>
      <w:r w:rsidRPr="00AA0ED3">
        <w:rPr>
          <w:lang w:val="en-GB"/>
        </w:rPr>
        <w:t>a</w:t>
      </w:r>
      <w:r w:rsidRPr="00AA0ED3">
        <w:rPr>
          <w:spacing w:val="-3"/>
          <w:lang w:val="en-GB"/>
        </w:rPr>
        <w:t xml:space="preserve"> </w:t>
      </w:r>
      <w:r w:rsidRPr="00AA0ED3">
        <w:rPr>
          <w:lang w:val="en-GB"/>
        </w:rPr>
        <w:t>DSL</w:t>
      </w:r>
      <w:r w:rsidRPr="00AA0ED3">
        <w:rPr>
          <w:spacing w:val="-5"/>
          <w:lang w:val="en-GB"/>
        </w:rPr>
        <w:t xml:space="preserve"> </w:t>
      </w:r>
      <w:r w:rsidRPr="00AA0ED3">
        <w:rPr>
          <w:lang w:val="en-GB"/>
        </w:rPr>
        <w:t>as</w:t>
      </w:r>
      <w:r w:rsidRPr="00AA0ED3">
        <w:rPr>
          <w:spacing w:val="-7"/>
          <w:lang w:val="en-GB"/>
        </w:rPr>
        <w:t xml:space="preserve"> </w:t>
      </w:r>
      <w:r w:rsidRPr="00AA0ED3">
        <w:rPr>
          <w:lang w:val="en-GB"/>
        </w:rPr>
        <w:t>soon</w:t>
      </w:r>
      <w:r w:rsidRPr="00AA0ED3">
        <w:rPr>
          <w:spacing w:val="-8"/>
          <w:lang w:val="en-GB"/>
        </w:rPr>
        <w:t xml:space="preserve"> </w:t>
      </w:r>
      <w:r w:rsidRPr="00AA0ED3">
        <w:rPr>
          <w:lang w:val="en-GB"/>
        </w:rPr>
        <w:t>as</w:t>
      </w:r>
      <w:r w:rsidRPr="00AA0ED3">
        <w:rPr>
          <w:spacing w:val="-2"/>
          <w:lang w:val="en-GB"/>
        </w:rPr>
        <w:t xml:space="preserve"> </w:t>
      </w:r>
      <w:r w:rsidRPr="00AA0ED3">
        <w:rPr>
          <w:lang w:val="en-GB"/>
        </w:rPr>
        <w:t>possible.</w:t>
      </w:r>
      <w:r w:rsidRPr="00AA0ED3">
        <w:rPr>
          <w:spacing w:val="-5"/>
          <w:lang w:val="en-GB"/>
        </w:rPr>
        <w:t xml:space="preserve"> </w:t>
      </w:r>
      <w:r w:rsidRPr="00AA0ED3">
        <w:rPr>
          <w:lang w:val="en-GB"/>
        </w:rPr>
        <w:t>All</w:t>
      </w:r>
      <w:r w:rsidRPr="00AA0ED3">
        <w:rPr>
          <w:spacing w:val="-5"/>
          <w:lang w:val="en-GB"/>
        </w:rPr>
        <w:t xml:space="preserve"> </w:t>
      </w:r>
      <w:r w:rsidRPr="00AA0ED3">
        <w:rPr>
          <w:lang w:val="en-GB"/>
        </w:rPr>
        <w:t>staff</w:t>
      </w:r>
      <w:r w:rsidRPr="00AA0ED3">
        <w:rPr>
          <w:spacing w:val="-7"/>
          <w:lang w:val="en-GB"/>
        </w:rPr>
        <w:t xml:space="preserve"> </w:t>
      </w:r>
      <w:r w:rsidRPr="00AA0ED3">
        <w:rPr>
          <w:lang w:val="en-GB"/>
        </w:rPr>
        <w:t>are</w:t>
      </w:r>
      <w:r w:rsidRPr="00AA0ED3">
        <w:rPr>
          <w:spacing w:val="-7"/>
          <w:lang w:val="en-GB"/>
        </w:rPr>
        <w:t xml:space="preserve"> </w:t>
      </w:r>
      <w:r w:rsidRPr="00AA0ED3">
        <w:rPr>
          <w:lang w:val="en-GB"/>
        </w:rPr>
        <w:t>made aware that early information sharing is vital for the effective identification, assessment, and allocation of appropriate</w:t>
      </w:r>
      <w:r w:rsidRPr="00AA0ED3">
        <w:rPr>
          <w:spacing w:val="-4"/>
          <w:lang w:val="en-GB"/>
        </w:rPr>
        <w:t xml:space="preserve"> </w:t>
      </w:r>
      <w:r w:rsidRPr="00AA0ED3">
        <w:rPr>
          <w:lang w:val="en-GB"/>
        </w:rPr>
        <w:t>service</w:t>
      </w:r>
      <w:r w:rsidRPr="00AA0ED3">
        <w:rPr>
          <w:spacing w:val="-4"/>
          <w:lang w:val="en-GB"/>
        </w:rPr>
        <w:t xml:space="preserve"> </w:t>
      </w:r>
      <w:r w:rsidRPr="00AA0ED3">
        <w:rPr>
          <w:lang w:val="en-GB"/>
        </w:rPr>
        <w:t>provision,</w:t>
      </w:r>
      <w:r w:rsidRPr="00AA0ED3">
        <w:rPr>
          <w:spacing w:val="-7"/>
          <w:lang w:val="en-GB"/>
        </w:rPr>
        <w:t xml:space="preserve"> </w:t>
      </w:r>
      <w:r w:rsidRPr="00AA0ED3">
        <w:rPr>
          <w:lang w:val="en-GB"/>
        </w:rPr>
        <w:t>whether</w:t>
      </w:r>
      <w:r w:rsidRPr="00AA0ED3">
        <w:rPr>
          <w:spacing w:val="-4"/>
          <w:lang w:val="en-GB"/>
        </w:rPr>
        <w:t xml:space="preserve"> </w:t>
      </w:r>
      <w:r w:rsidRPr="00AA0ED3">
        <w:rPr>
          <w:lang w:val="en-GB"/>
        </w:rPr>
        <w:t>this</w:t>
      </w:r>
      <w:r w:rsidRPr="00AA0ED3">
        <w:rPr>
          <w:spacing w:val="-4"/>
          <w:lang w:val="en-GB"/>
        </w:rPr>
        <w:t xml:space="preserve"> </w:t>
      </w:r>
      <w:r w:rsidRPr="00AA0ED3">
        <w:rPr>
          <w:lang w:val="en-GB"/>
        </w:rPr>
        <w:t>is</w:t>
      </w:r>
      <w:r w:rsidRPr="00AA0ED3">
        <w:rPr>
          <w:spacing w:val="-4"/>
          <w:lang w:val="en-GB"/>
        </w:rPr>
        <w:t xml:space="preserve"> </w:t>
      </w:r>
      <w:r w:rsidRPr="00AA0ED3">
        <w:rPr>
          <w:lang w:val="en-GB"/>
        </w:rPr>
        <w:t>when</w:t>
      </w:r>
      <w:r w:rsidRPr="00AA0ED3">
        <w:rPr>
          <w:spacing w:val="-5"/>
          <w:lang w:val="en-GB"/>
        </w:rPr>
        <w:t xml:space="preserve"> </w:t>
      </w:r>
      <w:r w:rsidRPr="00AA0ED3">
        <w:rPr>
          <w:lang w:val="en-GB"/>
        </w:rPr>
        <w:t>problems</w:t>
      </w:r>
      <w:r w:rsidRPr="00AA0ED3">
        <w:rPr>
          <w:spacing w:val="-4"/>
          <w:lang w:val="en-GB"/>
        </w:rPr>
        <w:t xml:space="preserve"> </w:t>
      </w:r>
      <w:r w:rsidRPr="00AA0ED3">
        <w:rPr>
          <w:lang w:val="en-GB"/>
        </w:rPr>
        <w:t>first</w:t>
      </w:r>
      <w:r w:rsidRPr="00AA0ED3">
        <w:rPr>
          <w:spacing w:val="-1"/>
          <w:lang w:val="en-GB"/>
        </w:rPr>
        <w:t xml:space="preserve"> </w:t>
      </w:r>
      <w:r w:rsidRPr="00AA0ED3">
        <w:rPr>
          <w:lang w:val="en-GB"/>
        </w:rPr>
        <w:t>emerge,</w:t>
      </w:r>
      <w:r w:rsidRPr="00AA0ED3">
        <w:rPr>
          <w:spacing w:val="-2"/>
          <w:lang w:val="en-GB"/>
        </w:rPr>
        <w:t xml:space="preserve"> </w:t>
      </w:r>
      <w:r w:rsidRPr="00AA0ED3">
        <w:rPr>
          <w:lang w:val="en-GB"/>
        </w:rPr>
        <w:t>or</w:t>
      </w:r>
      <w:r w:rsidRPr="00AA0ED3">
        <w:rPr>
          <w:spacing w:val="-4"/>
          <w:lang w:val="en-GB"/>
        </w:rPr>
        <w:t xml:space="preserve"> </w:t>
      </w:r>
      <w:r w:rsidRPr="00AA0ED3">
        <w:rPr>
          <w:lang w:val="en-GB"/>
        </w:rPr>
        <w:t>where</w:t>
      </w:r>
      <w:r w:rsidRPr="00AA0ED3">
        <w:rPr>
          <w:spacing w:val="-4"/>
          <w:lang w:val="en-GB"/>
        </w:rPr>
        <w:t xml:space="preserve"> </w:t>
      </w:r>
      <w:r w:rsidRPr="00AA0ED3">
        <w:rPr>
          <w:lang w:val="en-GB"/>
        </w:rPr>
        <w:t>a</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is</w:t>
      </w:r>
      <w:r w:rsidRPr="00AA0ED3">
        <w:rPr>
          <w:spacing w:val="-4"/>
          <w:lang w:val="en-GB"/>
        </w:rPr>
        <w:t xml:space="preserve"> </w:t>
      </w:r>
      <w:r w:rsidRPr="00AA0ED3">
        <w:rPr>
          <w:lang w:val="en-GB"/>
        </w:rPr>
        <w:t>already</w:t>
      </w:r>
      <w:r w:rsidRPr="00AA0ED3">
        <w:rPr>
          <w:spacing w:val="-8"/>
          <w:lang w:val="en-GB"/>
        </w:rPr>
        <w:t xml:space="preserve"> </w:t>
      </w:r>
      <w:r w:rsidRPr="00AA0ED3">
        <w:rPr>
          <w:lang w:val="en-GB"/>
        </w:rPr>
        <w:t>known</w:t>
      </w:r>
      <w:r w:rsidRPr="00AA0ED3">
        <w:rPr>
          <w:spacing w:val="-9"/>
          <w:lang w:val="en-GB"/>
        </w:rPr>
        <w:t xml:space="preserve"> </w:t>
      </w:r>
      <w:r w:rsidRPr="00AA0ED3">
        <w:rPr>
          <w:lang w:val="en-GB"/>
        </w:rPr>
        <w:t xml:space="preserve">to other agencies. Staff will not assume a colleague, or another professional will act and share </w:t>
      </w:r>
      <w:r w:rsidRPr="000B061F">
        <w:rPr>
          <w:lang w:val="en-GB"/>
        </w:rPr>
        <w:t>information that might be critical in keeping children safe.</w:t>
      </w:r>
    </w:p>
    <w:p w14:paraId="7CCFDA88" w14:textId="77777777" w:rsidR="00B03AB0" w:rsidRPr="000B061F" w:rsidRDefault="00B03AB0" w:rsidP="000369DD">
      <w:pPr>
        <w:pStyle w:val="BodyText"/>
        <w:spacing w:before="4"/>
        <w:ind w:left="0" w:right="112"/>
        <w:rPr>
          <w:lang w:val="en-GB"/>
        </w:rPr>
      </w:pPr>
    </w:p>
    <w:p w14:paraId="4CFF8872" w14:textId="62161C6A"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will respond to safeguarding concerns in line with the </w:t>
      </w:r>
      <w:r w:rsidRPr="00DB1D7A">
        <w:rPr>
          <w:b/>
          <w:bCs/>
          <w:lang w:val="en-GB"/>
        </w:rPr>
        <w:t>Bexley/Bromley</w:t>
      </w:r>
      <w:r w:rsidR="001F70F0" w:rsidRPr="000B061F">
        <w:rPr>
          <w:lang w:val="en-GB"/>
        </w:rPr>
        <w:t xml:space="preserve"> Safeguarding Partnership - SHIELD</w:t>
      </w:r>
      <w:r w:rsidR="00804452">
        <w:rPr>
          <w:lang w:val="en-GB"/>
        </w:rPr>
        <w:t xml:space="preserve"> </w:t>
      </w:r>
      <w:hyperlink r:id="rId13" w:history="1">
        <w:r w:rsidR="00804452" w:rsidRPr="008E1267">
          <w:rPr>
            <w:rStyle w:val="Hyperlink"/>
            <w:lang w:val="en-GB"/>
          </w:rPr>
          <w:t>https://</w:t>
        </w:r>
        <w:r w:rsidRPr="00DB1D7A">
          <w:rPr>
            <w:rStyle w:val="Hyperlink"/>
            <w:b/>
            <w:bCs/>
            <w:lang w:val="en-GB"/>
          </w:rPr>
          <w:t>Bexley/Bromley</w:t>
        </w:r>
        <w:r w:rsidR="00804452" w:rsidRPr="008E1267">
          <w:rPr>
            <w:rStyle w:val="Hyperlink"/>
            <w:lang w:val="en-GB"/>
          </w:rPr>
          <w:t>safeguardingpartnership.co.uk</w:t>
        </w:r>
      </w:hyperlink>
    </w:p>
    <w:p w14:paraId="02224CC4" w14:textId="77777777" w:rsidR="00B03AB0" w:rsidRPr="00AA0ED3" w:rsidRDefault="00B03AB0" w:rsidP="000369DD">
      <w:pPr>
        <w:pStyle w:val="BodyText"/>
        <w:spacing w:before="1"/>
        <w:ind w:left="0" w:right="112"/>
        <w:rPr>
          <w:lang w:val="en-GB"/>
        </w:rPr>
      </w:pPr>
    </w:p>
    <w:p w14:paraId="78E7BC63" w14:textId="77777777" w:rsidR="00B03AB0" w:rsidRPr="00AA0ED3" w:rsidRDefault="0013487D" w:rsidP="000369DD">
      <w:pPr>
        <w:pStyle w:val="BodyText"/>
        <w:ind w:right="112"/>
        <w:jc w:val="both"/>
        <w:rPr>
          <w:lang w:val="en-GB"/>
        </w:rPr>
      </w:pPr>
      <w:r>
        <w:rPr>
          <w:lang w:val="en-GB"/>
        </w:rPr>
        <w:t>Where it is identified that a child may benefit from support before statutory intervention, including universal services, community-based Early Help or the targeted early help level of Family Help, the DSL (or deputy) will generally lead as appropriate and make a request for support via the Front Door or MASH in line with local arrangements. The DSL will keep these cases under constant review and consideration will be given to escalating concerns to the Front Door or MASH, or seeking advice via the Education Safeguarding Service, if the situation does not appear to be improving or is getting worse.</w:t>
      </w:r>
    </w:p>
    <w:p w14:paraId="6D332337" w14:textId="7652F3AB" w:rsidR="00B03AB0" w:rsidRPr="00AA0ED3" w:rsidRDefault="0013487D" w:rsidP="000369DD">
      <w:pPr>
        <w:pStyle w:val="BodyText"/>
        <w:spacing w:before="266"/>
        <w:ind w:right="112"/>
        <w:jc w:val="both"/>
        <w:rPr>
          <w:lang w:val="en-GB"/>
        </w:rPr>
      </w:pPr>
      <w:r w:rsidRPr="00AA0ED3">
        <w:rPr>
          <w:lang w:val="en-GB"/>
        </w:rPr>
        <w:t>All staff are made aware of the process for making referrals to Integrated Children’s Services and for statutory assessments under the Children Act 1989, especially section 17 (children in need) and section 47 (a child suffering, or likely to suffer, significant harm) that may follow a referral, along with the role they might be expected to play in such assessments. Where a child is suffering, or is likely to suffer from harm, or is in immediate</w:t>
      </w:r>
      <w:r w:rsidRPr="00AA0ED3">
        <w:rPr>
          <w:spacing w:val="-9"/>
          <w:lang w:val="en-GB"/>
        </w:rPr>
        <w:t xml:space="preserve"> </w:t>
      </w:r>
      <w:r w:rsidRPr="00AA0ED3">
        <w:rPr>
          <w:lang w:val="en-GB"/>
        </w:rPr>
        <w:t>danger</w:t>
      </w:r>
      <w:r w:rsidRPr="00AA0ED3">
        <w:rPr>
          <w:spacing w:val="-9"/>
          <w:lang w:val="en-GB"/>
        </w:rPr>
        <w:t xml:space="preserve"> </w:t>
      </w:r>
      <w:r w:rsidRPr="00AA0ED3">
        <w:rPr>
          <w:lang w:val="en-GB"/>
        </w:rPr>
        <w:t>(for</w:t>
      </w:r>
      <w:r w:rsidRPr="00AA0ED3">
        <w:rPr>
          <w:spacing w:val="-9"/>
          <w:lang w:val="en-GB"/>
        </w:rPr>
        <w:t xml:space="preserve"> </w:t>
      </w:r>
      <w:r w:rsidRPr="00AA0ED3">
        <w:rPr>
          <w:lang w:val="en-GB"/>
        </w:rPr>
        <w:t>example,</w:t>
      </w:r>
      <w:r w:rsidRPr="00AA0ED3">
        <w:rPr>
          <w:spacing w:val="-6"/>
          <w:lang w:val="en-GB"/>
        </w:rPr>
        <w:t xml:space="preserve"> </w:t>
      </w:r>
      <w:r w:rsidRPr="00AA0ED3">
        <w:rPr>
          <w:lang w:val="en-GB"/>
        </w:rPr>
        <w:t>under</w:t>
      </w:r>
      <w:r w:rsidRPr="00AA0ED3">
        <w:rPr>
          <w:spacing w:val="-9"/>
          <w:lang w:val="en-GB"/>
        </w:rPr>
        <w:t xml:space="preserve"> </w:t>
      </w:r>
      <w:r w:rsidRPr="00AA0ED3">
        <w:rPr>
          <w:lang w:val="en-GB"/>
        </w:rPr>
        <w:t>section</w:t>
      </w:r>
      <w:r w:rsidRPr="00AA0ED3">
        <w:rPr>
          <w:spacing w:val="-10"/>
          <w:lang w:val="en-GB"/>
        </w:rPr>
        <w:t xml:space="preserve"> </w:t>
      </w:r>
      <w:r w:rsidRPr="00AA0ED3">
        <w:rPr>
          <w:lang w:val="en-GB"/>
        </w:rPr>
        <w:t>17</w:t>
      </w:r>
      <w:r w:rsidRPr="00AA0ED3">
        <w:rPr>
          <w:spacing w:val="-10"/>
          <w:lang w:val="en-GB"/>
        </w:rPr>
        <w:t xml:space="preserve"> </w:t>
      </w:r>
      <w:r w:rsidRPr="00AA0ED3">
        <w:rPr>
          <w:lang w:val="en-GB"/>
        </w:rPr>
        <w:t>or</w:t>
      </w:r>
      <w:r w:rsidRPr="00AA0ED3">
        <w:rPr>
          <w:spacing w:val="-9"/>
          <w:lang w:val="en-GB"/>
        </w:rPr>
        <w:t xml:space="preserve"> </w:t>
      </w:r>
      <w:r w:rsidRPr="00AA0ED3">
        <w:rPr>
          <w:lang w:val="en-GB"/>
        </w:rPr>
        <w:t>47</w:t>
      </w:r>
      <w:r w:rsidRPr="00AA0ED3">
        <w:rPr>
          <w:spacing w:val="-10"/>
          <w:lang w:val="en-GB"/>
        </w:rPr>
        <w:t xml:space="preserve"> </w:t>
      </w:r>
      <w:r w:rsidRPr="00AA0ED3">
        <w:rPr>
          <w:lang w:val="en-GB"/>
        </w:rPr>
        <w:t>of</w:t>
      </w:r>
      <w:r w:rsidRPr="00AA0ED3">
        <w:rPr>
          <w:spacing w:val="-9"/>
          <w:lang w:val="en-GB"/>
        </w:rPr>
        <w:t xml:space="preserve"> </w:t>
      </w:r>
      <w:r w:rsidRPr="00AA0ED3">
        <w:rPr>
          <w:lang w:val="en-GB"/>
        </w:rPr>
        <w:t>the</w:t>
      </w:r>
      <w:r w:rsidRPr="00AA0ED3">
        <w:rPr>
          <w:spacing w:val="-8"/>
          <w:lang w:val="en-GB"/>
        </w:rPr>
        <w:t xml:space="preserve"> </w:t>
      </w:r>
      <w:r w:rsidRPr="00AA0ED3">
        <w:rPr>
          <w:lang w:val="en-GB"/>
        </w:rPr>
        <w:t>Children</w:t>
      </w:r>
      <w:r w:rsidRPr="00AA0ED3">
        <w:rPr>
          <w:spacing w:val="-10"/>
          <w:lang w:val="en-GB"/>
        </w:rPr>
        <w:t xml:space="preserve"> </w:t>
      </w:r>
      <w:r w:rsidRPr="00AA0ED3">
        <w:rPr>
          <w:lang w:val="en-GB"/>
        </w:rPr>
        <w:t>Act),</w:t>
      </w:r>
      <w:r w:rsidRPr="00AA0ED3">
        <w:rPr>
          <w:spacing w:val="-6"/>
          <w:lang w:val="en-GB"/>
        </w:rPr>
        <w:t xml:space="preserve"> </w:t>
      </w:r>
      <w:r w:rsidRPr="00AA0ED3">
        <w:rPr>
          <w:lang w:val="en-GB"/>
        </w:rPr>
        <w:t>a</w:t>
      </w:r>
      <w:r w:rsidRPr="00AA0ED3">
        <w:rPr>
          <w:spacing w:val="-13"/>
          <w:lang w:val="en-GB"/>
        </w:rPr>
        <w:t xml:space="preserve"> </w:t>
      </w:r>
      <w:r w:rsidRPr="00AA0ED3">
        <w:rPr>
          <w:lang w:val="en-GB"/>
        </w:rPr>
        <w:t>‘request</w:t>
      </w:r>
      <w:r w:rsidRPr="00AA0ED3">
        <w:rPr>
          <w:spacing w:val="-9"/>
          <w:lang w:val="en-GB"/>
        </w:rPr>
        <w:t xml:space="preserve"> </w:t>
      </w:r>
      <w:r w:rsidRPr="00AA0ED3">
        <w:rPr>
          <w:lang w:val="en-GB"/>
        </w:rPr>
        <w:t>for</w:t>
      </w:r>
      <w:r w:rsidRPr="00AA0ED3">
        <w:rPr>
          <w:spacing w:val="-9"/>
          <w:lang w:val="en-GB"/>
        </w:rPr>
        <w:t xml:space="preserve"> </w:t>
      </w:r>
      <w:r w:rsidRPr="00AA0ED3">
        <w:rPr>
          <w:lang w:val="en-GB"/>
        </w:rPr>
        <w:t>support’</w:t>
      </w:r>
      <w:r w:rsidRPr="00AA0ED3">
        <w:rPr>
          <w:spacing w:val="-7"/>
          <w:lang w:val="en-GB"/>
        </w:rPr>
        <w:t xml:space="preserve"> </w:t>
      </w:r>
      <w:r w:rsidRPr="00AA0ED3">
        <w:rPr>
          <w:lang w:val="en-GB"/>
        </w:rPr>
        <w:t>will</w:t>
      </w:r>
      <w:r w:rsidRPr="00AA0ED3">
        <w:rPr>
          <w:spacing w:val="-7"/>
          <w:lang w:val="en-GB"/>
        </w:rPr>
        <w:t xml:space="preserve"> </w:t>
      </w:r>
      <w:r w:rsidRPr="00AA0ED3">
        <w:rPr>
          <w:lang w:val="en-GB"/>
        </w:rPr>
        <w:t>be</w:t>
      </w:r>
      <w:r w:rsidRPr="00AA0ED3">
        <w:rPr>
          <w:spacing w:val="-13"/>
          <w:lang w:val="en-GB"/>
        </w:rPr>
        <w:t xml:space="preserve"> </w:t>
      </w:r>
      <w:r w:rsidRPr="00AA0ED3">
        <w:rPr>
          <w:lang w:val="en-GB"/>
        </w:rPr>
        <w:t xml:space="preserve">made immediately to Integrated Children’s Services and/or the police in line with </w:t>
      </w:r>
      <w:r w:rsidR="00DB1D7A" w:rsidRPr="00DB1D7A">
        <w:rPr>
          <w:b/>
          <w:bCs/>
          <w:lang w:val="en-GB"/>
        </w:rPr>
        <w:t>Bexley/Bromley</w:t>
      </w:r>
      <w:r w:rsidRPr="00AA0ED3">
        <w:rPr>
          <w:lang w:val="en-GB"/>
        </w:rPr>
        <w:t xml:space="preserve"> Safeguarding Procedures.</w:t>
      </w:r>
    </w:p>
    <w:p w14:paraId="5DDAF27C" w14:textId="77777777" w:rsidR="00B03AB0" w:rsidRPr="00AA0ED3" w:rsidRDefault="00B03AB0" w:rsidP="000369DD">
      <w:pPr>
        <w:pStyle w:val="BodyText"/>
        <w:spacing w:before="2"/>
        <w:ind w:left="0" w:right="112"/>
        <w:rPr>
          <w:lang w:val="en-GB"/>
        </w:rPr>
      </w:pPr>
    </w:p>
    <w:p w14:paraId="7C48E01B" w14:textId="260465EB" w:rsidR="00B03AB0" w:rsidRPr="000B061F" w:rsidRDefault="0013487D" w:rsidP="000369DD">
      <w:pPr>
        <w:pStyle w:val="BodyText"/>
        <w:ind w:right="112"/>
        <w:jc w:val="both"/>
        <w:rPr>
          <w:lang w:val="en-GB"/>
        </w:rPr>
      </w:pPr>
      <w:r w:rsidRPr="00AA0ED3">
        <w:rPr>
          <w:lang w:val="en-GB"/>
        </w:rPr>
        <w:t>The DSL may seek advice or guidance from an Area Education Safeguarding Advisor from the Education Safeguarding</w:t>
      </w:r>
      <w:r w:rsidRPr="00AA0ED3">
        <w:rPr>
          <w:spacing w:val="-2"/>
          <w:lang w:val="en-GB"/>
        </w:rPr>
        <w:t xml:space="preserve"> </w:t>
      </w:r>
      <w:r w:rsidRPr="00AA0ED3">
        <w:rPr>
          <w:lang w:val="en-GB"/>
        </w:rPr>
        <w:t>Service</w:t>
      </w:r>
      <w:r w:rsidRPr="00AA0ED3">
        <w:rPr>
          <w:spacing w:val="-3"/>
          <w:lang w:val="en-GB"/>
        </w:rPr>
        <w:t xml:space="preserve"> </w:t>
      </w:r>
      <w:r w:rsidRPr="00AA0ED3">
        <w:rPr>
          <w:lang w:val="en-GB"/>
        </w:rPr>
        <w:t>before</w:t>
      </w:r>
      <w:r w:rsidRPr="00AA0ED3">
        <w:rPr>
          <w:spacing w:val="-3"/>
          <w:lang w:val="en-GB"/>
        </w:rPr>
        <w:t xml:space="preserve"> </w:t>
      </w:r>
      <w:r w:rsidRPr="00AA0ED3">
        <w:rPr>
          <w:lang w:val="en-GB"/>
        </w:rPr>
        <w:t>deciding</w:t>
      </w:r>
      <w:r w:rsidRPr="00AA0ED3">
        <w:rPr>
          <w:spacing w:val="-2"/>
          <w:lang w:val="en-GB"/>
        </w:rPr>
        <w:t xml:space="preserve"> </w:t>
      </w:r>
      <w:r w:rsidRPr="00AA0ED3">
        <w:rPr>
          <w:lang w:val="en-GB"/>
        </w:rPr>
        <w:t>next</w:t>
      </w:r>
      <w:r w:rsidRPr="00AA0ED3">
        <w:rPr>
          <w:spacing w:val="-2"/>
          <w:lang w:val="en-GB"/>
        </w:rPr>
        <w:t xml:space="preserve"> </w:t>
      </w:r>
      <w:r w:rsidRPr="00AA0ED3">
        <w:rPr>
          <w:lang w:val="en-GB"/>
        </w:rPr>
        <w:t>steps.</w:t>
      </w:r>
      <w:r w:rsidRPr="00AA0ED3">
        <w:rPr>
          <w:spacing w:val="-2"/>
          <w:lang w:val="en-GB"/>
        </w:rPr>
        <w:t xml:space="preserve"> </w:t>
      </w:r>
      <w:r w:rsidRPr="00AA0ED3">
        <w:rPr>
          <w:lang w:val="en-GB"/>
        </w:rPr>
        <w:t>They</w:t>
      </w:r>
      <w:r w:rsidRPr="00AA0ED3">
        <w:rPr>
          <w:spacing w:val="-6"/>
          <w:lang w:val="en-GB"/>
        </w:rPr>
        <w:t xml:space="preserve"> </w:t>
      </w:r>
      <w:r w:rsidRPr="00AA0ED3">
        <w:rPr>
          <w:lang w:val="en-GB"/>
        </w:rPr>
        <w:t>may</w:t>
      </w:r>
      <w:r w:rsidRPr="00AA0ED3">
        <w:rPr>
          <w:spacing w:val="-3"/>
          <w:lang w:val="en-GB"/>
        </w:rPr>
        <w:t xml:space="preserve"> </w:t>
      </w:r>
      <w:r w:rsidRPr="00AA0ED3">
        <w:rPr>
          <w:lang w:val="en-GB"/>
        </w:rPr>
        <w:t>also</w:t>
      </w:r>
      <w:r w:rsidRPr="00AA0ED3">
        <w:rPr>
          <w:spacing w:val="-4"/>
          <w:lang w:val="en-GB"/>
        </w:rPr>
        <w:t xml:space="preserve"> </w:t>
      </w:r>
      <w:r w:rsidRPr="00AA0ED3">
        <w:rPr>
          <w:lang w:val="en-GB"/>
        </w:rPr>
        <w:t>seek</w:t>
      </w:r>
      <w:r w:rsidRPr="00AA0ED3">
        <w:rPr>
          <w:spacing w:val="-3"/>
          <w:lang w:val="en-GB"/>
        </w:rPr>
        <w:t xml:space="preserve"> </w:t>
      </w:r>
      <w:r w:rsidRPr="00AA0ED3">
        <w:rPr>
          <w:lang w:val="en-GB"/>
        </w:rPr>
        <w:t>advice</w:t>
      </w:r>
      <w:r w:rsidRPr="00AA0ED3">
        <w:rPr>
          <w:spacing w:val="-3"/>
          <w:lang w:val="en-GB"/>
        </w:rPr>
        <w:t xml:space="preserve"> </w:t>
      </w:r>
      <w:r w:rsidRPr="00AA0ED3">
        <w:rPr>
          <w:lang w:val="en-GB"/>
        </w:rPr>
        <w:t>or</w:t>
      </w:r>
      <w:r w:rsidRPr="00AA0ED3">
        <w:rPr>
          <w:spacing w:val="-3"/>
          <w:lang w:val="en-GB"/>
        </w:rPr>
        <w:t xml:space="preserve"> </w:t>
      </w:r>
      <w:r w:rsidRPr="00AA0ED3">
        <w:rPr>
          <w:lang w:val="en-GB"/>
        </w:rPr>
        <w:t>guidance</w:t>
      </w:r>
      <w:r w:rsidRPr="00AA0ED3">
        <w:rPr>
          <w:spacing w:val="-3"/>
          <w:lang w:val="en-GB"/>
        </w:rPr>
        <w:t xml:space="preserve"> </w:t>
      </w:r>
      <w:r w:rsidRPr="00AA0ED3">
        <w:rPr>
          <w:lang w:val="en-GB"/>
        </w:rPr>
        <w:t>from</w:t>
      </w:r>
      <w:r w:rsidRPr="00AA0ED3">
        <w:rPr>
          <w:spacing w:val="-2"/>
          <w:lang w:val="en-GB"/>
        </w:rPr>
        <w:t xml:space="preserve"> </w:t>
      </w:r>
      <w:r w:rsidRPr="00AA0ED3">
        <w:rPr>
          <w:lang w:val="en-GB"/>
        </w:rPr>
        <w:t>a</w:t>
      </w:r>
      <w:r w:rsidRPr="00AA0ED3">
        <w:rPr>
          <w:spacing w:val="-3"/>
          <w:lang w:val="en-GB"/>
        </w:rPr>
        <w:t xml:space="preserve"> </w:t>
      </w:r>
      <w:r w:rsidRPr="00AA0ED3">
        <w:rPr>
          <w:lang w:val="en-GB"/>
        </w:rPr>
        <w:t>social</w:t>
      </w:r>
      <w:r w:rsidRPr="00AA0ED3">
        <w:rPr>
          <w:spacing w:val="-2"/>
          <w:lang w:val="en-GB"/>
        </w:rPr>
        <w:t xml:space="preserve"> </w:t>
      </w:r>
      <w:r w:rsidRPr="00AA0ED3">
        <w:rPr>
          <w:lang w:val="en-GB"/>
        </w:rPr>
        <w:t>worker</w:t>
      </w:r>
      <w:r w:rsidRPr="00AA0ED3">
        <w:rPr>
          <w:spacing w:val="-3"/>
          <w:lang w:val="en-GB"/>
        </w:rPr>
        <w:t xml:space="preserve"> </w:t>
      </w:r>
      <w:r w:rsidRPr="00AA0ED3">
        <w:rPr>
          <w:lang w:val="en-GB"/>
        </w:rPr>
        <w:t>at the</w:t>
      </w:r>
      <w:r w:rsidRPr="00AA0ED3">
        <w:rPr>
          <w:spacing w:val="-2"/>
          <w:lang w:val="en-GB"/>
        </w:rPr>
        <w:t xml:space="preserve"> </w:t>
      </w:r>
      <w:r w:rsidRPr="00AA0ED3">
        <w:rPr>
          <w:lang w:val="en-GB"/>
        </w:rPr>
        <w:t>Front</w:t>
      </w:r>
      <w:r w:rsidRPr="00AA0ED3">
        <w:rPr>
          <w:spacing w:val="-4"/>
          <w:lang w:val="en-GB"/>
        </w:rPr>
        <w:t xml:space="preserve"> </w:t>
      </w:r>
      <w:r w:rsidRPr="00AA0ED3">
        <w:rPr>
          <w:lang w:val="en-GB"/>
        </w:rPr>
        <w:t>Door service</w:t>
      </w:r>
      <w:r w:rsidRPr="00AA0ED3">
        <w:rPr>
          <w:spacing w:val="-2"/>
          <w:lang w:val="en-GB"/>
        </w:rPr>
        <w:t xml:space="preserve"> </w:t>
      </w:r>
      <w:r w:rsidRPr="00AA0ED3">
        <w:rPr>
          <w:lang w:val="en-GB"/>
        </w:rPr>
        <w:t>who</w:t>
      </w:r>
      <w:r w:rsidRPr="00AA0ED3">
        <w:rPr>
          <w:spacing w:val="-4"/>
          <w:lang w:val="en-GB"/>
        </w:rPr>
        <w:t xml:space="preserve"> </w:t>
      </w:r>
      <w:r w:rsidRPr="00AA0ED3">
        <w:rPr>
          <w:lang w:val="en-GB"/>
        </w:rPr>
        <w:t>are the</w:t>
      </w:r>
      <w:r w:rsidRPr="00AA0ED3">
        <w:rPr>
          <w:spacing w:val="-2"/>
          <w:lang w:val="en-GB"/>
        </w:rPr>
        <w:t xml:space="preserve"> </w:t>
      </w:r>
      <w:r w:rsidRPr="00AA0ED3">
        <w:rPr>
          <w:lang w:val="en-GB"/>
        </w:rPr>
        <w:t>first point of contact</w:t>
      </w:r>
      <w:r w:rsidRPr="00AA0ED3">
        <w:rPr>
          <w:spacing w:val="-4"/>
          <w:lang w:val="en-GB"/>
        </w:rPr>
        <w:t xml:space="preserve"> </w:t>
      </w:r>
      <w:r w:rsidRPr="00AA0ED3">
        <w:rPr>
          <w:lang w:val="en-GB"/>
        </w:rPr>
        <w:t>for</w:t>
      </w:r>
      <w:r w:rsidRPr="00AA0ED3">
        <w:rPr>
          <w:spacing w:val="-2"/>
          <w:lang w:val="en-GB"/>
        </w:rPr>
        <w:t xml:space="preserve"> </w:t>
      </w:r>
      <w:r w:rsidRPr="00AA0ED3">
        <w:rPr>
          <w:lang w:val="en-GB"/>
        </w:rPr>
        <w:t>Integrated Children’s</w:t>
      </w:r>
      <w:r w:rsidRPr="00AA0ED3">
        <w:rPr>
          <w:spacing w:val="-2"/>
          <w:lang w:val="en-GB"/>
        </w:rPr>
        <w:t xml:space="preserve"> </w:t>
      </w:r>
      <w:r w:rsidRPr="00AA0ED3">
        <w:rPr>
          <w:lang w:val="en-GB"/>
        </w:rPr>
        <w:t>Services</w:t>
      </w:r>
      <w:r w:rsidRPr="00AA0ED3">
        <w:rPr>
          <w:spacing w:val="-2"/>
          <w:lang w:val="en-GB"/>
        </w:rPr>
        <w:t xml:space="preserve"> </w:t>
      </w:r>
      <w:r w:rsidRPr="00AA0ED3">
        <w:rPr>
          <w:lang w:val="en-GB"/>
        </w:rPr>
        <w:t>(ICS).</w:t>
      </w:r>
      <w:r w:rsidRPr="00AA0ED3">
        <w:rPr>
          <w:spacing w:val="-1"/>
          <w:lang w:val="en-GB"/>
        </w:rPr>
        <w:t xml:space="preserve"> </w:t>
      </w:r>
      <w:r w:rsidRPr="00AA0ED3">
        <w:rPr>
          <w:lang w:val="en-GB"/>
        </w:rPr>
        <w:t>In</w:t>
      </w:r>
      <w:r w:rsidRPr="00AA0ED3">
        <w:rPr>
          <w:spacing w:val="-3"/>
          <w:lang w:val="en-GB"/>
        </w:rPr>
        <w:t xml:space="preserve"> </w:t>
      </w:r>
      <w:r w:rsidRPr="00AA0ED3">
        <w:rPr>
          <w:lang w:val="en-GB"/>
        </w:rPr>
        <w:t>the</w:t>
      </w:r>
      <w:r w:rsidRPr="00AA0ED3">
        <w:rPr>
          <w:spacing w:val="-2"/>
          <w:lang w:val="en-GB"/>
        </w:rPr>
        <w:t xml:space="preserve"> </w:t>
      </w:r>
      <w:r w:rsidRPr="00AA0ED3">
        <w:rPr>
          <w:lang w:val="en-GB"/>
        </w:rPr>
        <w:t>event of a</w:t>
      </w:r>
      <w:r w:rsidRPr="00AA0ED3">
        <w:rPr>
          <w:spacing w:val="-3"/>
          <w:lang w:val="en-GB"/>
        </w:rPr>
        <w:t xml:space="preserve"> </w:t>
      </w:r>
      <w:r w:rsidRPr="00AA0ED3">
        <w:rPr>
          <w:lang w:val="en-GB"/>
        </w:rPr>
        <w:t>request</w:t>
      </w:r>
      <w:r w:rsidRPr="00AA0ED3">
        <w:rPr>
          <w:spacing w:val="-5"/>
          <w:lang w:val="en-GB"/>
        </w:rPr>
        <w:t xml:space="preserve"> </w:t>
      </w:r>
      <w:r w:rsidRPr="00AA0ED3">
        <w:rPr>
          <w:lang w:val="en-GB"/>
        </w:rPr>
        <w:t>for support</w:t>
      </w:r>
      <w:r w:rsidRPr="00AA0ED3">
        <w:rPr>
          <w:spacing w:val="-1"/>
          <w:lang w:val="en-GB"/>
        </w:rPr>
        <w:t xml:space="preserve"> </w:t>
      </w:r>
      <w:r w:rsidRPr="00AA0ED3">
        <w:rPr>
          <w:lang w:val="en-GB"/>
        </w:rPr>
        <w:t>to the Front</w:t>
      </w:r>
      <w:r w:rsidRPr="00AA0ED3">
        <w:rPr>
          <w:spacing w:val="-1"/>
          <w:lang w:val="en-GB"/>
        </w:rPr>
        <w:t xml:space="preserve"> </w:t>
      </w:r>
      <w:r w:rsidRPr="00AA0ED3">
        <w:rPr>
          <w:lang w:val="en-GB"/>
        </w:rPr>
        <w:t>Door or MASH</w:t>
      </w:r>
      <w:r w:rsidRPr="00AA0ED3">
        <w:rPr>
          <w:spacing w:val="-2"/>
          <w:lang w:val="en-GB"/>
        </w:rPr>
        <w:t xml:space="preserve"> </w:t>
      </w:r>
      <w:r w:rsidRPr="00AA0ED3">
        <w:rPr>
          <w:lang w:val="en-GB"/>
        </w:rPr>
        <w:t>being</w:t>
      </w:r>
      <w:r w:rsidRPr="00AA0ED3">
        <w:rPr>
          <w:spacing w:val="-2"/>
          <w:lang w:val="en-GB"/>
        </w:rPr>
        <w:t xml:space="preserve"> </w:t>
      </w:r>
      <w:r w:rsidRPr="000B061F">
        <w:rPr>
          <w:lang w:val="en-GB"/>
        </w:rPr>
        <w:t>necessary,</w:t>
      </w:r>
      <w:r w:rsidRPr="000B061F">
        <w:rPr>
          <w:spacing w:val="-1"/>
          <w:lang w:val="en-GB"/>
        </w:rPr>
        <w:t xml:space="preserve"> </w:t>
      </w:r>
      <w:r w:rsidRPr="000B061F">
        <w:rPr>
          <w:lang w:val="en-GB"/>
        </w:rPr>
        <w:t>parents/carers</w:t>
      </w:r>
      <w:r w:rsidRPr="000B061F">
        <w:rPr>
          <w:spacing w:val="-3"/>
          <w:lang w:val="en-GB"/>
        </w:rPr>
        <w:t xml:space="preserve"> </w:t>
      </w:r>
      <w:r w:rsidRPr="000B061F">
        <w:rPr>
          <w:lang w:val="en-GB"/>
        </w:rPr>
        <w:t>will</w:t>
      </w:r>
      <w:r w:rsidRPr="000B061F">
        <w:rPr>
          <w:spacing w:val="-1"/>
          <w:lang w:val="en-GB"/>
        </w:rPr>
        <w:t xml:space="preserve"> </w:t>
      </w:r>
      <w:r w:rsidRPr="000B061F">
        <w:rPr>
          <w:lang w:val="en-GB"/>
        </w:rPr>
        <w:t>be</w:t>
      </w:r>
      <w:r w:rsidRPr="000B061F">
        <w:rPr>
          <w:spacing w:val="-3"/>
          <w:lang w:val="en-GB"/>
        </w:rPr>
        <w:t xml:space="preserve"> </w:t>
      </w:r>
      <w:r w:rsidRPr="000B061F">
        <w:rPr>
          <w:lang w:val="en-GB"/>
        </w:rPr>
        <w:t>informed</w:t>
      </w:r>
      <w:r w:rsidRPr="000B061F">
        <w:rPr>
          <w:spacing w:val="-4"/>
          <w:lang w:val="en-GB"/>
        </w:rPr>
        <w:t xml:space="preserve"> </w:t>
      </w:r>
      <w:r w:rsidRPr="000B061F">
        <w:rPr>
          <w:lang w:val="en-GB"/>
        </w:rPr>
        <w:t>and</w:t>
      </w:r>
      <w:r w:rsidRPr="000B061F">
        <w:rPr>
          <w:spacing w:val="-4"/>
          <w:lang w:val="en-GB"/>
        </w:rPr>
        <w:t xml:space="preserve"> </w:t>
      </w:r>
      <w:r w:rsidRPr="000B061F">
        <w:rPr>
          <w:lang w:val="en-GB"/>
        </w:rPr>
        <w:t xml:space="preserve">consent to this will be sought by the DSL in line with guidance provided by </w:t>
      </w:r>
      <w:r w:rsidR="00DB1D7A" w:rsidRPr="00DB1D7A">
        <w:rPr>
          <w:b/>
          <w:bCs/>
          <w:lang w:val="en-GB"/>
        </w:rPr>
        <w:t>Bexley/Bromley</w:t>
      </w:r>
      <w:r w:rsidRPr="000B061F">
        <w:rPr>
          <w:lang w:val="en-GB"/>
        </w:rPr>
        <w:t>. Parents/carers will be informed of this,</w:t>
      </w:r>
      <w:r w:rsidRPr="000B061F">
        <w:rPr>
          <w:spacing w:val="-5"/>
          <w:lang w:val="en-GB"/>
        </w:rPr>
        <w:t xml:space="preserve"> </w:t>
      </w:r>
      <w:r w:rsidRPr="000B061F">
        <w:rPr>
          <w:lang w:val="en-GB"/>
        </w:rPr>
        <w:t>unless</w:t>
      </w:r>
      <w:r w:rsidRPr="000B061F">
        <w:rPr>
          <w:spacing w:val="-8"/>
          <w:lang w:val="en-GB"/>
        </w:rPr>
        <w:t xml:space="preserve"> </w:t>
      </w:r>
      <w:r w:rsidRPr="000B061F">
        <w:rPr>
          <w:lang w:val="en-GB"/>
        </w:rPr>
        <w:t>there</w:t>
      </w:r>
      <w:r w:rsidRPr="000B061F">
        <w:rPr>
          <w:spacing w:val="-11"/>
          <w:lang w:val="en-GB"/>
        </w:rPr>
        <w:t xml:space="preserve"> </w:t>
      </w:r>
      <w:r w:rsidRPr="000B061F">
        <w:rPr>
          <w:lang w:val="en-GB"/>
        </w:rPr>
        <w:t>is</w:t>
      </w:r>
      <w:r w:rsidRPr="000B061F">
        <w:rPr>
          <w:spacing w:val="-8"/>
          <w:lang w:val="en-GB"/>
        </w:rPr>
        <w:t xml:space="preserve"> </w:t>
      </w:r>
      <w:r w:rsidRPr="000B061F">
        <w:rPr>
          <w:lang w:val="en-GB"/>
        </w:rPr>
        <w:t>a</w:t>
      </w:r>
      <w:r w:rsidRPr="000B061F">
        <w:rPr>
          <w:spacing w:val="-7"/>
          <w:lang w:val="en-GB"/>
        </w:rPr>
        <w:t xml:space="preserve"> </w:t>
      </w:r>
      <w:r w:rsidRPr="000B061F">
        <w:rPr>
          <w:lang w:val="en-GB"/>
        </w:rPr>
        <w:t>valid</w:t>
      </w:r>
      <w:r w:rsidRPr="000B061F">
        <w:rPr>
          <w:spacing w:val="-9"/>
          <w:lang w:val="en-GB"/>
        </w:rPr>
        <w:t xml:space="preserve"> </w:t>
      </w:r>
      <w:r w:rsidRPr="000B061F">
        <w:rPr>
          <w:lang w:val="en-GB"/>
        </w:rPr>
        <w:t>reason</w:t>
      </w:r>
      <w:r w:rsidRPr="000B061F">
        <w:rPr>
          <w:spacing w:val="-8"/>
          <w:lang w:val="en-GB"/>
        </w:rPr>
        <w:t xml:space="preserve"> </w:t>
      </w:r>
      <w:r w:rsidRPr="000B061F">
        <w:rPr>
          <w:lang w:val="en-GB"/>
        </w:rPr>
        <w:t>not</w:t>
      </w:r>
      <w:r w:rsidRPr="000B061F">
        <w:rPr>
          <w:spacing w:val="-10"/>
          <w:lang w:val="en-GB"/>
        </w:rPr>
        <w:t xml:space="preserve"> </w:t>
      </w:r>
      <w:r w:rsidRPr="000B061F">
        <w:rPr>
          <w:lang w:val="en-GB"/>
        </w:rPr>
        <w:t>to</w:t>
      </w:r>
      <w:r w:rsidRPr="000B061F">
        <w:rPr>
          <w:spacing w:val="-8"/>
          <w:lang w:val="en-GB"/>
        </w:rPr>
        <w:t xml:space="preserve"> </w:t>
      </w:r>
      <w:r w:rsidRPr="000B061F">
        <w:rPr>
          <w:lang w:val="en-GB"/>
        </w:rPr>
        <w:t>do</w:t>
      </w:r>
      <w:r w:rsidRPr="000B061F">
        <w:rPr>
          <w:spacing w:val="-9"/>
          <w:lang w:val="en-GB"/>
        </w:rPr>
        <w:t xml:space="preserve"> </w:t>
      </w:r>
      <w:r w:rsidRPr="000B061F">
        <w:rPr>
          <w:lang w:val="en-GB"/>
        </w:rPr>
        <w:t>so,</w:t>
      </w:r>
      <w:r w:rsidRPr="000B061F">
        <w:rPr>
          <w:spacing w:val="-5"/>
          <w:lang w:val="en-GB"/>
        </w:rPr>
        <w:t xml:space="preserve"> </w:t>
      </w:r>
      <w:r w:rsidRPr="000B061F">
        <w:rPr>
          <w:lang w:val="en-GB"/>
        </w:rPr>
        <w:t>for</w:t>
      </w:r>
      <w:r w:rsidRPr="000B061F">
        <w:rPr>
          <w:spacing w:val="-8"/>
          <w:lang w:val="en-GB"/>
        </w:rPr>
        <w:t xml:space="preserve"> </w:t>
      </w:r>
      <w:r w:rsidRPr="000B061F">
        <w:rPr>
          <w:lang w:val="en-GB"/>
        </w:rPr>
        <w:t>example,</w:t>
      </w:r>
      <w:r w:rsidRPr="000B061F">
        <w:rPr>
          <w:spacing w:val="-5"/>
          <w:lang w:val="en-GB"/>
        </w:rPr>
        <w:t xml:space="preserve"> </w:t>
      </w:r>
      <w:r w:rsidRPr="000B061F">
        <w:rPr>
          <w:lang w:val="en-GB"/>
        </w:rPr>
        <w:t>if</w:t>
      </w:r>
      <w:r w:rsidRPr="000B061F">
        <w:rPr>
          <w:spacing w:val="-8"/>
          <w:lang w:val="en-GB"/>
        </w:rPr>
        <w:t xml:space="preserve"> </w:t>
      </w:r>
      <w:r w:rsidRPr="000B061F">
        <w:rPr>
          <w:lang w:val="en-GB"/>
        </w:rPr>
        <w:t>to</w:t>
      </w:r>
      <w:r w:rsidRPr="000B061F">
        <w:rPr>
          <w:spacing w:val="-8"/>
          <w:lang w:val="en-GB"/>
        </w:rPr>
        <w:t xml:space="preserve"> </w:t>
      </w:r>
      <w:r w:rsidRPr="000B061F">
        <w:rPr>
          <w:lang w:val="en-GB"/>
        </w:rPr>
        <w:t>do</w:t>
      </w:r>
      <w:r w:rsidRPr="000B061F">
        <w:rPr>
          <w:spacing w:val="-9"/>
          <w:lang w:val="en-GB"/>
        </w:rPr>
        <w:t xml:space="preserve"> </w:t>
      </w:r>
      <w:r w:rsidRPr="000B061F">
        <w:rPr>
          <w:lang w:val="en-GB"/>
        </w:rPr>
        <w:t>so</w:t>
      </w:r>
      <w:r w:rsidRPr="000B061F">
        <w:rPr>
          <w:spacing w:val="-8"/>
          <w:lang w:val="en-GB"/>
        </w:rPr>
        <w:t xml:space="preserve"> </w:t>
      </w:r>
      <w:r w:rsidRPr="000B061F">
        <w:rPr>
          <w:lang w:val="en-GB"/>
        </w:rPr>
        <w:t>would</w:t>
      </w:r>
      <w:r w:rsidRPr="000B061F">
        <w:rPr>
          <w:spacing w:val="-9"/>
          <w:lang w:val="en-GB"/>
        </w:rPr>
        <w:t xml:space="preserve"> </w:t>
      </w:r>
      <w:r w:rsidRPr="000B061F">
        <w:rPr>
          <w:lang w:val="en-GB"/>
        </w:rPr>
        <w:t>put</w:t>
      </w:r>
      <w:r w:rsidRPr="000B061F">
        <w:rPr>
          <w:spacing w:val="-9"/>
          <w:lang w:val="en-GB"/>
        </w:rPr>
        <w:t xml:space="preserve"> </w:t>
      </w:r>
      <w:r w:rsidRPr="000B061F">
        <w:rPr>
          <w:lang w:val="en-GB"/>
        </w:rPr>
        <w:t>a</w:t>
      </w:r>
      <w:r w:rsidRPr="000B061F">
        <w:rPr>
          <w:spacing w:val="-8"/>
          <w:lang w:val="en-GB"/>
        </w:rPr>
        <w:t xml:space="preserve"> </w:t>
      </w:r>
      <w:r w:rsidRPr="000B061F">
        <w:rPr>
          <w:lang w:val="en-GB"/>
        </w:rPr>
        <w:t>child</w:t>
      </w:r>
      <w:r w:rsidRPr="000B061F">
        <w:rPr>
          <w:spacing w:val="-8"/>
          <w:lang w:val="en-GB"/>
        </w:rPr>
        <w:t xml:space="preserve"> </w:t>
      </w:r>
      <w:r w:rsidRPr="000B061F">
        <w:rPr>
          <w:lang w:val="en-GB"/>
        </w:rPr>
        <w:t>at</w:t>
      </w:r>
      <w:r w:rsidRPr="000B061F">
        <w:rPr>
          <w:spacing w:val="-10"/>
          <w:lang w:val="en-GB"/>
        </w:rPr>
        <w:t xml:space="preserve"> </w:t>
      </w:r>
      <w:r w:rsidRPr="000B061F">
        <w:rPr>
          <w:lang w:val="en-GB"/>
        </w:rPr>
        <w:t>risk</w:t>
      </w:r>
      <w:r w:rsidRPr="000B061F">
        <w:rPr>
          <w:spacing w:val="-7"/>
          <w:lang w:val="en-GB"/>
        </w:rPr>
        <w:t xml:space="preserve"> </w:t>
      </w:r>
      <w:r w:rsidRPr="000B061F">
        <w:rPr>
          <w:lang w:val="en-GB"/>
        </w:rPr>
        <w:t>of</w:t>
      </w:r>
      <w:r w:rsidRPr="000B061F">
        <w:rPr>
          <w:spacing w:val="-8"/>
          <w:lang w:val="en-GB"/>
        </w:rPr>
        <w:t xml:space="preserve"> </w:t>
      </w:r>
      <w:r w:rsidRPr="000B061F">
        <w:rPr>
          <w:lang w:val="en-GB"/>
        </w:rPr>
        <w:t>harm</w:t>
      </w:r>
      <w:r w:rsidRPr="000B061F">
        <w:rPr>
          <w:spacing w:val="-6"/>
          <w:lang w:val="en-GB"/>
        </w:rPr>
        <w:t xml:space="preserve"> </w:t>
      </w:r>
      <w:r w:rsidRPr="000B061F">
        <w:rPr>
          <w:lang w:val="en-GB"/>
        </w:rPr>
        <w:t>or</w:t>
      </w:r>
      <w:r w:rsidRPr="000B061F">
        <w:rPr>
          <w:spacing w:val="-8"/>
          <w:lang w:val="en-GB"/>
        </w:rPr>
        <w:t xml:space="preserve"> </w:t>
      </w:r>
      <w:r w:rsidRPr="000B061F">
        <w:rPr>
          <w:lang w:val="en-GB"/>
        </w:rPr>
        <w:t>would undermine</w:t>
      </w:r>
      <w:r w:rsidRPr="000B061F">
        <w:rPr>
          <w:spacing w:val="-3"/>
          <w:lang w:val="en-GB"/>
        </w:rPr>
        <w:t xml:space="preserve"> </w:t>
      </w:r>
      <w:r w:rsidRPr="000B061F">
        <w:rPr>
          <w:lang w:val="en-GB"/>
        </w:rPr>
        <w:t>a</w:t>
      </w:r>
      <w:r w:rsidRPr="000B061F">
        <w:rPr>
          <w:spacing w:val="-3"/>
          <w:lang w:val="en-GB"/>
        </w:rPr>
        <w:t xml:space="preserve"> </w:t>
      </w:r>
      <w:r w:rsidRPr="000B061F">
        <w:rPr>
          <w:lang w:val="en-GB"/>
        </w:rPr>
        <w:t>criminal</w:t>
      </w:r>
      <w:r w:rsidRPr="000B061F">
        <w:rPr>
          <w:spacing w:val="-2"/>
          <w:lang w:val="en-GB"/>
        </w:rPr>
        <w:t xml:space="preserve"> </w:t>
      </w:r>
      <w:r w:rsidRPr="000B061F">
        <w:rPr>
          <w:lang w:val="en-GB"/>
        </w:rPr>
        <w:t>investigation.</w:t>
      </w:r>
      <w:r w:rsidRPr="000B061F">
        <w:rPr>
          <w:spacing w:val="-2"/>
          <w:lang w:val="en-GB"/>
        </w:rPr>
        <w:t xml:space="preserve"> </w:t>
      </w:r>
      <w:r w:rsidRPr="000B061F">
        <w:rPr>
          <w:lang w:val="en-GB"/>
        </w:rPr>
        <w:t>If,</w:t>
      </w:r>
      <w:r w:rsidRPr="000B061F">
        <w:rPr>
          <w:spacing w:val="-1"/>
          <w:lang w:val="en-GB"/>
        </w:rPr>
        <w:t xml:space="preserve"> </w:t>
      </w:r>
      <w:r w:rsidRPr="000B061F">
        <w:rPr>
          <w:lang w:val="en-GB"/>
        </w:rPr>
        <w:t>after</w:t>
      </w:r>
      <w:r w:rsidRPr="000B061F">
        <w:rPr>
          <w:spacing w:val="-3"/>
          <w:lang w:val="en-GB"/>
        </w:rPr>
        <w:t xml:space="preserve"> </w:t>
      </w:r>
      <w:r w:rsidRPr="000B061F">
        <w:rPr>
          <w:lang w:val="en-GB"/>
        </w:rPr>
        <w:t>a</w:t>
      </w:r>
      <w:r w:rsidRPr="000B061F">
        <w:rPr>
          <w:spacing w:val="-3"/>
          <w:lang w:val="en-GB"/>
        </w:rPr>
        <w:t xml:space="preserve"> </w:t>
      </w:r>
      <w:r w:rsidRPr="000B061F">
        <w:rPr>
          <w:lang w:val="en-GB"/>
        </w:rPr>
        <w:t>request for</w:t>
      </w:r>
      <w:r w:rsidRPr="000B061F">
        <w:rPr>
          <w:spacing w:val="-3"/>
          <w:lang w:val="en-GB"/>
        </w:rPr>
        <w:t xml:space="preserve"> </w:t>
      </w:r>
      <w:r w:rsidRPr="000B061F">
        <w:rPr>
          <w:lang w:val="en-GB"/>
        </w:rPr>
        <w:t>support</w:t>
      </w:r>
      <w:r w:rsidRPr="000B061F">
        <w:rPr>
          <w:spacing w:val="-1"/>
          <w:lang w:val="en-GB"/>
        </w:rPr>
        <w:t xml:space="preserve"> </w:t>
      </w:r>
      <w:r w:rsidRPr="000B061F">
        <w:rPr>
          <w:lang w:val="en-GB"/>
        </w:rPr>
        <w:t>or any other</w:t>
      </w:r>
      <w:r w:rsidRPr="000B061F">
        <w:rPr>
          <w:spacing w:val="-3"/>
          <w:lang w:val="en-GB"/>
        </w:rPr>
        <w:t xml:space="preserve"> </w:t>
      </w:r>
      <w:r w:rsidRPr="000B061F">
        <w:rPr>
          <w:lang w:val="en-GB"/>
        </w:rPr>
        <w:t>planned external</w:t>
      </w:r>
      <w:r w:rsidRPr="000B061F">
        <w:rPr>
          <w:spacing w:val="-1"/>
          <w:lang w:val="en-GB"/>
        </w:rPr>
        <w:t xml:space="preserve"> </w:t>
      </w:r>
      <w:r w:rsidRPr="000B061F">
        <w:rPr>
          <w:lang w:val="en-GB"/>
        </w:rPr>
        <w:t>intervention,</w:t>
      </w:r>
      <w:r w:rsidRPr="000B061F">
        <w:rPr>
          <w:spacing w:val="-6"/>
          <w:lang w:val="en-GB"/>
        </w:rPr>
        <w:t xml:space="preserve"> </w:t>
      </w:r>
      <w:r w:rsidRPr="000B061F">
        <w:rPr>
          <w:lang w:val="en-GB"/>
        </w:rPr>
        <w:t>a</w:t>
      </w:r>
    </w:p>
    <w:p w14:paraId="12CA69FE" w14:textId="0D74ED11" w:rsidR="00B03AB0" w:rsidRPr="00AA0ED3" w:rsidRDefault="0013487D" w:rsidP="000369DD">
      <w:pPr>
        <w:pStyle w:val="BodyText"/>
        <w:ind w:right="112"/>
        <w:jc w:val="both"/>
        <w:rPr>
          <w:lang w:val="en-GB"/>
        </w:rPr>
      </w:pPr>
      <w:r w:rsidRPr="000B061F">
        <w:rPr>
          <w:lang w:val="en-GB"/>
        </w:rPr>
        <w:t xml:space="preserve">child’s situation does not appear to be improving, or concerns regarding receiving a decision or the decisions made, staff or the DSL will re-refer (if appropriate) and/or DSLs will follow the </w:t>
      </w:r>
      <w:r w:rsidR="00DB1D7A" w:rsidRPr="00DB1D7A">
        <w:rPr>
          <w:b/>
          <w:bCs/>
          <w:lang w:val="en-GB"/>
        </w:rPr>
        <w:t>Bexley/Bromley</w:t>
      </w:r>
      <w:r w:rsidRPr="000B061F">
        <w:rPr>
          <w:lang w:val="en-GB"/>
        </w:rPr>
        <w:t xml:space="preserve"> escalation </w:t>
      </w:r>
      <w:r w:rsidRPr="00AA0ED3">
        <w:rPr>
          <w:lang w:val="en-GB"/>
        </w:rPr>
        <w:t>procedures to ensure</w:t>
      </w:r>
      <w:r w:rsidRPr="00AA0ED3">
        <w:rPr>
          <w:spacing w:val="-13"/>
          <w:lang w:val="en-GB"/>
        </w:rPr>
        <w:t xml:space="preserve"> </w:t>
      </w:r>
      <w:r w:rsidRPr="00AA0ED3">
        <w:rPr>
          <w:lang w:val="en-GB"/>
        </w:rPr>
        <w:t>their</w:t>
      </w:r>
      <w:r w:rsidRPr="00AA0ED3">
        <w:rPr>
          <w:spacing w:val="-12"/>
          <w:lang w:val="en-GB"/>
        </w:rPr>
        <w:t xml:space="preserve"> </w:t>
      </w:r>
      <w:r w:rsidRPr="00AA0ED3">
        <w:rPr>
          <w:lang w:val="en-GB"/>
        </w:rPr>
        <w:t>concerns</w:t>
      </w:r>
      <w:r w:rsidRPr="00AA0ED3">
        <w:rPr>
          <w:spacing w:val="-12"/>
          <w:lang w:val="en-GB"/>
        </w:rPr>
        <w:t xml:space="preserve"> </w:t>
      </w:r>
      <w:r w:rsidRPr="00AA0ED3">
        <w:rPr>
          <w:lang w:val="en-GB"/>
        </w:rPr>
        <w:t>have</w:t>
      </w:r>
      <w:r w:rsidRPr="00AA0ED3">
        <w:rPr>
          <w:spacing w:val="-8"/>
          <w:lang w:val="en-GB"/>
        </w:rPr>
        <w:t xml:space="preserve"> </w:t>
      </w:r>
      <w:r w:rsidRPr="00AA0ED3">
        <w:rPr>
          <w:lang w:val="en-GB"/>
        </w:rPr>
        <w:t>been</w:t>
      </w:r>
      <w:r w:rsidRPr="00AA0ED3">
        <w:rPr>
          <w:spacing w:val="-13"/>
          <w:lang w:val="en-GB"/>
        </w:rPr>
        <w:t xml:space="preserve"> </w:t>
      </w:r>
      <w:r w:rsidRPr="00AA0ED3">
        <w:rPr>
          <w:lang w:val="en-GB"/>
        </w:rPr>
        <w:t>addressed</w:t>
      </w:r>
      <w:r w:rsidRPr="00AA0ED3">
        <w:rPr>
          <w:spacing w:val="-8"/>
          <w:lang w:val="en-GB"/>
        </w:rPr>
        <w:t xml:space="preserve"> </w:t>
      </w:r>
      <w:r w:rsidRPr="00AA0ED3">
        <w:rPr>
          <w:lang w:val="en-GB"/>
        </w:rPr>
        <w:t>and,</w:t>
      </w:r>
      <w:r w:rsidRPr="00AA0ED3">
        <w:rPr>
          <w:spacing w:val="-10"/>
          <w:lang w:val="en-GB"/>
        </w:rPr>
        <w:t xml:space="preserve"> </w:t>
      </w:r>
      <w:r w:rsidRPr="00AA0ED3">
        <w:rPr>
          <w:lang w:val="en-GB"/>
        </w:rPr>
        <w:t>most</w:t>
      </w:r>
      <w:r w:rsidRPr="00AA0ED3">
        <w:rPr>
          <w:spacing w:val="-10"/>
          <w:lang w:val="en-GB"/>
        </w:rPr>
        <w:t xml:space="preserve"> </w:t>
      </w:r>
      <w:r w:rsidRPr="00AA0ED3">
        <w:rPr>
          <w:lang w:val="en-GB"/>
        </w:rPr>
        <w:t>importantly,</w:t>
      </w:r>
      <w:r w:rsidRPr="00AA0ED3">
        <w:rPr>
          <w:spacing w:val="-10"/>
          <w:lang w:val="en-GB"/>
        </w:rPr>
        <w:t xml:space="preserve"> </w:t>
      </w:r>
      <w:r w:rsidRPr="00AA0ED3">
        <w:rPr>
          <w:lang w:val="en-GB"/>
        </w:rPr>
        <w:t>that</w:t>
      </w:r>
      <w:r w:rsidRPr="00AA0ED3">
        <w:rPr>
          <w:spacing w:val="-10"/>
          <w:lang w:val="en-GB"/>
        </w:rPr>
        <w:t xml:space="preserve"> </w:t>
      </w:r>
      <w:r w:rsidRPr="00AA0ED3">
        <w:rPr>
          <w:lang w:val="en-GB"/>
        </w:rPr>
        <w:t>the</w:t>
      </w:r>
      <w:r w:rsidRPr="00AA0ED3">
        <w:rPr>
          <w:spacing w:val="-7"/>
          <w:lang w:val="en-GB"/>
        </w:rPr>
        <w:t xml:space="preserve"> </w:t>
      </w:r>
      <w:r w:rsidRPr="00AA0ED3">
        <w:rPr>
          <w:lang w:val="en-GB"/>
        </w:rPr>
        <w:t>child’s</w:t>
      </w:r>
      <w:r w:rsidRPr="00AA0ED3">
        <w:rPr>
          <w:spacing w:val="-13"/>
          <w:lang w:val="en-GB"/>
        </w:rPr>
        <w:t xml:space="preserve"> </w:t>
      </w:r>
      <w:r w:rsidRPr="00AA0ED3">
        <w:rPr>
          <w:lang w:val="en-GB"/>
        </w:rPr>
        <w:t>situation</w:t>
      </w:r>
      <w:r w:rsidRPr="00AA0ED3">
        <w:rPr>
          <w:spacing w:val="-12"/>
          <w:lang w:val="en-GB"/>
        </w:rPr>
        <w:t xml:space="preserve"> </w:t>
      </w:r>
      <w:r w:rsidRPr="00AA0ED3">
        <w:rPr>
          <w:lang w:val="en-GB"/>
        </w:rPr>
        <w:t>improves.</w:t>
      </w:r>
      <w:r w:rsidRPr="00AA0ED3">
        <w:rPr>
          <w:spacing w:val="-10"/>
          <w:lang w:val="en-GB"/>
        </w:rPr>
        <w:t xml:space="preserve"> </w:t>
      </w:r>
      <w:r w:rsidRPr="00AA0ED3">
        <w:rPr>
          <w:lang w:val="en-GB"/>
        </w:rPr>
        <w:t>DSLs</w:t>
      </w:r>
      <w:r w:rsidRPr="00AA0ED3">
        <w:rPr>
          <w:spacing w:val="-13"/>
          <w:lang w:val="en-GB"/>
        </w:rPr>
        <w:t xml:space="preserve"> </w:t>
      </w:r>
      <w:r w:rsidRPr="00AA0ED3">
        <w:rPr>
          <w:lang w:val="en-GB"/>
        </w:rPr>
        <w:t>may request support with this via the Education Safeguarding Service.</w:t>
      </w:r>
    </w:p>
    <w:p w14:paraId="7A50E440" w14:textId="77777777" w:rsidR="00B03AB0" w:rsidRPr="00AA0ED3" w:rsidRDefault="00B03AB0" w:rsidP="000369DD">
      <w:pPr>
        <w:pStyle w:val="BodyText"/>
        <w:spacing w:before="2"/>
        <w:ind w:left="0" w:right="112"/>
        <w:rPr>
          <w:lang w:val="en-GB"/>
        </w:rPr>
      </w:pPr>
    </w:p>
    <w:p w14:paraId="0C51672F" w14:textId="77777777" w:rsidR="00B03AB0" w:rsidRPr="00AA0ED3" w:rsidRDefault="0013487D" w:rsidP="000369DD">
      <w:pPr>
        <w:pStyle w:val="BodyText"/>
        <w:ind w:right="112"/>
        <w:jc w:val="both"/>
        <w:rPr>
          <w:lang w:val="en-GB"/>
        </w:rPr>
      </w:pPr>
      <w:r w:rsidRPr="00AA0ED3">
        <w:rPr>
          <w:lang w:val="en-GB"/>
        </w:rPr>
        <w:t>DSLs and staff will be mindful of the need for the academy to ensure any activity or support implemented to support children and/or families is recorded. Support provided by the academy where families are struggling will be overseen and reviewed by the DSL on a regular basis to ensure activity does not obscure potential safeguarding</w:t>
      </w:r>
      <w:r w:rsidRPr="00AA0ED3">
        <w:rPr>
          <w:spacing w:val="-13"/>
          <w:lang w:val="en-GB"/>
        </w:rPr>
        <w:t xml:space="preserve"> </w:t>
      </w:r>
      <w:r w:rsidRPr="00AA0ED3">
        <w:rPr>
          <w:lang w:val="en-GB"/>
        </w:rPr>
        <w:t>concerns</w:t>
      </w:r>
      <w:r w:rsidRPr="00AA0ED3">
        <w:rPr>
          <w:spacing w:val="-12"/>
          <w:lang w:val="en-GB"/>
        </w:rPr>
        <w:t xml:space="preserve"> </w:t>
      </w:r>
      <w:r w:rsidRPr="00AA0ED3">
        <w:rPr>
          <w:lang w:val="en-GB"/>
        </w:rPr>
        <w:t>from</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wider</w:t>
      </w:r>
      <w:r w:rsidRPr="00AA0ED3">
        <w:rPr>
          <w:spacing w:val="-13"/>
          <w:lang w:val="en-GB"/>
        </w:rPr>
        <w:t xml:space="preserve"> </w:t>
      </w:r>
      <w:r w:rsidRPr="00AA0ED3">
        <w:rPr>
          <w:lang w:val="en-GB"/>
        </w:rPr>
        <w:t>professional</w:t>
      </w:r>
      <w:r w:rsidRPr="00AA0ED3">
        <w:rPr>
          <w:spacing w:val="-12"/>
          <w:lang w:val="en-GB"/>
        </w:rPr>
        <w:t xml:space="preserve"> </w:t>
      </w:r>
      <w:r w:rsidRPr="00AA0ED3">
        <w:rPr>
          <w:lang w:val="en-GB"/>
        </w:rPr>
        <w:t>network.</w:t>
      </w:r>
      <w:r w:rsidRPr="00AA0ED3">
        <w:rPr>
          <w:spacing w:val="-13"/>
          <w:lang w:val="en-GB"/>
        </w:rPr>
        <w:t xml:space="preserve"> </w:t>
      </w:r>
      <w:r w:rsidRPr="00AA0ED3">
        <w:rPr>
          <w:lang w:val="en-GB"/>
        </w:rPr>
        <w:t>Where</w:t>
      </w:r>
      <w:r w:rsidRPr="00AA0ED3">
        <w:rPr>
          <w:spacing w:val="-12"/>
          <w:lang w:val="en-GB"/>
        </w:rPr>
        <w:t xml:space="preserve"> </w:t>
      </w:r>
      <w:r w:rsidRPr="00AA0ED3">
        <w:rPr>
          <w:lang w:val="en-GB"/>
        </w:rPr>
        <w:t>the</w:t>
      </w:r>
      <w:r w:rsidRPr="00AA0ED3">
        <w:rPr>
          <w:spacing w:val="-12"/>
          <w:lang w:val="en-GB"/>
        </w:rPr>
        <w:t xml:space="preserve"> </w:t>
      </w:r>
      <w:r w:rsidRPr="00AA0ED3">
        <w:rPr>
          <w:lang w:val="en-GB"/>
        </w:rPr>
        <w:t>academy</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unsure,</w:t>
      </w:r>
      <w:r w:rsidRPr="00AA0ED3">
        <w:rPr>
          <w:spacing w:val="-13"/>
          <w:lang w:val="en-GB"/>
        </w:rPr>
        <w:t xml:space="preserve"> </w:t>
      </w:r>
      <w:r w:rsidRPr="00AA0ED3">
        <w:rPr>
          <w:lang w:val="en-GB"/>
        </w:rPr>
        <w:t>advice</w:t>
      </w:r>
      <w:r w:rsidRPr="00AA0ED3">
        <w:rPr>
          <w:spacing w:val="-12"/>
          <w:lang w:val="en-GB"/>
        </w:rPr>
        <w:t xml:space="preserve"> </w:t>
      </w:r>
      <w:r w:rsidRPr="00AA0ED3">
        <w:rPr>
          <w:lang w:val="en-GB"/>
        </w:rPr>
        <w:t>will</w:t>
      </w:r>
      <w:r w:rsidRPr="00AA0ED3">
        <w:rPr>
          <w:spacing w:val="-13"/>
          <w:lang w:val="en-GB"/>
        </w:rPr>
        <w:t xml:space="preserve"> </w:t>
      </w:r>
      <w:r w:rsidRPr="00AA0ED3">
        <w:rPr>
          <w:lang w:val="en-GB"/>
        </w:rPr>
        <w:t>be</w:t>
      </w:r>
      <w:r w:rsidRPr="00AA0ED3">
        <w:rPr>
          <w:spacing w:val="-12"/>
          <w:lang w:val="en-GB"/>
        </w:rPr>
        <w:t xml:space="preserve"> </w:t>
      </w:r>
      <w:r w:rsidRPr="00AA0ED3">
        <w:rPr>
          <w:lang w:val="en-GB"/>
        </w:rPr>
        <w:t>sought from the Education Safeguarding Service.</w:t>
      </w:r>
    </w:p>
    <w:p w14:paraId="29F03A56" w14:textId="77777777" w:rsidR="00B03AB0" w:rsidRPr="00AA0ED3" w:rsidRDefault="0013487D" w:rsidP="000369DD">
      <w:pPr>
        <w:pStyle w:val="Heading1"/>
        <w:spacing w:before="265"/>
        <w:ind w:right="112"/>
        <w:rPr>
          <w:lang w:val="en-GB"/>
        </w:rPr>
      </w:pPr>
      <w:r w:rsidRPr="00AA0ED3">
        <w:rPr>
          <w:color w:val="2D75B5"/>
          <w:lang w:val="en-GB"/>
        </w:rPr>
        <w:t>Child</w:t>
      </w:r>
      <w:r w:rsidRPr="00AA0ED3">
        <w:rPr>
          <w:color w:val="2D75B5"/>
          <w:spacing w:val="-7"/>
          <w:lang w:val="en-GB"/>
        </w:rPr>
        <w:t xml:space="preserve"> </w:t>
      </w:r>
      <w:r w:rsidRPr="00AA0ED3">
        <w:rPr>
          <w:color w:val="2D75B5"/>
          <w:lang w:val="en-GB"/>
        </w:rPr>
        <w:t>Protection</w:t>
      </w:r>
      <w:r w:rsidRPr="00AA0ED3">
        <w:rPr>
          <w:color w:val="2D75B5"/>
          <w:spacing w:val="-6"/>
          <w:lang w:val="en-GB"/>
        </w:rPr>
        <w:t xml:space="preserve"> </w:t>
      </w:r>
      <w:r w:rsidRPr="00AA0ED3">
        <w:rPr>
          <w:color w:val="2D75B5"/>
          <w:spacing w:val="-2"/>
          <w:lang w:val="en-GB"/>
        </w:rPr>
        <w:t>Procedures</w:t>
      </w:r>
    </w:p>
    <w:p w14:paraId="7FFABAEC" w14:textId="77777777" w:rsidR="00B03AB0" w:rsidRPr="00AA0ED3" w:rsidRDefault="00B03AB0" w:rsidP="000369DD">
      <w:pPr>
        <w:pStyle w:val="BodyText"/>
        <w:spacing w:before="1"/>
        <w:ind w:left="0" w:right="112"/>
        <w:rPr>
          <w:b/>
          <w:lang w:val="en-GB"/>
        </w:rPr>
      </w:pPr>
    </w:p>
    <w:p w14:paraId="50E1ED17" w14:textId="77777777" w:rsidR="00B03AB0" w:rsidRPr="00AA0ED3" w:rsidRDefault="0013487D" w:rsidP="000369DD">
      <w:pPr>
        <w:pStyle w:val="BodyText"/>
        <w:ind w:right="112"/>
        <w:jc w:val="both"/>
        <w:rPr>
          <w:lang w:val="en-GB"/>
        </w:rPr>
      </w:pPr>
      <w:r w:rsidRPr="00AA0ED3">
        <w:rPr>
          <w:lang w:val="en-GB"/>
        </w:rPr>
        <w:t>If</w:t>
      </w:r>
      <w:r w:rsidRPr="00AA0ED3">
        <w:rPr>
          <w:spacing w:val="-6"/>
          <w:lang w:val="en-GB"/>
        </w:rPr>
        <w:t xml:space="preserve"> </w:t>
      </w:r>
      <w:r w:rsidRPr="00AA0ED3">
        <w:rPr>
          <w:lang w:val="en-GB"/>
        </w:rPr>
        <w:t>staff</w:t>
      </w:r>
      <w:r w:rsidRPr="00AA0ED3">
        <w:rPr>
          <w:spacing w:val="-5"/>
          <w:lang w:val="en-GB"/>
        </w:rPr>
        <w:t xml:space="preserve"> </w:t>
      </w:r>
      <w:r w:rsidRPr="00AA0ED3">
        <w:rPr>
          <w:lang w:val="en-GB"/>
        </w:rPr>
        <w:t>are</w:t>
      </w:r>
      <w:r w:rsidRPr="00AA0ED3">
        <w:rPr>
          <w:spacing w:val="-4"/>
          <w:lang w:val="en-GB"/>
        </w:rPr>
        <w:t xml:space="preserve"> </w:t>
      </w:r>
      <w:r w:rsidRPr="00AA0ED3">
        <w:rPr>
          <w:lang w:val="en-GB"/>
        </w:rPr>
        <w:t>made</w:t>
      </w:r>
      <w:r w:rsidRPr="00AA0ED3">
        <w:rPr>
          <w:spacing w:val="-4"/>
          <w:lang w:val="en-GB"/>
        </w:rPr>
        <w:t xml:space="preserve"> </w:t>
      </w:r>
      <w:r w:rsidRPr="00AA0ED3">
        <w:rPr>
          <w:lang w:val="en-GB"/>
        </w:rPr>
        <w:t>aware</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a</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protection</w:t>
      </w:r>
      <w:r w:rsidRPr="00AA0ED3">
        <w:rPr>
          <w:spacing w:val="-5"/>
          <w:lang w:val="en-GB"/>
        </w:rPr>
        <w:t xml:space="preserve"> </w:t>
      </w:r>
      <w:r w:rsidRPr="00AA0ED3">
        <w:rPr>
          <w:lang w:val="en-GB"/>
        </w:rPr>
        <w:t>concern,</w:t>
      </w:r>
      <w:r w:rsidRPr="00AA0ED3">
        <w:rPr>
          <w:spacing w:val="-3"/>
          <w:lang w:val="en-GB"/>
        </w:rPr>
        <w:t xml:space="preserve"> </w:t>
      </w:r>
      <w:r w:rsidRPr="00AA0ED3">
        <w:rPr>
          <w:lang w:val="en-GB"/>
        </w:rPr>
        <w:t>they</w:t>
      </w:r>
      <w:r w:rsidRPr="00AA0ED3">
        <w:rPr>
          <w:spacing w:val="-4"/>
          <w:lang w:val="en-GB"/>
        </w:rPr>
        <w:t xml:space="preserve"> </w:t>
      </w:r>
      <w:r w:rsidRPr="00AA0ED3">
        <w:rPr>
          <w:lang w:val="en-GB"/>
        </w:rPr>
        <w:t>are</w:t>
      </w:r>
      <w:r w:rsidRPr="00AA0ED3">
        <w:rPr>
          <w:spacing w:val="-4"/>
          <w:lang w:val="en-GB"/>
        </w:rPr>
        <w:t xml:space="preserve"> </w:t>
      </w:r>
      <w:r w:rsidRPr="00AA0ED3">
        <w:rPr>
          <w:lang w:val="en-GB"/>
        </w:rPr>
        <w:t>expected</w:t>
      </w:r>
      <w:r w:rsidRPr="00AA0ED3">
        <w:rPr>
          <w:spacing w:val="-4"/>
          <w:lang w:val="en-GB"/>
        </w:rPr>
        <w:t xml:space="preserve"> </w:t>
      </w:r>
      <w:r w:rsidRPr="00AA0ED3">
        <w:rPr>
          <w:spacing w:val="-5"/>
          <w:lang w:val="en-GB"/>
        </w:rPr>
        <w:t>to:</w:t>
      </w:r>
    </w:p>
    <w:p w14:paraId="065160DA" w14:textId="77777777" w:rsidR="00B03AB0" w:rsidRPr="00AA0ED3" w:rsidRDefault="00B03AB0" w:rsidP="000369DD">
      <w:pPr>
        <w:pStyle w:val="BodyText"/>
        <w:spacing w:before="1"/>
        <w:ind w:left="0" w:right="112"/>
        <w:rPr>
          <w:lang w:val="en-GB"/>
        </w:rPr>
      </w:pPr>
    </w:p>
    <w:p w14:paraId="7AFD4855"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Listen</w:t>
      </w:r>
      <w:r w:rsidRPr="00AA0ED3">
        <w:rPr>
          <w:spacing w:val="-7"/>
          <w:lang w:val="en-GB"/>
        </w:rPr>
        <w:t xml:space="preserve"> </w:t>
      </w:r>
      <w:r w:rsidRPr="00AA0ED3">
        <w:rPr>
          <w:lang w:val="en-GB"/>
        </w:rPr>
        <w:t>carefully</w:t>
      </w:r>
      <w:r w:rsidRPr="00AA0ED3">
        <w:rPr>
          <w:spacing w:val="-6"/>
          <w:lang w:val="en-GB"/>
        </w:rPr>
        <w:t xml:space="preserve"> </w:t>
      </w:r>
      <w:r w:rsidRPr="00AA0ED3">
        <w:rPr>
          <w:lang w:val="en-GB"/>
        </w:rPr>
        <w:t>to</w:t>
      </w:r>
      <w:r w:rsidRPr="00AA0ED3">
        <w:rPr>
          <w:spacing w:val="-6"/>
          <w:lang w:val="en-GB"/>
        </w:rPr>
        <w:t xml:space="preserve"> </w:t>
      </w:r>
      <w:r w:rsidRPr="00AA0ED3">
        <w:rPr>
          <w:lang w:val="en-GB"/>
        </w:rPr>
        <w:t>the</w:t>
      </w:r>
      <w:r w:rsidRPr="00AA0ED3">
        <w:rPr>
          <w:spacing w:val="-6"/>
          <w:lang w:val="en-GB"/>
        </w:rPr>
        <w:t xml:space="preserve"> </w:t>
      </w:r>
      <w:r w:rsidRPr="00AA0ED3">
        <w:rPr>
          <w:lang w:val="en-GB"/>
        </w:rPr>
        <w:t>concern</w:t>
      </w:r>
      <w:r w:rsidRPr="00AA0ED3">
        <w:rPr>
          <w:spacing w:val="-6"/>
          <w:lang w:val="en-GB"/>
        </w:rPr>
        <w:t xml:space="preserve"> </w:t>
      </w:r>
      <w:r w:rsidRPr="00AA0ED3">
        <w:rPr>
          <w:lang w:val="en-GB"/>
        </w:rPr>
        <w:t>and</w:t>
      </w:r>
      <w:r w:rsidRPr="00AA0ED3">
        <w:rPr>
          <w:spacing w:val="-3"/>
          <w:lang w:val="en-GB"/>
        </w:rPr>
        <w:t xml:space="preserve"> </w:t>
      </w:r>
      <w:r w:rsidRPr="00AA0ED3">
        <w:rPr>
          <w:lang w:val="en-GB"/>
        </w:rPr>
        <w:t>be</w:t>
      </w:r>
      <w:r w:rsidRPr="00AA0ED3">
        <w:rPr>
          <w:spacing w:val="-5"/>
          <w:lang w:val="en-GB"/>
        </w:rPr>
        <w:t xml:space="preserve"> </w:t>
      </w:r>
      <w:r w:rsidRPr="00AA0ED3">
        <w:rPr>
          <w:lang w:val="en-GB"/>
        </w:rPr>
        <w:t>non-</w:t>
      </w:r>
      <w:r w:rsidRPr="00AA0ED3">
        <w:rPr>
          <w:spacing w:val="-2"/>
          <w:lang w:val="en-GB"/>
        </w:rPr>
        <w:t>judgmental</w:t>
      </w:r>
    </w:p>
    <w:p w14:paraId="61CCED79"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Only</w:t>
      </w:r>
      <w:r w:rsidRPr="00AA0ED3">
        <w:rPr>
          <w:spacing w:val="-4"/>
          <w:lang w:val="en-GB"/>
        </w:rPr>
        <w:t xml:space="preserve"> </w:t>
      </w:r>
      <w:r w:rsidRPr="00AA0ED3">
        <w:rPr>
          <w:lang w:val="en-GB"/>
        </w:rPr>
        <w:t>use</w:t>
      </w:r>
      <w:r w:rsidRPr="00AA0ED3">
        <w:rPr>
          <w:spacing w:val="-4"/>
          <w:lang w:val="en-GB"/>
        </w:rPr>
        <w:t xml:space="preserve"> </w:t>
      </w:r>
      <w:r w:rsidRPr="00AA0ED3">
        <w:rPr>
          <w:lang w:val="en-GB"/>
        </w:rPr>
        <w:t>open</w:t>
      </w:r>
      <w:r w:rsidRPr="00AA0ED3">
        <w:rPr>
          <w:spacing w:val="-5"/>
          <w:lang w:val="en-GB"/>
        </w:rPr>
        <w:t xml:space="preserve"> </w:t>
      </w:r>
      <w:r w:rsidRPr="00AA0ED3">
        <w:rPr>
          <w:lang w:val="en-GB"/>
        </w:rPr>
        <w:t>questions to</w:t>
      </w:r>
      <w:r w:rsidRPr="00AA0ED3">
        <w:rPr>
          <w:spacing w:val="-1"/>
          <w:lang w:val="en-GB"/>
        </w:rPr>
        <w:t xml:space="preserve"> </w:t>
      </w:r>
      <w:r w:rsidRPr="00AA0ED3">
        <w:rPr>
          <w:lang w:val="en-GB"/>
        </w:rPr>
        <w:t>clarify</w:t>
      </w:r>
      <w:r w:rsidRPr="00AA0ED3">
        <w:rPr>
          <w:spacing w:val="-4"/>
          <w:lang w:val="en-GB"/>
        </w:rPr>
        <w:t xml:space="preserve"> </w:t>
      </w:r>
      <w:r w:rsidRPr="00AA0ED3">
        <w:rPr>
          <w:lang w:val="en-GB"/>
        </w:rPr>
        <w:t>information</w:t>
      </w:r>
      <w:r w:rsidRPr="00AA0ED3">
        <w:rPr>
          <w:spacing w:val="-5"/>
          <w:lang w:val="en-GB"/>
        </w:rPr>
        <w:t xml:space="preserve"> </w:t>
      </w:r>
      <w:r w:rsidRPr="00AA0ED3">
        <w:rPr>
          <w:lang w:val="en-GB"/>
        </w:rPr>
        <w:t>where</w:t>
      </w:r>
      <w:r w:rsidRPr="00AA0ED3">
        <w:rPr>
          <w:spacing w:val="-4"/>
          <w:lang w:val="en-GB"/>
        </w:rPr>
        <w:t xml:space="preserve"> </w:t>
      </w:r>
      <w:r w:rsidRPr="00AA0ED3">
        <w:rPr>
          <w:lang w:val="en-GB"/>
        </w:rPr>
        <w:t>necessary,</w:t>
      </w:r>
      <w:r w:rsidRPr="00AA0ED3">
        <w:rPr>
          <w:spacing w:val="-2"/>
          <w:lang w:val="en-GB"/>
        </w:rPr>
        <w:t xml:space="preserve"> </w:t>
      </w:r>
      <w:r w:rsidRPr="00AA0ED3">
        <w:rPr>
          <w:lang w:val="en-GB"/>
        </w:rPr>
        <w:t>e.g.</w:t>
      </w:r>
      <w:r w:rsidRPr="00AA0ED3">
        <w:rPr>
          <w:spacing w:val="-3"/>
          <w:lang w:val="en-GB"/>
        </w:rPr>
        <w:t xml:space="preserve"> </w:t>
      </w:r>
      <w:r w:rsidRPr="00AA0ED3">
        <w:rPr>
          <w:lang w:val="en-GB"/>
        </w:rPr>
        <w:t>who,</w:t>
      </w:r>
      <w:r w:rsidRPr="00AA0ED3">
        <w:rPr>
          <w:spacing w:val="-2"/>
          <w:lang w:val="en-GB"/>
        </w:rPr>
        <w:t xml:space="preserve"> </w:t>
      </w:r>
      <w:r w:rsidRPr="00AA0ED3">
        <w:rPr>
          <w:lang w:val="en-GB"/>
        </w:rPr>
        <w:t>what,</w:t>
      </w:r>
      <w:r w:rsidRPr="00AA0ED3">
        <w:rPr>
          <w:spacing w:val="-2"/>
          <w:lang w:val="en-GB"/>
        </w:rPr>
        <w:t xml:space="preserve"> </w:t>
      </w:r>
      <w:r w:rsidRPr="00AA0ED3">
        <w:rPr>
          <w:lang w:val="en-GB"/>
        </w:rPr>
        <w:t>where,</w:t>
      </w:r>
      <w:r w:rsidRPr="00AA0ED3">
        <w:rPr>
          <w:spacing w:val="-2"/>
          <w:lang w:val="en-GB"/>
        </w:rPr>
        <w:t xml:space="preserve"> </w:t>
      </w:r>
      <w:r w:rsidRPr="00AA0ED3">
        <w:rPr>
          <w:lang w:val="en-GB"/>
        </w:rPr>
        <w:t>when</w:t>
      </w:r>
      <w:r w:rsidRPr="00AA0ED3">
        <w:rPr>
          <w:spacing w:val="-5"/>
          <w:lang w:val="en-GB"/>
        </w:rPr>
        <w:t xml:space="preserve"> </w:t>
      </w:r>
      <w:r w:rsidRPr="00AA0ED3">
        <w:rPr>
          <w:lang w:val="en-GB"/>
        </w:rPr>
        <w:t xml:space="preserve">or </w:t>
      </w:r>
      <w:r w:rsidRPr="00AA0ED3">
        <w:rPr>
          <w:lang w:val="en-GB"/>
        </w:rPr>
        <w:lastRenderedPageBreak/>
        <w:t>Tell, Explain, Describe (TED)</w:t>
      </w:r>
    </w:p>
    <w:p w14:paraId="0DBF19E5"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Not</w:t>
      </w:r>
      <w:r w:rsidRPr="00AA0ED3">
        <w:rPr>
          <w:spacing w:val="-10"/>
          <w:lang w:val="en-GB"/>
        </w:rPr>
        <w:t xml:space="preserve"> </w:t>
      </w:r>
      <w:r w:rsidRPr="00AA0ED3">
        <w:rPr>
          <w:lang w:val="en-GB"/>
        </w:rPr>
        <w:t>promise</w:t>
      </w:r>
      <w:r w:rsidRPr="00AA0ED3">
        <w:rPr>
          <w:spacing w:val="-5"/>
          <w:lang w:val="en-GB"/>
        </w:rPr>
        <w:t xml:space="preserve"> </w:t>
      </w:r>
      <w:r w:rsidRPr="00AA0ED3">
        <w:rPr>
          <w:lang w:val="en-GB"/>
        </w:rPr>
        <w:t>confidentiality</w:t>
      </w:r>
      <w:r w:rsidRPr="00AA0ED3">
        <w:rPr>
          <w:spacing w:val="-6"/>
          <w:lang w:val="en-GB"/>
        </w:rPr>
        <w:t xml:space="preserve"> </w:t>
      </w:r>
      <w:r w:rsidRPr="00AA0ED3">
        <w:rPr>
          <w:lang w:val="en-GB"/>
        </w:rPr>
        <w:t>as</w:t>
      </w:r>
      <w:r w:rsidRPr="00AA0ED3">
        <w:rPr>
          <w:spacing w:val="-5"/>
          <w:lang w:val="en-GB"/>
        </w:rPr>
        <w:t xml:space="preserve"> </w:t>
      </w:r>
      <w:r w:rsidRPr="00AA0ED3">
        <w:rPr>
          <w:lang w:val="en-GB"/>
        </w:rPr>
        <w:t>concerns</w:t>
      </w:r>
      <w:r w:rsidRPr="00AA0ED3">
        <w:rPr>
          <w:spacing w:val="-7"/>
          <w:lang w:val="en-GB"/>
        </w:rPr>
        <w:t xml:space="preserve"> </w:t>
      </w:r>
      <w:r w:rsidRPr="00AA0ED3">
        <w:rPr>
          <w:lang w:val="en-GB"/>
        </w:rPr>
        <w:t>will</w:t>
      </w:r>
      <w:r w:rsidRPr="00AA0ED3">
        <w:rPr>
          <w:spacing w:val="-3"/>
          <w:lang w:val="en-GB"/>
        </w:rPr>
        <w:t xml:space="preserve"> </w:t>
      </w:r>
      <w:r w:rsidRPr="00AA0ED3">
        <w:rPr>
          <w:lang w:val="en-GB"/>
        </w:rPr>
        <w:t>have</w:t>
      </w:r>
      <w:r w:rsidRPr="00AA0ED3">
        <w:rPr>
          <w:spacing w:val="-6"/>
          <w:lang w:val="en-GB"/>
        </w:rPr>
        <w:t xml:space="preserve"> </w:t>
      </w:r>
      <w:r w:rsidRPr="00AA0ED3">
        <w:rPr>
          <w:lang w:val="en-GB"/>
        </w:rPr>
        <w:t>to</w:t>
      </w:r>
      <w:r w:rsidRPr="00AA0ED3">
        <w:rPr>
          <w:spacing w:val="-6"/>
          <w:lang w:val="en-GB"/>
        </w:rPr>
        <w:t xml:space="preserve"> </w:t>
      </w:r>
      <w:r w:rsidRPr="00AA0ED3">
        <w:rPr>
          <w:lang w:val="en-GB"/>
        </w:rPr>
        <w:t>be</w:t>
      </w:r>
      <w:r w:rsidRPr="00AA0ED3">
        <w:rPr>
          <w:spacing w:val="-6"/>
          <w:lang w:val="en-GB"/>
        </w:rPr>
        <w:t xml:space="preserve"> </w:t>
      </w:r>
      <w:r w:rsidRPr="00AA0ED3">
        <w:rPr>
          <w:lang w:val="en-GB"/>
        </w:rPr>
        <w:t>shared</w:t>
      </w:r>
      <w:r w:rsidRPr="00AA0ED3">
        <w:rPr>
          <w:spacing w:val="-6"/>
          <w:lang w:val="en-GB"/>
        </w:rPr>
        <w:t xml:space="preserve"> </w:t>
      </w:r>
      <w:r w:rsidRPr="00AA0ED3">
        <w:rPr>
          <w:lang w:val="en-GB"/>
        </w:rPr>
        <w:t>further,</w:t>
      </w:r>
      <w:r w:rsidRPr="00AA0ED3">
        <w:rPr>
          <w:spacing w:val="-4"/>
          <w:lang w:val="en-GB"/>
        </w:rPr>
        <w:t xml:space="preserve"> </w:t>
      </w:r>
      <w:r w:rsidRPr="00AA0ED3">
        <w:rPr>
          <w:lang w:val="en-GB"/>
        </w:rPr>
        <w:t>for</w:t>
      </w:r>
      <w:r w:rsidRPr="00AA0ED3">
        <w:rPr>
          <w:spacing w:val="-5"/>
          <w:lang w:val="en-GB"/>
        </w:rPr>
        <w:t xml:space="preserve"> </w:t>
      </w:r>
      <w:r w:rsidRPr="00AA0ED3">
        <w:rPr>
          <w:lang w:val="en-GB"/>
        </w:rPr>
        <w:t>example,</w:t>
      </w:r>
      <w:r w:rsidRPr="00AA0ED3">
        <w:rPr>
          <w:spacing w:val="-4"/>
          <w:lang w:val="en-GB"/>
        </w:rPr>
        <w:t xml:space="preserve"> </w:t>
      </w:r>
      <w:r w:rsidRPr="00AA0ED3">
        <w:rPr>
          <w:lang w:val="en-GB"/>
        </w:rPr>
        <w:t>with</w:t>
      </w:r>
      <w:r w:rsidRPr="00AA0ED3">
        <w:rPr>
          <w:spacing w:val="-6"/>
          <w:lang w:val="en-GB"/>
        </w:rPr>
        <w:t xml:space="preserve"> </w:t>
      </w:r>
      <w:r w:rsidRPr="00AA0ED3">
        <w:rPr>
          <w:lang w:val="en-GB"/>
        </w:rPr>
        <w:t>the</w:t>
      </w:r>
      <w:r w:rsidRPr="00AA0ED3">
        <w:rPr>
          <w:spacing w:val="-5"/>
          <w:lang w:val="en-GB"/>
        </w:rPr>
        <w:t xml:space="preserve"> DSL</w:t>
      </w:r>
    </w:p>
    <w:p w14:paraId="77511EFC" w14:textId="77777777" w:rsidR="00B03AB0" w:rsidRPr="00AA0ED3" w:rsidRDefault="0013487D" w:rsidP="000369DD">
      <w:pPr>
        <w:pStyle w:val="BodyText"/>
        <w:ind w:left="1401" w:right="112"/>
        <w:rPr>
          <w:lang w:val="en-GB"/>
        </w:rPr>
      </w:pPr>
      <w:r w:rsidRPr="00AA0ED3">
        <w:rPr>
          <w:lang w:val="en-GB"/>
        </w:rPr>
        <w:t>and</w:t>
      </w:r>
      <w:r w:rsidRPr="00AA0ED3">
        <w:rPr>
          <w:spacing w:val="-7"/>
          <w:lang w:val="en-GB"/>
        </w:rPr>
        <w:t xml:space="preserve"> </w:t>
      </w:r>
      <w:r w:rsidRPr="00AA0ED3">
        <w:rPr>
          <w:lang w:val="en-GB"/>
        </w:rPr>
        <w:t>potentially</w:t>
      </w:r>
      <w:r w:rsidRPr="00AA0ED3">
        <w:rPr>
          <w:spacing w:val="-5"/>
          <w:lang w:val="en-GB"/>
        </w:rPr>
        <w:t xml:space="preserve"> </w:t>
      </w:r>
      <w:r w:rsidRPr="00AA0ED3">
        <w:rPr>
          <w:lang w:val="en-GB"/>
        </w:rPr>
        <w:t>Integrated</w:t>
      </w:r>
      <w:r w:rsidRPr="00AA0ED3">
        <w:rPr>
          <w:spacing w:val="-7"/>
          <w:lang w:val="en-GB"/>
        </w:rPr>
        <w:t xml:space="preserve"> </w:t>
      </w:r>
      <w:r w:rsidRPr="00AA0ED3">
        <w:rPr>
          <w:lang w:val="en-GB"/>
        </w:rPr>
        <w:t>Children’s</w:t>
      </w:r>
      <w:r w:rsidRPr="00AA0ED3">
        <w:rPr>
          <w:spacing w:val="-5"/>
          <w:lang w:val="en-GB"/>
        </w:rPr>
        <w:t xml:space="preserve"> </w:t>
      </w:r>
      <w:r w:rsidRPr="00AA0ED3">
        <w:rPr>
          <w:spacing w:val="-2"/>
          <w:lang w:val="en-GB"/>
        </w:rPr>
        <w:t>Services</w:t>
      </w:r>
    </w:p>
    <w:p w14:paraId="7E1E9D9B"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Be</w:t>
      </w:r>
      <w:r w:rsidRPr="00AA0ED3">
        <w:rPr>
          <w:spacing w:val="-4"/>
          <w:lang w:val="en-GB"/>
        </w:rPr>
        <w:t xml:space="preserve"> </w:t>
      </w:r>
      <w:r w:rsidRPr="00AA0ED3">
        <w:rPr>
          <w:lang w:val="en-GB"/>
        </w:rPr>
        <w:t>clear</w:t>
      </w:r>
      <w:r w:rsidRPr="00AA0ED3">
        <w:rPr>
          <w:spacing w:val="-4"/>
          <w:lang w:val="en-GB"/>
        </w:rPr>
        <w:t xml:space="preserve"> </w:t>
      </w:r>
      <w:r w:rsidRPr="00AA0ED3">
        <w:rPr>
          <w:lang w:val="en-GB"/>
        </w:rPr>
        <w:t>about</w:t>
      </w:r>
      <w:r w:rsidRPr="00AA0ED3">
        <w:rPr>
          <w:spacing w:val="-5"/>
          <w:lang w:val="en-GB"/>
        </w:rPr>
        <w:t xml:space="preserve"> </w:t>
      </w:r>
      <w:r w:rsidRPr="00AA0ED3">
        <w:rPr>
          <w:lang w:val="en-GB"/>
        </w:rPr>
        <w:t>boundaries</w:t>
      </w:r>
      <w:r w:rsidRPr="00AA0ED3">
        <w:rPr>
          <w:spacing w:val="-4"/>
          <w:lang w:val="en-GB"/>
        </w:rPr>
        <w:t xml:space="preserve"> </w:t>
      </w:r>
      <w:r w:rsidRPr="00AA0ED3">
        <w:rPr>
          <w:lang w:val="en-GB"/>
        </w:rPr>
        <w:t>and</w:t>
      </w:r>
      <w:r w:rsidRPr="00AA0ED3">
        <w:rPr>
          <w:spacing w:val="-4"/>
          <w:lang w:val="en-GB"/>
        </w:rPr>
        <w:t xml:space="preserve"> </w:t>
      </w:r>
      <w:r w:rsidRPr="00AA0ED3">
        <w:rPr>
          <w:lang w:val="en-GB"/>
        </w:rPr>
        <w:t>how</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report</w:t>
      </w:r>
      <w:r w:rsidRPr="00AA0ED3">
        <w:rPr>
          <w:spacing w:val="-5"/>
          <w:lang w:val="en-GB"/>
        </w:rPr>
        <w:t xml:space="preserve"> </w:t>
      </w:r>
      <w:r w:rsidRPr="00AA0ED3">
        <w:rPr>
          <w:lang w:val="en-GB"/>
        </w:rPr>
        <w:t>will</w:t>
      </w:r>
      <w:r w:rsidRPr="00AA0ED3">
        <w:rPr>
          <w:spacing w:val="-2"/>
          <w:lang w:val="en-GB"/>
        </w:rPr>
        <w:t xml:space="preserve"> </w:t>
      </w:r>
      <w:r w:rsidRPr="00AA0ED3">
        <w:rPr>
          <w:lang w:val="en-GB"/>
        </w:rPr>
        <w:t>be</w:t>
      </w:r>
      <w:r w:rsidRPr="00AA0ED3">
        <w:rPr>
          <w:spacing w:val="-3"/>
          <w:lang w:val="en-GB"/>
        </w:rPr>
        <w:t xml:space="preserve"> </w:t>
      </w:r>
      <w:r w:rsidRPr="00AA0ED3">
        <w:rPr>
          <w:spacing w:val="-2"/>
          <w:lang w:val="en-GB"/>
        </w:rPr>
        <w:t>progressed</w:t>
      </w:r>
    </w:p>
    <w:p w14:paraId="77915172"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Record</w:t>
      </w:r>
      <w:r w:rsidRPr="00AA0ED3">
        <w:rPr>
          <w:spacing w:val="-7"/>
          <w:lang w:val="en-GB"/>
        </w:rPr>
        <w:t xml:space="preserve"> </w:t>
      </w:r>
      <w:r w:rsidRPr="00AA0ED3">
        <w:rPr>
          <w:lang w:val="en-GB"/>
        </w:rPr>
        <w:t>the</w:t>
      </w:r>
      <w:r w:rsidRPr="00AA0ED3">
        <w:rPr>
          <w:spacing w:val="1"/>
          <w:lang w:val="en-GB"/>
        </w:rPr>
        <w:t xml:space="preserve"> </w:t>
      </w:r>
      <w:r w:rsidRPr="00AA0ED3">
        <w:rPr>
          <w:lang w:val="en-GB"/>
        </w:rPr>
        <w:t>concern</w:t>
      </w:r>
      <w:r w:rsidRPr="00AA0ED3">
        <w:rPr>
          <w:spacing w:val="-5"/>
          <w:lang w:val="en-GB"/>
        </w:rPr>
        <w:t xml:space="preserve"> </w:t>
      </w:r>
      <w:r w:rsidRPr="00AA0ED3">
        <w:rPr>
          <w:lang w:val="en-GB"/>
        </w:rPr>
        <w:t>in</w:t>
      </w:r>
      <w:r w:rsidRPr="00AA0ED3">
        <w:rPr>
          <w:spacing w:val="-5"/>
          <w:lang w:val="en-GB"/>
        </w:rPr>
        <w:t xml:space="preserve"> </w:t>
      </w:r>
      <w:r w:rsidRPr="00AA0ED3">
        <w:rPr>
          <w:lang w:val="en-GB"/>
        </w:rPr>
        <w:t>line</w:t>
      </w:r>
      <w:r w:rsidRPr="00AA0ED3">
        <w:rPr>
          <w:spacing w:val="-4"/>
          <w:lang w:val="en-GB"/>
        </w:rPr>
        <w:t xml:space="preserve"> </w:t>
      </w:r>
      <w:r w:rsidRPr="00AA0ED3">
        <w:rPr>
          <w:lang w:val="en-GB"/>
        </w:rPr>
        <w:t>with</w:t>
      </w:r>
      <w:r w:rsidRPr="00AA0ED3">
        <w:rPr>
          <w:spacing w:val="-3"/>
          <w:lang w:val="en-GB"/>
        </w:rPr>
        <w:t xml:space="preserve"> </w:t>
      </w:r>
      <w:r w:rsidRPr="00AA0ED3">
        <w:rPr>
          <w:lang w:val="en-GB"/>
        </w:rPr>
        <w:t>the</w:t>
      </w:r>
      <w:r w:rsidRPr="00AA0ED3">
        <w:rPr>
          <w:spacing w:val="-4"/>
          <w:lang w:val="en-GB"/>
        </w:rPr>
        <w:t xml:space="preserve"> </w:t>
      </w:r>
      <w:r w:rsidRPr="00AA0ED3">
        <w:rPr>
          <w:lang w:val="en-GB"/>
        </w:rPr>
        <w:t>academy</w:t>
      </w:r>
      <w:r w:rsidRPr="00AA0ED3">
        <w:rPr>
          <w:spacing w:val="-2"/>
          <w:lang w:val="en-GB"/>
        </w:rPr>
        <w:t xml:space="preserve"> </w:t>
      </w:r>
      <w:r w:rsidRPr="00AA0ED3">
        <w:rPr>
          <w:lang w:val="en-GB"/>
        </w:rPr>
        <w:t>record</w:t>
      </w:r>
      <w:r w:rsidRPr="00AA0ED3">
        <w:rPr>
          <w:spacing w:val="-5"/>
          <w:lang w:val="en-GB"/>
        </w:rPr>
        <w:t xml:space="preserve"> </w:t>
      </w:r>
      <w:r w:rsidRPr="00AA0ED3">
        <w:rPr>
          <w:lang w:val="en-GB"/>
        </w:rPr>
        <w:t>keeping</w:t>
      </w:r>
      <w:r w:rsidRPr="00AA0ED3">
        <w:rPr>
          <w:spacing w:val="-2"/>
          <w:lang w:val="en-GB"/>
        </w:rPr>
        <w:t xml:space="preserve"> requirements</w:t>
      </w:r>
    </w:p>
    <w:p w14:paraId="1CEE7249"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Inform</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DSL</w:t>
      </w:r>
      <w:r w:rsidRPr="00AA0ED3">
        <w:rPr>
          <w:spacing w:val="-7"/>
          <w:lang w:val="en-GB"/>
        </w:rPr>
        <w:t xml:space="preserve"> </w:t>
      </w:r>
      <w:r w:rsidRPr="00AA0ED3">
        <w:rPr>
          <w:lang w:val="en-GB"/>
        </w:rPr>
        <w:t>(or</w:t>
      </w:r>
      <w:r w:rsidRPr="00AA0ED3">
        <w:rPr>
          <w:spacing w:val="-1"/>
          <w:lang w:val="en-GB"/>
        </w:rPr>
        <w:t xml:space="preserve"> </w:t>
      </w:r>
      <w:r w:rsidRPr="00AA0ED3">
        <w:rPr>
          <w:lang w:val="en-GB"/>
        </w:rPr>
        <w:t>deputy),</w:t>
      </w:r>
      <w:r w:rsidRPr="00AA0ED3">
        <w:rPr>
          <w:spacing w:val="-3"/>
          <w:lang w:val="en-GB"/>
        </w:rPr>
        <w:t xml:space="preserve"> </w:t>
      </w:r>
      <w:r w:rsidRPr="00AA0ED3">
        <w:rPr>
          <w:lang w:val="en-GB"/>
        </w:rPr>
        <w:t>immediately</w:t>
      </w:r>
      <w:r w:rsidRPr="00AA0ED3">
        <w:rPr>
          <w:spacing w:val="-5"/>
          <w:lang w:val="en-GB"/>
        </w:rPr>
        <w:t xml:space="preserve"> </w:t>
      </w:r>
      <w:r w:rsidRPr="00AA0ED3">
        <w:rPr>
          <w:lang w:val="en-GB"/>
        </w:rPr>
        <w:t>in</w:t>
      </w:r>
      <w:r w:rsidRPr="00AA0ED3">
        <w:rPr>
          <w:spacing w:val="-5"/>
          <w:lang w:val="en-GB"/>
        </w:rPr>
        <w:t xml:space="preserve"> </w:t>
      </w:r>
      <w:r w:rsidRPr="00AA0ED3">
        <w:rPr>
          <w:spacing w:val="-2"/>
          <w:lang w:val="en-GB"/>
        </w:rPr>
        <w:t>person</w:t>
      </w:r>
    </w:p>
    <w:p w14:paraId="02A31558" w14:textId="77777777" w:rsidR="00B03AB0" w:rsidRPr="00AA0ED3" w:rsidRDefault="00B03AB0" w:rsidP="000369DD">
      <w:pPr>
        <w:pStyle w:val="BodyText"/>
        <w:ind w:left="0" w:right="112"/>
        <w:rPr>
          <w:lang w:val="en-GB"/>
        </w:rPr>
      </w:pPr>
    </w:p>
    <w:p w14:paraId="457674A2" w14:textId="26AAFE38" w:rsidR="00B03AB0" w:rsidRPr="000B061F" w:rsidRDefault="0013487D" w:rsidP="000369DD">
      <w:pPr>
        <w:pStyle w:val="BodyText"/>
        <w:spacing w:before="1"/>
        <w:ind w:right="112"/>
        <w:jc w:val="both"/>
        <w:rPr>
          <w:lang w:val="en-GB"/>
        </w:rPr>
      </w:pPr>
      <w:r w:rsidRPr="000B061F">
        <w:rPr>
          <w:lang w:val="en-GB"/>
        </w:rPr>
        <w:t>If a child is</w:t>
      </w:r>
      <w:r w:rsidRPr="000B061F">
        <w:rPr>
          <w:spacing w:val="-2"/>
          <w:lang w:val="en-GB"/>
        </w:rPr>
        <w:t xml:space="preserve"> </w:t>
      </w:r>
      <w:r w:rsidRPr="000B061F">
        <w:rPr>
          <w:lang w:val="en-GB"/>
        </w:rPr>
        <w:t>in immediate danger or is at risk of harm, a</w:t>
      </w:r>
      <w:r w:rsidRPr="000B061F">
        <w:rPr>
          <w:spacing w:val="-3"/>
          <w:lang w:val="en-GB"/>
        </w:rPr>
        <w:t xml:space="preserve"> </w:t>
      </w:r>
      <w:r w:rsidRPr="000B061F">
        <w:rPr>
          <w:lang w:val="en-GB"/>
        </w:rPr>
        <w:t>request for support will be made</w:t>
      </w:r>
      <w:r w:rsidRPr="000B061F">
        <w:rPr>
          <w:spacing w:val="-2"/>
          <w:lang w:val="en-GB"/>
        </w:rPr>
        <w:t xml:space="preserve"> </w:t>
      </w:r>
      <w:r w:rsidRPr="000B061F">
        <w:rPr>
          <w:lang w:val="en-GB"/>
        </w:rPr>
        <w:t xml:space="preserve">immediately to </w:t>
      </w:r>
      <w:r w:rsidR="00DB1D7A" w:rsidRPr="00DB1D7A">
        <w:rPr>
          <w:b/>
          <w:bCs/>
          <w:lang w:val="en-GB"/>
        </w:rPr>
        <w:t>Bexley/Bromley</w:t>
      </w:r>
      <w:r w:rsidRPr="000B061F">
        <w:rPr>
          <w:lang w:val="en-GB"/>
        </w:rPr>
        <w:t xml:space="preserve"> Safeguarding Partnership (SHIELD). All staff are aware of the process for making requests for support referrals for statutory assessments under the Children Act 1989, along with the role they might be expected to play in such</w:t>
      </w:r>
      <w:r w:rsidRPr="000B061F">
        <w:rPr>
          <w:spacing w:val="-5"/>
          <w:lang w:val="en-GB"/>
        </w:rPr>
        <w:t xml:space="preserve"> </w:t>
      </w:r>
      <w:r w:rsidRPr="000B061F">
        <w:rPr>
          <w:lang w:val="en-GB"/>
        </w:rPr>
        <w:t>assessments.</w:t>
      </w:r>
      <w:r w:rsidRPr="000B061F">
        <w:rPr>
          <w:spacing w:val="-3"/>
          <w:lang w:val="en-GB"/>
        </w:rPr>
        <w:t xml:space="preserve"> </w:t>
      </w:r>
      <w:r w:rsidRPr="000B061F">
        <w:rPr>
          <w:lang w:val="en-GB"/>
        </w:rPr>
        <w:t>In</w:t>
      </w:r>
      <w:r w:rsidRPr="000B061F">
        <w:rPr>
          <w:spacing w:val="-5"/>
          <w:lang w:val="en-GB"/>
        </w:rPr>
        <w:t xml:space="preserve"> </w:t>
      </w:r>
      <w:r w:rsidRPr="000B061F">
        <w:rPr>
          <w:lang w:val="en-GB"/>
        </w:rPr>
        <w:t>most</w:t>
      </w:r>
      <w:r w:rsidRPr="000B061F">
        <w:rPr>
          <w:spacing w:val="-6"/>
          <w:lang w:val="en-GB"/>
        </w:rPr>
        <w:t xml:space="preserve"> </w:t>
      </w:r>
      <w:r w:rsidRPr="000B061F">
        <w:rPr>
          <w:lang w:val="en-GB"/>
        </w:rPr>
        <w:t>cases,</w:t>
      </w:r>
      <w:r w:rsidRPr="000B061F">
        <w:rPr>
          <w:spacing w:val="-2"/>
          <w:lang w:val="en-GB"/>
        </w:rPr>
        <w:t xml:space="preserve"> </w:t>
      </w:r>
      <w:r w:rsidRPr="000B061F">
        <w:rPr>
          <w:lang w:val="en-GB"/>
        </w:rPr>
        <w:t>a</w:t>
      </w:r>
      <w:r w:rsidRPr="000B061F">
        <w:rPr>
          <w:spacing w:val="-4"/>
          <w:lang w:val="en-GB"/>
        </w:rPr>
        <w:t xml:space="preserve"> </w:t>
      </w:r>
      <w:r w:rsidRPr="000B061F">
        <w:rPr>
          <w:lang w:val="en-GB"/>
        </w:rPr>
        <w:t>request</w:t>
      </w:r>
      <w:r w:rsidRPr="000B061F">
        <w:rPr>
          <w:spacing w:val="-6"/>
          <w:lang w:val="en-GB"/>
        </w:rPr>
        <w:t xml:space="preserve"> </w:t>
      </w:r>
      <w:r w:rsidRPr="000B061F">
        <w:rPr>
          <w:lang w:val="en-GB"/>
        </w:rPr>
        <w:t>for</w:t>
      </w:r>
      <w:r w:rsidRPr="000B061F">
        <w:rPr>
          <w:spacing w:val="-4"/>
          <w:lang w:val="en-GB"/>
        </w:rPr>
        <w:t xml:space="preserve"> </w:t>
      </w:r>
      <w:r w:rsidRPr="000B061F">
        <w:rPr>
          <w:lang w:val="en-GB"/>
        </w:rPr>
        <w:t>support</w:t>
      </w:r>
      <w:r w:rsidRPr="000B061F">
        <w:rPr>
          <w:spacing w:val="-2"/>
          <w:lang w:val="en-GB"/>
        </w:rPr>
        <w:t xml:space="preserve"> </w:t>
      </w:r>
      <w:r w:rsidRPr="000B061F">
        <w:rPr>
          <w:lang w:val="en-GB"/>
        </w:rPr>
        <w:t>will</w:t>
      </w:r>
      <w:r w:rsidRPr="000B061F">
        <w:rPr>
          <w:spacing w:val="-2"/>
          <w:lang w:val="en-GB"/>
        </w:rPr>
        <w:t xml:space="preserve"> </w:t>
      </w:r>
      <w:r w:rsidRPr="000B061F">
        <w:rPr>
          <w:lang w:val="en-GB"/>
        </w:rPr>
        <w:t>be</w:t>
      </w:r>
      <w:r w:rsidRPr="000B061F">
        <w:rPr>
          <w:spacing w:val="-4"/>
          <w:lang w:val="en-GB"/>
        </w:rPr>
        <w:t xml:space="preserve"> </w:t>
      </w:r>
      <w:r w:rsidRPr="000B061F">
        <w:rPr>
          <w:lang w:val="en-GB"/>
        </w:rPr>
        <w:t>made</w:t>
      </w:r>
      <w:r w:rsidRPr="000B061F">
        <w:rPr>
          <w:spacing w:val="-4"/>
          <w:lang w:val="en-GB"/>
        </w:rPr>
        <w:t xml:space="preserve"> </w:t>
      </w:r>
      <w:r w:rsidRPr="000B061F">
        <w:rPr>
          <w:lang w:val="en-GB"/>
        </w:rPr>
        <w:t>by</w:t>
      </w:r>
      <w:r w:rsidRPr="000B061F">
        <w:rPr>
          <w:spacing w:val="-4"/>
          <w:lang w:val="en-GB"/>
        </w:rPr>
        <w:t xml:space="preserve"> </w:t>
      </w:r>
      <w:r w:rsidRPr="000B061F">
        <w:rPr>
          <w:lang w:val="en-GB"/>
        </w:rPr>
        <w:t>the</w:t>
      </w:r>
      <w:r w:rsidRPr="000B061F">
        <w:rPr>
          <w:spacing w:val="-4"/>
          <w:lang w:val="en-GB"/>
        </w:rPr>
        <w:t xml:space="preserve"> </w:t>
      </w:r>
      <w:r w:rsidRPr="000B061F">
        <w:rPr>
          <w:lang w:val="en-GB"/>
        </w:rPr>
        <w:t>DSL</w:t>
      </w:r>
      <w:r w:rsidRPr="000B061F">
        <w:rPr>
          <w:spacing w:val="-6"/>
          <w:lang w:val="en-GB"/>
        </w:rPr>
        <w:t xml:space="preserve"> </w:t>
      </w:r>
      <w:r w:rsidRPr="000B061F">
        <w:rPr>
          <w:lang w:val="en-GB"/>
        </w:rPr>
        <w:t>or</w:t>
      </w:r>
      <w:r w:rsidRPr="000B061F">
        <w:rPr>
          <w:spacing w:val="-4"/>
          <w:lang w:val="en-GB"/>
        </w:rPr>
        <w:t xml:space="preserve"> </w:t>
      </w:r>
      <w:r w:rsidRPr="000B061F">
        <w:rPr>
          <w:lang w:val="en-GB"/>
        </w:rPr>
        <w:t>a</w:t>
      </w:r>
      <w:r w:rsidRPr="000B061F">
        <w:rPr>
          <w:spacing w:val="-4"/>
          <w:lang w:val="en-GB"/>
        </w:rPr>
        <w:t xml:space="preserve"> </w:t>
      </w:r>
      <w:r w:rsidRPr="000B061F">
        <w:rPr>
          <w:lang w:val="en-GB"/>
        </w:rPr>
        <w:t>deputy.</w:t>
      </w:r>
      <w:r w:rsidRPr="000B061F">
        <w:rPr>
          <w:spacing w:val="-3"/>
          <w:lang w:val="en-GB"/>
        </w:rPr>
        <w:t xml:space="preserve"> </w:t>
      </w:r>
      <w:proofErr w:type="gramStart"/>
      <w:r w:rsidRPr="000B061F">
        <w:rPr>
          <w:lang w:val="en-GB"/>
        </w:rPr>
        <w:t>However</w:t>
      </w:r>
      <w:proofErr w:type="gramEnd"/>
      <w:r w:rsidRPr="000B061F">
        <w:rPr>
          <w:spacing w:val="-4"/>
          <w:lang w:val="en-GB"/>
        </w:rPr>
        <w:t xml:space="preserve"> </w:t>
      </w:r>
      <w:r w:rsidRPr="000B061F">
        <w:rPr>
          <w:lang w:val="en-GB"/>
        </w:rPr>
        <w:t>if the</w:t>
      </w:r>
      <w:r w:rsidRPr="000B061F">
        <w:rPr>
          <w:spacing w:val="-4"/>
          <w:lang w:val="en-GB"/>
        </w:rPr>
        <w:t xml:space="preserve"> </w:t>
      </w:r>
      <w:r w:rsidRPr="000B061F">
        <w:rPr>
          <w:lang w:val="en-GB"/>
        </w:rPr>
        <w:t xml:space="preserve">DSL or a deputy is not immediately available to discuss an urgent concern, staff will seek advice from another member of the Senior Leadership Team or from the Education Safeguarding Service or via consultation with a social worker from </w:t>
      </w:r>
      <w:r w:rsidR="00DB1D7A" w:rsidRPr="00DB1D7A">
        <w:rPr>
          <w:b/>
          <w:bCs/>
          <w:lang w:val="en-GB"/>
        </w:rPr>
        <w:t>Bexley/Bromley</w:t>
      </w:r>
      <w:r w:rsidRPr="000B061F">
        <w:rPr>
          <w:lang w:val="en-GB"/>
        </w:rPr>
        <w:t>. If anyone other than the DSL makes a referral to external services, they will inform the DSL as soon as possible.</w:t>
      </w:r>
    </w:p>
    <w:p w14:paraId="6C655660" w14:textId="27FA3B7D" w:rsidR="00B03AB0" w:rsidRPr="000B061F" w:rsidRDefault="0013487D" w:rsidP="000369DD">
      <w:pPr>
        <w:pStyle w:val="BodyText"/>
        <w:spacing w:before="267"/>
        <w:ind w:right="112"/>
        <w:jc w:val="both"/>
        <w:rPr>
          <w:lang w:val="en-GB"/>
        </w:rPr>
      </w:pPr>
      <w:r w:rsidRPr="000B061F">
        <w:rPr>
          <w:lang w:val="en-GB"/>
        </w:rPr>
        <w:t xml:space="preserve">In the event of a request for support to </w:t>
      </w:r>
      <w:r w:rsidR="00DB1D7A" w:rsidRPr="00DB1D7A">
        <w:rPr>
          <w:b/>
          <w:bCs/>
          <w:lang w:val="en-GB"/>
        </w:rPr>
        <w:t>Bexley/Bromley</w:t>
      </w:r>
      <w:r w:rsidRPr="000B061F">
        <w:rPr>
          <w:lang w:val="en-GB"/>
        </w:rPr>
        <w:t xml:space="preserve"> Safeguarding Partnership (SHIELD) being necessary, parents/carers</w:t>
      </w:r>
      <w:r w:rsidRPr="000B061F">
        <w:rPr>
          <w:spacing w:val="-2"/>
          <w:lang w:val="en-GB"/>
        </w:rPr>
        <w:t xml:space="preserve"> </w:t>
      </w:r>
      <w:r w:rsidRPr="000B061F">
        <w:rPr>
          <w:lang w:val="en-GB"/>
        </w:rPr>
        <w:t>will be</w:t>
      </w:r>
      <w:r w:rsidRPr="000B061F">
        <w:rPr>
          <w:spacing w:val="-2"/>
          <w:lang w:val="en-GB"/>
        </w:rPr>
        <w:t xml:space="preserve"> </w:t>
      </w:r>
      <w:r w:rsidRPr="000B061F">
        <w:rPr>
          <w:lang w:val="en-GB"/>
        </w:rPr>
        <w:t>informed</w:t>
      </w:r>
      <w:r w:rsidRPr="000B061F">
        <w:rPr>
          <w:spacing w:val="-3"/>
          <w:lang w:val="en-GB"/>
        </w:rPr>
        <w:t xml:space="preserve"> </w:t>
      </w:r>
      <w:r w:rsidRPr="000B061F">
        <w:rPr>
          <w:lang w:val="en-GB"/>
        </w:rPr>
        <w:t>and consent to this</w:t>
      </w:r>
      <w:r w:rsidRPr="000B061F">
        <w:rPr>
          <w:spacing w:val="-2"/>
          <w:lang w:val="en-GB"/>
        </w:rPr>
        <w:t xml:space="preserve"> </w:t>
      </w:r>
      <w:r w:rsidRPr="000B061F">
        <w:rPr>
          <w:lang w:val="en-GB"/>
        </w:rPr>
        <w:t>will be</w:t>
      </w:r>
      <w:r w:rsidRPr="000B061F">
        <w:rPr>
          <w:spacing w:val="-2"/>
          <w:lang w:val="en-GB"/>
        </w:rPr>
        <w:t xml:space="preserve"> </w:t>
      </w:r>
      <w:r w:rsidRPr="000B061F">
        <w:rPr>
          <w:lang w:val="en-GB"/>
        </w:rPr>
        <w:t>sought by the DSL in line</w:t>
      </w:r>
      <w:r w:rsidRPr="000B061F">
        <w:rPr>
          <w:spacing w:val="-2"/>
          <w:lang w:val="en-GB"/>
        </w:rPr>
        <w:t xml:space="preserve"> </w:t>
      </w:r>
      <w:r w:rsidRPr="000B061F">
        <w:rPr>
          <w:lang w:val="en-GB"/>
        </w:rPr>
        <w:t>with</w:t>
      </w:r>
      <w:r w:rsidRPr="000B061F">
        <w:rPr>
          <w:spacing w:val="-3"/>
          <w:lang w:val="en-GB"/>
        </w:rPr>
        <w:t xml:space="preserve"> </w:t>
      </w:r>
      <w:r w:rsidRPr="000B061F">
        <w:rPr>
          <w:lang w:val="en-GB"/>
        </w:rPr>
        <w:t>guidance</w:t>
      </w:r>
      <w:r w:rsidRPr="000B061F">
        <w:rPr>
          <w:spacing w:val="-2"/>
          <w:lang w:val="en-GB"/>
        </w:rPr>
        <w:t xml:space="preserve"> </w:t>
      </w:r>
      <w:r w:rsidRPr="000B061F">
        <w:rPr>
          <w:lang w:val="en-GB"/>
        </w:rPr>
        <w:t xml:space="preserve">provided by </w:t>
      </w:r>
      <w:r w:rsidR="00DB1D7A" w:rsidRPr="00DB1D7A">
        <w:rPr>
          <w:b/>
          <w:bCs/>
          <w:lang w:val="en-GB"/>
        </w:rPr>
        <w:t>Bexley/Bromley</w:t>
      </w:r>
      <w:r w:rsidRPr="000B061F">
        <w:rPr>
          <w:lang w:val="en-GB"/>
        </w:rPr>
        <w:t xml:space="preserve"> Safeguarding Partnership (SHIELD). Parents/carers will be informed unless there is a valid reason not to do so, for example, if to do so would put a child at risk of harm or would undermine a criminal investigation.</w:t>
      </w:r>
    </w:p>
    <w:p w14:paraId="06AF8475" w14:textId="77777777" w:rsidR="00B03AB0" w:rsidRPr="000B061F" w:rsidRDefault="00B03AB0" w:rsidP="000369DD">
      <w:pPr>
        <w:pStyle w:val="BodyText"/>
        <w:spacing w:before="1"/>
        <w:ind w:left="0" w:right="112"/>
        <w:rPr>
          <w:lang w:val="en-GB"/>
        </w:rPr>
      </w:pPr>
    </w:p>
    <w:p w14:paraId="16793F6B" w14:textId="63CA3468" w:rsidR="00B03AB0" w:rsidRPr="00AA0ED3" w:rsidRDefault="0013487D" w:rsidP="000369DD">
      <w:pPr>
        <w:pStyle w:val="BodyText"/>
        <w:ind w:right="112"/>
        <w:jc w:val="both"/>
        <w:rPr>
          <w:lang w:val="en-GB"/>
        </w:rPr>
      </w:pPr>
      <w:r>
        <w:rPr>
          <w:lang w:val="en-GB"/>
        </w:rPr>
        <w:t xml:space="preserve">The DSL will keep all community-based Early Help and Family Help cases under constant review and consideration will be given to a request for support to </w:t>
      </w:r>
      <w:r w:rsidR="00DB1D7A" w:rsidRPr="00DB1D7A">
        <w:rPr>
          <w:b/>
          <w:bCs/>
          <w:lang w:val="en-GB"/>
        </w:rPr>
        <w:t>Bexley/Bromley</w:t>
      </w:r>
      <w:r w:rsidRPr="000B061F">
        <w:rPr>
          <w:lang w:val="en-GB"/>
        </w:rPr>
        <w:t xml:space="preserve"> if </w:t>
      </w:r>
      <w:r w:rsidRPr="00AA0ED3">
        <w:rPr>
          <w:lang w:val="en-GB"/>
        </w:rPr>
        <w:t>the situation does not appear to be improving or is getting worse. If, after a request for support</w:t>
      </w:r>
      <w:r w:rsidRPr="00AA0ED3">
        <w:rPr>
          <w:spacing w:val="-10"/>
          <w:lang w:val="en-GB"/>
        </w:rPr>
        <w:t xml:space="preserve"> </w:t>
      </w:r>
      <w:r w:rsidRPr="00AA0ED3">
        <w:rPr>
          <w:lang w:val="en-GB"/>
        </w:rPr>
        <w:t>or</w:t>
      </w:r>
      <w:r w:rsidRPr="00AA0ED3">
        <w:rPr>
          <w:spacing w:val="-3"/>
          <w:lang w:val="en-GB"/>
        </w:rPr>
        <w:t xml:space="preserve"> </w:t>
      </w:r>
      <w:r w:rsidRPr="00AA0ED3">
        <w:rPr>
          <w:lang w:val="en-GB"/>
        </w:rPr>
        <w:t>any</w:t>
      </w:r>
      <w:r w:rsidRPr="00AA0ED3">
        <w:rPr>
          <w:spacing w:val="-7"/>
          <w:lang w:val="en-GB"/>
        </w:rPr>
        <w:t xml:space="preserve"> </w:t>
      </w:r>
      <w:r w:rsidRPr="00AA0ED3">
        <w:rPr>
          <w:lang w:val="en-GB"/>
        </w:rPr>
        <w:t>other</w:t>
      </w:r>
      <w:r w:rsidRPr="00AA0ED3">
        <w:rPr>
          <w:spacing w:val="-8"/>
          <w:lang w:val="en-GB"/>
        </w:rPr>
        <w:t xml:space="preserve"> </w:t>
      </w:r>
      <w:r w:rsidRPr="00AA0ED3">
        <w:rPr>
          <w:lang w:val="en-GB"/>
        </w:rPr>
        <w:t>planned</w:t>
      </w:r>
      <w:r w:rsidRPr="00AA0ED3">
        <w:rPr>
          <w:spacing w:val="-8"/>
          <w:lang w:val="en-GB"/>
        </w:rPr>
        <w:t xml:space="preserve"> </w:t>
      </w:r>
      <w:r w:rsidRPr="00AA0ED3">
        <w:rPr>
          <w:lang w:val="en-GB"/>
        </w:rPr>
        <w:t>external</w:t>
      </w:r>
      <w:r w:rsidRPr="00AA0ED3">
        <w:rPr>
          <w:spacing w:val="-6"/>
          <w:lang w:val="en-GB"/>
        </w:rPr>
        <w:t xml:space="preserve"> </w:t>
      </w:r>
      <w:r w:rsidRPr="00AA0ED3">
        <w:rPr>
          <w:lang w:val="en-GB"/>
        </w:rPr>
        <w:t>intervention,</w:t>
      </w:r>
      <w:r w:rsidRPr="00AA0ED3">
        <w:rPr>
          <w:spacing w:val="-6"/>
          <w:lang w:val="en-GB"/>
        </w:rPr>
        <w:t xml:space="preserve"> </w:t>
      </w:r>
      <w:r w:rsidRPr="00AA0ED3">
        <w:rPr>
          <w:lang w:val="en-GB"/>
        </w:rPr>
        <w:t>a</w:t>
      </w:r>
      <w:r w:rsidRPr="00AA0ED3">
        <w:rPr>
          <w:spacing w:val="-8"/>
          <w:lang w:val="en-GB"/>
        </w:rPr>
        <w:t xml:space="preserve"> </w:t>
      </w:r>
      <w:r w:rsidRPr="00AA0ED3">
        <w:rPr>
          <w:lang w:val="en-GB"/>
        </w:rPr>
        <w:t>child’s</w:t>
      </w:r>
      <w:r w:rsidRPr="00AA0ED3">
        <w:rPr>
          <w:spacing w:val="-8"/>
          <w:lang w:val="en-GB"/>
        </w:rPr>
        <w:t xml:space="preserve"> </w:t>
      </w:r>
      <w:r w:rsidRPr="00AA0ED3">
        <w:rPr>
          <w:lang w:val="en-GB"/>
        </w:rPr>
        <w:t>situation</w:t>
      </w:r>
      <w:r w:rsidRPr="00AA0ED3">
        <w:rPr>
          <w:spacing w:val="-9"/>
          <w:lang w:val="en-GB"/>
        </w:rPr>
        <w:t xml:space="preserve"> </w:t>
      </w:r>
      <w:r w:rsidRPr="00AA0ED3">
        <w:rPr>
          <w:lang w:val="en-GB"/>
        </w:rPr>
        <w:t>does</w:t>
      </w:r>
      <w:r w:rsidRPr="00AA0ED3">
        <w:rPr>
          <w:spacing w:val="-8"/>
          <w:lang w:val="en-GB"/>
        </w:rPr>
        <w:t xml:space="preserve"> </w:t>
      </w:r>
      <w:r w:rsidRPr="00AA0ED3">
        <w:rPr>
          <w:lang w:val="en-GB"/>
        </w:rPr>
        <w:t>not</w:t>
      </w:r>
      <w:r w:rsidRPr="00AA0ED3">
        <w:rPr>
          <w:spacing w:val="-10"/>
          <w:lang w:val="en-GB"/>
        </w:rPr>
        <w:t xml:space="preserve"> </w:t>
      </w:r>
      <w:r w:rsidRPr="00AA0ED3">
        <w:rPr>
          <w:lang w:val="en-GB"/>
        </w:rPr>
        <w:t>appear</w:t>
      </w:r>
      <w:r w:rsidRPr="00AA0ED3">
        <w:rPr>
          <w:spacing w:val="-3"/>
          <w:lang w:val="en-GB"/>
        </w:rPr>
        <w:t xml:space="preserve"> </w:t>
      </w:r>
      <w:r w:rsidRPr="00AA0ED3">
        <w:rPr>
          <w:lang w:val="en-GB"/>
        </w:rPr>
        <w:t>to</w:t>
      </w:r>
      <w:r w:rsidRPr="00AA0ED3">
        <w:rPr>
          <w:spacing w:val="-5"/>
          <w:lang w:val="en-GB"/>
        </w:rPr>
        <w:t xml:space="preserve"> </w:t>
      </w:r>
      <w:r w:rsidRPr="00AA0ED3">
        <w:rPr>
          <w:lang w:val="en-GB"/>
        </w:rPr>
        <w:t>be</w:t>
      </w:r>
      <w:r w:rsidRPr="00AA0ED3">
        <w:rPr>
          <w:spacing w:val="-7"/>
          <w:lang w:val="en-GB"/>
        </w:rPr>
        <w:t xml:space="preserve"> </w:t>
      </w:r>
      <w:r w:rsidRPr="00AA0ED3">
        <w:rPr>
          <w:lang w:val="en-GB"/>
        </w:rPr>
        <w:t>improving,</w:t>
      </w:r>
      <w:r w:rsidRPr="00AA0ED3">
        <w:rPr>
          <w:spacing w:val="-6"/>
          <w:lang w:val="en-GB"/>
        </w:rPr>
        <w:t xml:space="preserve"> </w:t>
      </w:r>
      <w:r w:rsidRPr="00AA0ED3">
        <w:rPr>
          <w:lang w:val="en-GB"/>
        </w:rPr>
        <w:t>the</w:t>
      </w:r>
      <w:r w:rsidRPr="00AA0ED3">
        <w:rPr>
          <w:spacing w:val="-7"/>
          <w:lang w:val="en-GB"/>
        </w:rPr>
        <w:t xml:space="preserve"> </w:t>
      </w:r>
      <w:r w:rsidRPr="00AA0ED3">
        <w:rPr>
          <w:lang w:val="en-GB"/>
        </w:rPr>
        <w:t xml:space="preserve">DSL will consider following escalation via </w:t>
      </w:r>
      <w:r w:rsidR="00DB1D7A" w:rsidRPr="00DB1D7A">
        <w:rPr>
          <w:b/>
          <w:bCs/>
          <w:lang w:val="en-GB"/>
        </w:rPr>
        <w:t>Bexley/Bromley</w:t>
      </w:r>
      <w:r w:rsidRPr="00AA0ED3">
        <w:rPr>
          <w:lang w:val="en-GB"/>
        </w:rPr>
        <w:t xml:space="preserve"> escalation procedures.</w:t>
      </w:r>
    </w:p>
    <w:p w14:paraId="4482A737" w14:textId="77777777" w:rsidR="00B03AB0" w:rsidRPr="00AA0ED3" w:rsidRDefault="00B03AB0" w:rsidP="000369DD">
      <w:pPr>
        <w:pStyle w:val="BodyText"/>
        <w:spacing w:before="1"/>
        <w:ind w:left="0" w:right="112"/>
        <w:rPr>
          <w:lang w:val="en-GB"/>
        </w:rPr>
      </w:pPr>
    </w:p>
    <w:p w14:paraId="6355BD6C" w14:textId="77777777" w:rsidR="00B03AB0" w:rsidRPr="00AA0ED3" w:rsidRDefault="0013487D" w:rsidP="000369DD">
      <w:pPr>
        <w:pStyle w:val="BodyText"/>
        <w:ind w:right="112"/>
        <w:jc w:val="both"/>
        <w:rPr>
          <w:lang w:val="en-GB"/>
        </w:rPr>
      </w:pPr>
      <w:r w:rsidRPr="00AA0ED3">
        <w:rPr>
          <w:color w:val="2D75B5"/>
          <w:lang w:val="en-GB"/>
        </w:rPr>
        <w:t>Recording</w:t>
      </w:r>
      <w:r w:rsidRPr="00AA0ED3">
        <w:rPr>
          <w:color w:val="2D75B5"/>
          <w:spacing w:val="-7"/>
          <w:lang w:val="en-GB"/>
        </w:rPr>
        <w:t xml:space="preserve"> </w:t>
      </w:r>
      <w:r w:rsidRPr="00AA0ED3">
        <w:rPr>
          <w:color w:val="2D75B5"/>
          <w:spacing w:val="-2"/>
          <w:lang w:val="en-GB"/>
        </w:rPr>
        <w:t>Concerns</w:t>
      </w:r>
    </w:p>
    <w:p w14:paraId="6B50CD45" w14:textId="77777777" w:rsidR="00B03AB0" w:rsidRPr="00AA0ED3" w:rsidRDefault="00B03AB0" w:rsidP="000369DD">
      <w:pPr>
        <w:pStyle w:val="BodyText"/>
        <w:spacing w:before="1"/>
        <w:ind w:left="0" w:right="112"/>
        <w:rPr>
          <w:lang w:val="en-GB"/>
        </w:rPr>
      </w:pPr>
    </w:p>
    <w:p w14:paraId="15DFC5A2" w14:textId="5479552D" w:rsidR="00B03AB0" w:rsidRPr="00AA0ED3" w:rsidRDefault="0013487D" w:rsidP="000369DD">
      <w:pPr>
        <w:pStyle w:val="BodyText"/>
        <w:ind w:right="112"/>
        <w:jc w:val="both"/>
        <w:rPr>
          <w:lang w:val="en-GB"/>
        </w:rPr>
      </w:pPr>
      <w:r w:rsidRPr="00AA0ED3">
        <w:rPr>
          <w:lang w:val="en-GB"/>
        </w:rPr>
        <w:t>All</w:t>
      </w:r>
      <w:r w:rsidRPr="00AA0ED3">
        <w:rPr>
          <w:spacing w:val="-6"/>
          <w:lang w:val="en-GB"/>
        </w:rPr>
        <w:t xml:space="preserve"> </w:t>
      </w:r>
      <w:r w:rsidRPr="00AA0ED3">
        <w:rPr>
          <w:lang w:val="en-GB"/>
        </w:rPr>
        <w:t>safeguarding</w:t>
      </w:r>
      <w:r w:rsidRPr="00AA0ED3">
        <w:rPr>
          <w:spacing w:val="-7"/>
          <w:lang w:val="en-GB"/>
        </w:rPr>
        <w:t xml:space="preserve"> </w:t>
      </w:r>
      <w:r w:rsidRPr="00AA0ED3">
        <w:rPr>
          <w:lang w:val="en-GB"/>
        </w:rPr>
        <w:t>concerns,</w:t>
      </w:r>
      <w:r w:rsidRPr="00AA0ED3">
        <w:rPr>
          <w:spacing w:val="-6"/>
          <w:lang w:val="en-GB"/>
        </w:rPr>
        <w:t xml:space="preserve"> </w:t>
      </w:r>
      <w:r w:rsidRPr="00AA0ED3">
        <w:rPr>
          <w:lang w:val="en-GB"/>
        </w:rPr>
        <w:t>discussions,</w:t>
      </w:r>
      <w:r w:rsidRPr="00AA0ED3">
        <w:rPr>
          <w:spacing w:val="-6"/>
          <w:lang w:val="en-GB"/>
        </w:rPr>
        <w:t xml:space="preserve"> </w:t>
      </w:r>
      <w:r w:rsidRPr="00AA0ED3">
        <w:rPr>
          <w:lang w:val="en-GB"/>
        </w:rPr>
        <w:t>decisions,</w:t>
      </w:r>
      <w:r w:rsidRPr="00AA0ED3">
        <w:rPr>
          <w:spacing w:val="-3"/>
          <w:lang w:val="en-GB"/>
        </w:rPr>
        <w:t xml:space="preserve"> </w:t>
      </w:r>
      <w:r w:rsidRPr="00AA0ED3">
        <w:rPr>
          <w:lang w:val="en-GB"/>
        </w:rPr>
        <w:t>and</w:t>
      </w:r>
      <w:r w:rsidRPr="00AA0ED3">
        <w:rPr>
          <w:spacing w:val="-9"/>
          <w:lang w:val="en-GB"/>
        </w:rPr>
        <w:t xml:space="preserve"> </w:t>
      </w:r>
      <w:r w:rsidRPr="00AA0ED3">
        <w:rPr>
          <w:lang w:val="en-GB"/>
        </w:rPr>
        <w:t>reasons</w:t>
      </w:r>
      <w:r w:rsidRPr="00AA0ED3">
        <w:rPr>
          <w:spacing w:val="-8"/>
          <w:lang w:val="en-GB"/>
        </w:rPr>
        <w:t xml:space="preserve"> </w:t>
      </w:r>
      <w:r w:rsidRPr="00AA0ED3">
        <w:rPr>
          <w:lang w:val="en-GB"/>
        </w:rPr>
        <w:t>for</w:t>
      </w:r>
      <w:r w:rsidRPr="00AA0ED3">
        <w:rPr>
          <w:spacing w:val="-8"/>
          <w:lang w:val="en-GB"/>
        </w:rPr>
        <w:t xml:space="preserve"> </w:t>
      </w:r>
      <w:r w:rsidRPr="00AA0ED3">
        <w:rPr>
          <w:lang w:val="en-GB"/>
        </w:rPr>
        <w:t>those</w:t>
      </w:r>
      <w:r w:rsidRPr="00AA0ED3">
        <w:rPr>
          <w:spacing w:val="-7"/>
          <w:lang w:val="en-GB"/>
        </w:rPr>
        <w:t xml:space="preserve"> </w:t>
      </w:r>
      <w:r w:rsidRPr="00AA0ED3">
        <w:rPr>
          <w:lang w:val="en-GB"/>
        </w:rPr>
        <w:t>decisions,</w:t>
      </w:r>
      <w:r w:rsidRPr="00AA0ED3">
        <w:rPr>
          <w:spacing w:val="-6"/>
          <w:lang w:val="en-GB"/>
        </w:rPr>
        <w:t xml:space="preserve"> </w:t>
      </w:r>
      <w:r w:rsidRPr="00AA0ED3">
        <w:rPr>
          <w:lang w:val="en-GB"/>
        </w:rPr>
        <w:t>will</w:t>
      </w:r>
      <w:r w:rsidRPr="00AA0ED3">
        <w:rPr>
          <w:spacing w:val="-6"/>
          <w:lang w:val="en-GB"/>
        </w:rPr>
        <w:t xml:space="preserve"> </w:t>
      </w:r>
      <w:r w:rsidRPr="00AA0ED3">
        <w:rPr>
          <w:lang w:val="en-GB"/>
        </w:rPr>
        <w:t>be</w:t>
      </w:r>
      <w:r w:rsidRPr="00AA0ED3">
        <w:rPr>
          <w:spacing w:val="-7"/>
          <w:lang w:val="en-GB"/>
        </w:rPr>
        <w:t xml:space="preserve"> </w:t>
      </w:r>
      <w:r w:rsidRPr="00AA0ED3">
        <w:rPr>
          <w:lang w:val="en-GB"/>
        </w:rPr>
        <w:t>recorded</w:t>
      </w:r>
      <w:r w:rsidRPr="00AA0ED3">
        <w:rPr>
          <w:spacing w:val="-8"/>
          <w:lang w:val="en-GB"/>
        </w:rPr>
        <w:t xml:space="preserve"> </w:t>
      </w:r>
      <w:r w:rsidRPr="00AA0ED3">
        <w:rPr>
          <w:lang w:val="en-GB"/>
        </w:rPr>
        <w:t>in</w:t>
      </w:r>
      <w:r w:rsidRPr="00AA0ED3">
        <w:rPr>
          <w:spacing w:val="-9"/>
          <w:lang w:val="en-GB"/>
        </w:rPr>
        <w:t xml:space="preserve"> </w:t>
      </w:r>
      <w:r w:rsidRPr="00AA0ED3">
        <w:rPr>
          <w:lang w:val="en-GB"/>
        </w:rPr>
        <w:t>writing</w:t>
      </w:r>
      <w:r w:rsidRPr="00AA0ED3">
        <w:rPr>
          <w:spacing w:val="-7"/>
          <w:lang w:val="en-GB"/>
        </w:rPr>
        <w:t xml:space="preserve"> </w:t>
      </w:r>
      <w:r w:rsidRPr="00AA0ED3">
        <w:rPr>
          <w:lang w:val="en-GB"/>
        </w:rPr>
        <w:t>via the academy/ Trust’s safeguarding system,</w:t>
      </w:r>
      <w:r w:rsidR="00145801">
        <w:rPr>
          <w:lang w:val="en-GB"/>
        </w:rPr>
        <w:t xml:space="preserve"> </w:t>
      </w:r>
      <w:r w:rsidRPr="00AA0ED3">
        <w:rPr>
          <w:lang w:val="en-GB"/>
        </w:rPr>
        <w:t>and brought without delay to the attention of the DSL.</w:t>
      </w:r>
    </w:p>
    <w:p w14:paraId="50C12772" w14:textId="77777777" w:rsidR="00B03AB0" w:rsidRPr="00AA0ED3" w:rsidRDefault="00B03AB0" w:rsidP="000369DD">
      <w:pPr>
        <w:pStyle w:val="BodyText"/>
        <w:ind w:left="0" w:right="112"/>
        <w:rPr>
          <w:lang w:val="en-GB"/>
        </w:rPr>
      </w:pPr>
    </w:p>
    <w:p w14:paraId="020DF3D7" w14:textId="3C891B2E"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 xml:space="preserve">Records will be completed as soon as possible after the incident/event, using the child’s words and will be entered as a safeguarding incident on their Chronology. Child protection records will record facts and not personal opinions. A body map will be completed on </w:t>
      </w:r>
      <w:r w:rsidR="00145801">
        <w:rPr>
          <w:lang w:val="en-GB"/>
        </w:rPr>
        <w:t>our electronic system</w:t>
      </w:r>
      <w:r w:rsidRPr="00AA0ED3">
        <w:rPr>
          <w:lang w:val="en-GB"/>
        </w:rPr>
        <w:t xml:space="preserve"> If visible injuries to a child have been observed</w:t>
      </w:r>
    </w:p>
    <w:p w14:paraId="6C502B89" w14:textId="77777777" w:rsidR="00B03AB0" w:rsidRPr="00AA0ED3" w:rsidRDefault="0013487D" w:rsidP="000369DD">
      <w:pPr>
        <w:pStyle w:val="ListParagraph"/>
        <w:numPr>
          <w:ilvl w:val="2"/>
          <w:numId w:val="4"/>
        </w:numPr>
        <w:tabs>
          <w:tab w:val="left" w:pos="1401"/>
        </w:tabs>
        <w:spacing w:before="2"/>
        <w:ind w:right="112"/>
        <w:jc w:val="both"/>
        <w:rPr>
          <w:lang w:val="en-GB"/>
        </w:rPr>
      </w:pPr>
      <w:r w:rsidRPr="00AA0ED3">
        <w:rPr>
          <w:lang w:val="en-GB"/>
        </w:rPr>
        <w:t>If</w:t>
      </w:r>
      <w:r w:rsidRPr="00AA0ED3">
        <w:rPr>
          <w:spacing w:val="-3"/>
          <w:lang w:val="en-GB"/>
        </w:rPr>
        <w:t xml:space="preserve"> </w:t>
      </w:r>
      <w:r w:rsidRPr="00AA0ED3">
        <w:rPr>
          <w:lang w:val="en-GB"/>
        </w:rPr>
        <w:t>there</w:t>
      </w:r>
      <w:r w:rsidRPr="00AA0ED3">
        <w:rPr>
          <w:spacing w:val="-3"/>
          <w:lang w:val="en-GB"/>
        </w:rPr>
        <w:t xml:space="preserve"> </w:t>
      </w:r>
      <w:r w:rsidRPr="00AA0ED3">
        <w:rPr>
          <w:lang w:val="en-GB"/>
        </w:rPr>
        <w:t>is</w:t>
      </w:r>
      <w:r w:rsidRPr="00AA0ED3">
        <w:rPr>
          <w:spacing w:val="-3"/>
          <w:lang w:val="en-GB"/>
        </w:rPr>
        <w:t xml:space="preserve"> </w:t>
      </w:r>
      <w:r w:rsidRPr="00AA0ED3">
        <w:rPr>
          <w:lang w:val="en-GB"/>
        </w:rPr>
        <w:t>an</w:t>
      </w:r>
      <w:r w:rsidRPr="00AA0ED3">
        <w:rPr>
          <w:spacing w:val="-3"/>
          <w:lang w:val="en-GB"/>
        </w:rPr>
        <w:t xml:space="preserve"> </w:t>
      </w:r>
      <w:r w:rsidRPr="00AA0ED3">
        <w:rPr>
          <w:lang w:val="en-GB"/>
        </w:rPr>
        <w:t>immediate</w:t>
      </w:r>
      <w:r w:rsidRPr="00AA0ED3">
        <w:rPr>
          <w:spacing w:val="-3"/>
          <w:lang w:val="en-GB"/>
        </w:rPr>
        <w:t xml:space="preserve"> </w:t>
      </w:r>
      <w:r w:rsidRPr="00AA0ED3">
        <w:rPr>
          <w:lang w:val="en-GB"/>
        </w:rPr>
        <w:t>safeguarding</w:t>
      </w:r>
      <w:r w:rsidRPr="00AA0ED3">
        <w:rPr>
          <w:spacing w:val="-2"/>
          <w:lang w:val="en-GB"/>
        </w:rPr>
        <w:t xml:space="preserve"> </w:t>
      </w:r>
      <w:r w:rsidRPr="00AA0ED3">
        <w:rPr>
          <w:lang w:val="en-GB"/>
        </w:rPr>
        <w:t>concern</w:t>
      </w:r>
      <w:r w:rsidRPr="00AA0ED3">
        <w:rPr>
          <w:spacing w:val="-4"/>
          <w:lang w:val="en-GB"/>
        </w:rPr>
        <w:t xml:space="preserve"> </w:t>
      </w:r>
      <w:r w:rsidRPr="00AA0ED3">
        <w:rPr>
          <w:lang w:val="en-GB"/>
        </w:rPr>
        <w:t>the member</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staff</w:t>
      </w:r>
      <w:r w:rsidRPr="00AA0ED3">
        <w:rPr>
          <w:spacing w:val="-4"/>
          <w:lang w:val="en-GB"/>
        </w:rPr>
        <w:t xml:space="preserve"> </w:t>
      </w:r>
      <w:r w:rsidRPr="00AA0ED3">
        <w:rPr>
          <w:lang w:val="en-GB"/>
        </w:rPr>
        <w:t>will</w:t>
      </w:r>
      <w:r w:rsidRPr="00AA0ED3">
        <w:rPr>
          <w:spacing w:val="-1"/>
          <w:lang w:val="en-GB"/>
        </w:rPr>
        <w:t xml:space="preserve"> </w:t>
      </w:r>
      <w:r w:rsidRPr="00AA0ED3">
        <w:rPr>
          <w:lang w:val="en-GB"/>
        </w:rPr>
        <w:t>consult</w:t>
      </w:r>
      <w:r w:rsidRPr="00AA0ED3">
        <w:rPr>
          <w:spacing w:val="-5"/>
          <w:lang w:val="en-GB"/>
        </w:rPr>
        <w:t xml:space="preserve"> </w:t>
      </w:r>
      <w:r w:rsidRPr="00AA0ED3">
        <w:rPr>
          <w:lang w:val="en-GB"/>
        </w:rPr>
        <w:t>with</w:t>
      </w:r>
      <w:r w:rsidRPr="00AA0ED3">
        <w:rPr>
          <w:spacing w:val="-4"/>
          <w:lang w:val="en-GB"/>
        </w:rPr>
        <w:t xml:space="preserve"> </w:t>
      </w:r>
      <w:r w:rsidRPr="00AA0ED3">
        <w:rPr>
          <w:lang w:val="en-GB"/>
        </w:rPr>
        <w:t>a DSL</w:t>
      </w:r>
      <w:r w:rsidRPr="00AA0ED3">
        <w:rPr>
          <w:spacing w:val="-1"/>
          <w:lang w:val="en-GB"/>
        </w:rPr>
        <w:t xml:space="preserve"> </w:t>
      </w:r>
      <w:r w:rsidRPr="00AA0ED3">
        <w:rPr>
          <w:lang w:val="en-GB"/>
        </w:rPr>
        <w:t>before completing the form as reporting urgent concerns takes priority</w:t>
      </w:r>
    </w:p>
    <w:p w14:paraId="5AA31BF5"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If members of staff are in any doubt about recording requirements, they will discuss their concerns with the DSL</w:t>
      </w:r>
    </w:p>
    <w:p w14:paraId="3E747A38"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Child</w:t>
      </w:r>
      <w:r w:rsidRPr="00AA0ED3">
        <w:rPr>
          <w:spacing w:val="-1"/>
          <w:lang w:val="en-GB"/>
        </w:rPr>
        <w:t xml:space="preserve"> </w:t>
      </w:r>
      <w:r w:rsidRPr="00AA0ED3">
        <w:rPr>
          <w:lang w:val="en-GB"/>
        </w:rPr>
        <w:t>protection</w:t>
      </w:r>
      <w:r w:rsidRPr="00AA0ED3">
        <w:rPr>
          <w:spacing w:val="-1"/>
          <w:lang w:val="en-GB"/>
        </w:rPr>
        <w:t xml:space="preserve"> </w:t>
      </w:r>
      <w:r w:rsidRPr="00AA0ED3">
        <w:rPr>
          <w:lang w:val="en-GB"/>
        </w:rPr>
        <w:t>records</w:t>
      </w:r>
      <w:r w:rsidRPr="00AA0ED3">
        <w:rPr>
          <w:spacing w:val="-1"/>
          <w:lang w:val="en-GB"/>
        </w:rPr>
        <w:t xml:space="preserve"> </w:t>
      </w:r>
      <w:r w:rsidRPr="00AA0ED3">
        <w:rPr>
          <w:lang w:val="en-GB"/>
        </w:rPr>
        <w:t>will include</w:t>
      </w:r>
      <w:r w:rsidRPr="00AA0ED3">
        <w:rPr>
          <w:spacing w:val="-5"/>
          <w:lang w:val="en-GB"/>
        </w:rPr>
        <w:t xml:space="preserve"> </w:t>
      </w:r>
      <w:r w:rsidRPr="00AA0ED3">
        <w:rPr>
          <w:lang w:val="en-GB"/>
        </w:rPr>
        <w:t>a</w:t>
      </w:r>
      <w:r w:rsidRPr="00AA0ED3">
        <w:rPr>
          <w:spacing w:val="-1"/>
          <w:lang w:val="en-GB"/>
        </w:rPr>
        <w:t xml:space="preserve"> </w:t>
      </w:r>
      <w:r w:rsidRPr="00AA0ED3">
        <w:rPr>
          <w:lang w:val="en-GB"/>
        </w:rPr>
        <w:t>clear</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comprehensive summary of</w:t>
      </w:r>
      <w:r w:rsidRPr="00AA0ED3">
        <w:rPr>
          <w:spacing w:val="-1"/>
          <w:lang w:val="en-GB"/>
        </w:rPr>
        <w:t xml:space="preserve"> </w:t>
      </w:r>
      <w:r>
        <w:rPr>
          <w:lang w:val="en-GB"/>
        </w:rPr>
        <w:t>the concern, details of how the concern was followed up and resolved and details regarding any action taken, decisions reached, and the outcome. Safeguarding records will be clear and factual and will distinguish between observed concerns, professional opinion and historic information.</w:t>
      </w:r>
    </w:p>
    <w:p w14:paraId="1581859F" w14:textId="527D2E9B"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Child protection records are kept confidential and stored securely online. Child protection records will be kept for individual children</w:t>
      </w:r>
      <w:r w:rsidRPr="00AA0ED3">
        <w:rPr>
          <w:spacing w:val="-3"/>
          <w:lang w:val="en-GB"/>
        </w:rPr>
        <w:t xml:space="preserve"> </w:t>
      </w:r>
      <w:r w:rsidRPr="00AA0ED3">
        <w:rPr>
          <w:lang w:val="en-GB"/>
        </w:rPr>
        <w:t>and will be maintained separately from all other</w:t>
      </w:r>
      <w:r w:rsidRPr="00AA0ED3">
        <w:rPr>
          <w:spacing w:val="-13"/>
          <w:lang w:val="en-GB"/>
        </w:rPr>
        <w:t xml:space="preserve"> </w:t>
      </w:r>
      <w:r w:rsidRPr="00AA0ED3">
        <w:rPr>
          <w:lang w:val="en-GB"/>
        </w:rPr>
        <w:t>records</w:t>
      </w:r>
      <w:r w:rsidRPr="00AA0ED3">
        <w:rPr>
          <w:spacing w:val="-12"/>
          <w:lang w:val="en-GB"/>
        </w:rPr>
        <w:t xml:space="preserve"> </w:t>
      </w:r>
      <w:r w:rsidRPr="00AA0ED3">
        <w:rPr>
          <w:lang w:val="en-GB"/>
        </w:rPr>
        <w:t>relating</w:t>
      </w:r>
      <w:r w:rsidRPr="00AA0ED3">
        <w:rPr>
          <w:spacing w:val="-13"/>
          <w:lang w:val="en-GB"/>
        </w:rPr>
        <w:t xml:space="preserve"> </w:t>
      </w:r>
      <w:r w:rsidRPr="00AA0ED3">
        <w:rPr>
          <w:lang w:val="en-GB"/>
        </w:rPr>
        <w:t>to</w:t>
      </w:r>
      <w:r w:rsidRPr="00AA0ED3">
        <w:rPr>
          <w:spacing w:val="-12"/>
          <w:lang w:val="en-GB"/>
        </w:rPr>
        <w:t xml:space="preserve"> </w:t>
      </w:r>
      <w:r w:rsidRPr="00AA0ED3">
        <w:rPr>
          <w:lang w:val="en-GB"/>
        </w:rPr>
        <w:t>the</w:t>
      </w:r>
      <w:r w:rsidRPr="00AA0ED3">
        <w:rPr>
          <w:spacing w:val="-9"/>
          <w:lang w:val="en-GB"/>
        </w:rPr>
        <w:t xml:space="preserve"> </w:t>
      </w:r>
      <w:r w:rsidRPr="00AA0ED3">
        <w:rPr>
          <w:lang w:val="en-GB"/>
        </w:rPr>
        <w:t>child</w:t>
      </w:r>
      <w:r w:rsidRPr="00AA0ED3">
        <w:rPr>
          <w:spacing w:val="-12"/>
          <w:lang w:val="en-GB"/>
        </w:rPr>
        <w:t xml:space="preserve"> </w:t>
      </w:r>
      <w:r w:rsidRPr="00AA0ED3">
        <w:rPr>
          <w:lang w:val="en-GB"/>
        </w:rPr>
        <w:t>in</w:t>
      </w:r>
      <w:r w:rsidRPr="00AA0ED3">
        <w:rPr>
          <w:spacing w:val="-10"/>
          <w:lang w:val="en-GB"/>
        </w:rPr>
        <w:t xml:space="preserve"> </w:t>
      </w:r>
      <w:r w:rsidRPr="00AA0ED3">
        <w:rPr>
          <w:lang w:val="en-GB"/>
        </w:rPr>
        <w:t>the</w:t>
      </w:r>
      <w:r w:rsidRPr="00AA0ED3">
        <w:rPr>
          <w:spacing w:val="-12"/>
          <w:lang w:val="en-GB"/>
        </w:rPr>
        <w:t xml:space="preserve"> </w:t>
      </w:r>
      <w:r w:rsidRPr="00AA0ED3">
        <w:rPr>
          <w:lang w:val="en-GB"/>
        </w:rPr>
        <w:t>academy.</w:t>
      </w:r>
      <w:r w:rsidRPr="00AA0ED3">
        <w:rPr>
          <w:spacing w:val="-11"/>
          <w:lang w:val="en-GB"/>
        </w:rPr>
        <w:t xml:space="preserve"> </w:t>
      </w:r>
      <w:r w:rsidRPr="00AA0ED3">
        <w:rPr>
          <w:lang w:val="en-GB"/>
        </w:rPr>
        <w:t>Child</w:t>
      </w:r>
      <w:r w:rsidRPr="00AA0ED3">
        <w:rPr>
          <w:spacing w:val="-13"/>
          <w:lang w:val="en-GB"/>
        </w:rPr>
        <w:t xml:space="preserve"> </w:t>
      </w:r>
      <w:r w:rsidRPr="00AA0ED3">
        <w:rPr>
          <w:lang w:val="en-GB"/>
        </w:rPr>
        <w:t>protection</w:t>
      </w:r>
      <w:r w:rsidRPr="00AA0ED3">
        <w:rPr>
          <w:spacing w:val="-12"/>
          <w:lang w:val="en-GB"/>
        </w:rPr>
        <w:t xml:space="preserve"> </w:t>
      </w:r>
      <w:r w:rsidRPr="00AA0ED3">
        <w:rPr>
          <w:lang w:val="en-GB"/>
        </w:rPr>
        <w:t>records</w:t>
      </w:r>
      <w:r w:rsidRPr="00AA0ED3">
        <w:rPr>
          <w:spacing w:val="-8"/>
          <w:lang w:val="en-GB"/>
        </w:rPr>
        <w:t xml:space="preserve"> </w:t>
      </w:r>
      <w:r w:rsidRPr="00AA0ED3">
        <w:rPr>
          <w:lang w:val="en-GB"/>
        </w:rPr>
        <w:t>are</w:t>
      </w:r>
      <w:r w:rsidRPr="00AA0ED3">
        <w:rPr>
          <w:spacing w:val="-13"/>
          <w:lang w:val="en-GB"/>
        </w:rPr>
        <w:t xml:space="preserve"> </w:t>
      </w:r>
      <w:r w:rsidRPr="00AA0ED3">
        <w:rPr>
          <w:lang w:val="en-GB"/>
        </w:rPr>
        <w:t>kept</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 xml:space="preserve">accordance with data protection legislation and are retained centrally and securely by </w:t>
      </w:r>
      <w:r w:rsidR="00145801">
        <w:rPr>
          <w:lang w:val="en-GB"/>
        </w:rPr>
        <w:t>our online system.</w:t>
      </w:r>
    </w:p>
    <w:p w14:paraId="24EFDEFC"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All child protection records will be transferred in accordance with data protection legislation to the</w:t>
      </w:r>
      <w:r w:rsidRPr="00AA0ED3">
        <w:rPr>
          <w:spacing w:val="-13"/>
          <w:lang w:val="en-GB"/>
        </w:rPr>
        <w:t xml:space="preserve"> </w:t>
      </w:r>
      <w:r w:rsidRPr="00AA0ED3">
        <w:rPr>
          <w:lang w:val="en-GB"/>
        </w:rPr>
        <w:lastRenderedPageBreak/>
        <w:t>child’s</w:t>
      </w:r>
      <w:r w:rsidRPr="00AA0ED3">
        <w:rPr>
          <w:spacing w:val="-12"/>
          <w:lang w:val="en-GB"/>
        </w:rPr>
        <w:t xml:space="preserve"> </w:t>
      </w:r>
      <w:r w:rsidRPr="00AA0ED3">
        <w:rPr>
          <w:lang w:val="en-GB"/>
        </w:rPr>
        <w:t>subsequent</w:t>
      </w:r>
      <w:r w:rsidRPr="00AA0ED3">
        <w:rPr>
          <w:spacing w:val="-13"/>
          <w:lang w:val="en-GB"/>
        </w:rPr>
        <w:t xml:space="preserve"> </w:t>
      </w:r>
      <w:r w:rsidRPr="00AA0ED3">
        <w:rPr>
          <w:lang w:val="en-GB"/>
        </w:rPr>
        <w:t>academy,</w:t>
      </w:r>
      <w:r w:rsidRPr="00AA0ED3">
        <w:rPr>
          <w:spacing w:val="-12"/>
          <w:lang w:val="en-GB"/>
        </w:rPr>
        <w:t xml:space="preserve"> </w:t>
      </w:r>
      <w:r w:rsidRPr="00AA0ED3">
        <w:rPr>
          <w:lang w:val="en-GB"/>
        </w:rPr>
        <w:t>under</w:t>
      </w:r>
      <w:r w:rsidRPr="00AA0ED3">
        <w:rPr>
          <w:spacing w:val="-13"/>
          <w:lang w:val="en-GB"/>
        </w:rPr>
        <w:t xml:space="preserve"> </w:t>
      </w:r>
      <w:r w:rsidRPr="00AA0ED3">
        <w:rPr>
          <w:lang w:val="en-GB"/>
        </w:rPr>
        <w:t>confidential</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separate</w:t>
      </w:r>
      <w:r w:rsidRPr="00AA0ED3">
        <w:rPr>
          <w:spacing w:val="-12"/>
          <w:lang w:val="en-GB"/>
        </w:rPr>
        <w:t xml:space="preserve"> </w:t>
      </w:r>
      <w:r w:rsidRPr="00AA0ED3">
        <w:rPr>
          <w:lang w:val="en-GB"/>
        </w:rPr>
        <w:t>cover</w:t>
      </w:r>
      <w:r w:rsidRPr="00AA0ED3">
        <w:rPr>
          <w:spacing w:val="-12"/>
          <w:lang w:val="en-GB"/>
        </w:rPr>
        <w:t xml:space="preserve"> </w:t>
      </w:r>
      <w:r w:rsidRPr="00AA0ED3">
        <w:rPr>
          <w:lang w:val="en-GB"/>
        </w:rPr>
        <w:t>as</w:t>
      </w:r>
      <w:r w:rsidRPr="00AA0ED3">
        <w:rPr>
          <w:spacing w:val="-13"/>
          <w:lang w:val="en-GB"/>
        </w:rPr>
        <w:t xml:space="preserve"> </w:t>
      </w:r>
      <w:r w:rsidRPr="00AA0ED3">
        <w:rPr>
          <w:lang w:val="en-GB"/>
        </w:rPr>
        <w:t>soon</w:t>
      </w:r>
      <w:r w:rsidRPr="00AA0ED3">
        <w:rPr>
          <w:spacing w:val="-12"/>
          <w:lang w:val="en-GB"/>
        </w:rPr>
        <w:t xml:space="preserve"> </w:t>
      </w:r>
      <w:r w:rsidRPr="00AA0ED3">
        <w:rPr>
          <w:lang w:val="en-GB"/>
        </w:rPr>
        <w:t>as</w:t>
      </w:r>
      <w:r w:rsidRPr="00AA0ED3">
        <w:rPr>
          <w:spacing w:val="-13"/>
          <w:lang w:val="en-GB"/>
        </w:rPr>
        <w:t xml:space="preserve"> </w:t>
      </w:r>
      <w:r w:rsidRPr="00AA0ED3">
        <w:rPr>
          <w:lang w:val="en-GB"/>
        </w:rPr>
        <w:t>possible;</w:t>
      </w:r>
      <w:r w:rsidRPr="00AA0ED3">
        <w:rPr>
          <w:spacing w:val="-12"/>
          <w:lang w:val="en-GB"/>
        </w:rPr>
        <w:t xml:space="preserve"> </w:t>
      </w:r>
      <w:r w:rsidRPr="00AA0ED3">
        <w:rPr>
          <w:lang w:val="en-GB"/>
        </w:rPr>
        <w:t>within 5</w:t>
      </w:r>
      <w:r w:rsidRPr="00AA0ED3">
        <w:rPr>
          <w:spacing w:val="-9"/>
          <w:lang w:val="en-GB"/>
        </w:rPr>
        <w:t xml:space="preserve"> </w:t>
      </w:r>
      <w:r w:rsidRPr="00AA0ED3">
        <w:rPr>
          <w:lang w:val="en-GB"/>
        </w:rPr>
        <w:t>days</w:t>
      </w:r>
      <w:r w:rsidRPr="00AA0ED3">
        <w:rPr>
          <w:spacing w:val="-8"/>
          <w:lang w:val="en-GB"/>
        </w:rPr>
        <w:t xml:space="preserve"> </w:t>
      </w:r>
      <w:r w:rsidRPr="00AA0ED3">
        <w:rPr>
          <w:lang w:val="en-GB"/>
        </w:rPr>
        <w:t>for</w:t>
      </w:r>
      <w:r w:rsidRPr="00AA0ED3">
        <w:rPr>
          <w:spacing w:val="-3"/>
          <w:lang w:val="en-GB"/>
        </w:rPr>
        <w:t xml:space="preserve"> </w:t>
      </w:r>
      <w:r w:rsidRPr="00AA0ED3">
        <w:rPr>
          <w:lang w:val="en-GB"/>
        </w:rPr>
        <w:t>an</w:t>
      </w:r>
      <w:r w:rsidRPr="00AA0ED3">
        <w:rPr>
          <w:spacing w:val="-4"/>
          <w:lang w:val="en-GB"/>
        </w:rPr>
        <w:t xml:space="preserve"> </w:t>
      </w:r>
      <w:r w:rsidRPr="00AA0ED3">
        <w:rPr>
          <w:lang w:val="en-GB"/>
        </w:rPr>
        <w:t>in-year</w:t>
      </w:r>
      <w:r w:rsidRPr="00AA0ED3">
        <w:rPr>
          <w:spacing w:val="-8"/>
          <w:lang w:val="en-GB"/>
        </w:rPr>
        <w:t xml:space="preserve"> </w:t>
      </w:r>
      <w:r w:rsidRPr="00AA0ED3">
        <w:rPr>
          <w:lang w:val="en-GB"/>
        </w:rPr>
        <w:t>transfer</w:t>
      </w:r>
      <w:r w:rsidRPr="00AA0ED3">
        <w:rPr>
          <w:spacing w:val="-8"/>
          <w:lang w:val="en-GB"/>
        </w:rPr>
        <w:t xml:space="preserve"> </w:t>
      </w:r>
      <w:r w:rsidRPr="00AA0ED3">
        <w:rPr>
          <w:lang w:val="en-GB"/>
        </w:rPr>
        <w:t>or</w:t>
      </w:r>
      <w:r w:rsidRPr="00AA0ED3">
        <w:rPr>
          <w:spacing w:val="-3"/>
          <w:lang w:val="en-GB"/>
        </w:rPr>
        <w:t xml:space="preserve"> </w:t>
      </w:r>
      <w:r w:rsidRPr="00AA0ED3">
        <w:rPr>
          <w:lang w:val="en-GB"/>
        </w:rPr>
        <w:t>within</w:t>
      </w:r>
      <w:r w:rsidRPr="00AA0ED3">
        <w:rPr>
          <w:spacing w:val="-9"/>
          <w:lang w:val="en-GB"/>
        </w:rPr>
        <w:t xml:space="preserve"> </w:t>
      </w:r>
      <w:r w:rsidRPr="00AA0ED3">
        <w:rPr>
          <w:lang w:val="en-GB"/>
        </w:rPr>
        <w:t>the</w:t>
      </w:r>
      <w:r w:rsidRPr="00AA0ED3">
        <w:rPr>
          <w:spacing w:val="-7"/>
          <w:lang w:val="en-GB"/>
        </w:rPr>
        <w:t xml:space="preserve"> </w:t>
      </w:r>
      <w:r w:rsidRPr="00AA0ED3">
        <w:rPr>
          <w:lang w:val="en-GB"/>
        </w:rPr>
        <w:t>first</w:t>
      </w:r>
      <w:r w:rsidRPr="00AA0ED3">
        <w:rPr>
          <w:spacing w:val="-6"/>
          <w:lang w:val="en-GB"/>
        </w:rPr>
        <w:t xml:space="preserve"> </w:t>
      </w:r>
      <w:r w:rsidRPr="00AA0ED3">
        <w:rPr>
          <w:lang w:val="en-GB"/>
        </w:rPr>
        <w:t>5</w:t>
      </w:r>
      <w:r w:rsidRPr="00AA0ED3">
        <w:rPr>
          <w:spacing w:val="-9"/>
          <w:lang w:val="en-GB"/>
        </w:rPr>
        <w:t xml:space="preserve"> </w:t>
      </w:r>
      <w:r w:rsidRPr="00AA0ED3">
        <w:rPr>
          <w:lang w:val="en-GB"/>
        </w:rPr>
        <w:t>days of</w:t>
      </w:r>
      <w:r w:rsidRPr="00AA0ED3">
        <w:rPr>
          <w:spacing w:val="-8"/>
          <w:lang w:val="en-GB"/>
        </w:rPr>
        <w:t xml:space="preserve"> </w:t>
      </w:r>
      <w:r w:rsidRPr="00AA0ED3">
        <w:rPr>
          <w:lang w:val="en-GB"/>
        </w:rPr>
        <w:t>the</w:t>
      </w:r>
      <w:r w:rsidRPr="00AA0ED3">
        <w:rPr>
          <w:spacing w:val="-3"/>
          <w:lang w:val="en-GB"/>
        </w:rPr>
        <w:t xml:space="preserve"> </w:t>
      </w:r>
      <w:r w:rsidRPr="00AA0ED3">
        <w:rPr>
          <w:lang w:val="en-GB"/>
        </w:rPr>
        <w:t>start</w:t>
      </w:r>
      <w:r w:rsidRPr="00AA0ED3">
        <w:rPr>
          <w:spacing w:val="-6"/>
          <w:lang w:val="en-GB"/>
        </w:rPr>
        <w:t xml:space="preserve"> </w:t>
      </w:r>
      <w:r w:rsidRPr="00AA0ED3">
        <w:rPr>
          <w:lang w:val="en-GB"/>
        </w:rPr>
        <w:t>of</w:t>
      </w:r>
      <w:r w:rsidRPr="00AA0ED3">
        <w:rPr>
          <w:spacing w:val="-4"/>
          <w:lang w:val="en-GB"/>
        </w:rPr>
        <w:t xml:space="preserve"> </w:t>
      </w:r>
      <w:r w:rsidRPr="00AA0ED3">
        <w:rPr>
          <w:lang w:val="en-GB"/>
        </w:rPr>
        <w:t>a</w:t>
      </w:r>
      <w:r w:rsidRPr="00AA0ED3">
        <w:rPr>
          <w:spacing w:val="-3"/>
          <w:lang w:val="en-GB"/>
        </w:rPr>
        <w:t xml:space="preserve"> </w:t>
      </w:r>
      <w:r w:rsidRPr="00AA0ED3">
        <w:rPr>
          <w:lang w:val="en-GB"/>
        </w:rPr>
        <w:t>new</w:t>
      </w:r>
      <w:r w:rsidRPr="00AA0ED3">
        <w:rPr>
          <w:spacing w:val="-7"/>
          <w:lang w:val="en-GB"/>
        </w:rPr>
        <w:t xml:space="preserve"> </w:t>
      </w:r>
      <w:r w:rsidRPr="00AA0ED3">
        <w:rPr>
          <w:lang w:val="en-GB"/>
        </w:rPr>
        <w:t>term.</w:t>
      </w:r>
      <w:r w:rsidRPr="00AA0ED3">
        <w:rPr>
          <w:spacing w:val="-6"/>
          <w:lang w:val="en-GB"/>
        </w:rPr>
        <w:t xml:space="preserve"> </w:t>
      </w:r>
      <w:r w:rsidRPr="00AA0ED3">
        <w:rPr>
          <w:lang w:val="en-GB"/>
        </w:rPr>
        <w:t>Child</w:t>
      </w:r>
      <w:r w:rsidRPr="00AA0ED3">
        <w:rPr>
          <w:spacing w:val="-9"/>
          <w:lang w:val="en-GB"/>
        </w:rPr>
        <w:t xml:space="preserve"> </w:t>
      </w:r>
      <w:r>
        <w:rPr>
          <w:lang w:val="en-GB"/>
        </w:rPr>
        <w:t>protection files will be transferred securely to the new DSL, separately to the child’s main file, and a confirmation of receipt will be obtained. Where a child protection file is transferred, the exporting academy will include a clear, structured summary identifying current safeguarding concerns, relevant context and any ongoing support needs, clearly distinguishing current concerns from historic information.</w:t>
      </w:r>
    </w:p>
    <w:p w14:paraId="214A2232"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In</w:t>
      </w:r>
      <w:r w:rsidRPr="00AA0ED3">
        <w:rPr>
          <w:spacing w:val="-13"/>
          <w:lang w:val="en-GB"/>
        </w:rPr>
        <w:t xml:space="preserve"> </w:t>
      </w:r>
      <w:r w:rsidRPr="00AA0ED3">
        <w:rPr>
          <w:lang w:val="en-GB"/>
        </w:rPr>
        <w:t>addition</w:t>
      </w:r>
      <w:r w:rsidRPr="00AA0ED3">
        <w:rPr>
          <w:spacing w:val="-12"/>
          <w:lang w:val="en-GB"/>
        </w:rPr>
        <w:t xml:space="preserve"> </w:t>
      </w:r>
      <w:r w:rsidRPr="00AA0ED3">
        <w:rPr>
          <w:lang w:val="en-GB"/>
        </w:rPr>
        <w:t>to</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child</w:t>
      </w:r>
      <w:r w:rsidRPr="00AA0ED3">
        <w:rPr>
          <w:spacing w:val="-13"/>
          <w:lang w:val="en-GB"/>
        </w:rPr>
        <w:t xml:space="preserve"> </w:t>
      </w:r>
      <w:r w:rsidRPr="00AA0ED3">
        <w:rPr>
          <w:lang w:val="en-GB"/>
        </w:rPr>
        <w:t>protection</w:t>
      </w:r>
      <w:r w:rsidRPr="00AA0ED3">
        <w:rPr>
          <w:spacing w:val="-12"/>
          <w:lang w:val="en-GB"/>
        </w:rPr>
        <w:t xml:space="preserve"> </w:t>
      </w:r>
      <w:r w:rsidRPr="00AA0ED3">
        <w:rPr>
          <w:lang w:val="en-GB"/>
        </w:rPr>
        <w:t>file,</w:t>
      </w:r>
      <w:r w:rsidRPr="00AA0ED3">
        <w:rPr>
          <w:spacing w:val="-12"/>
          <w:lang w:val="en-GB"/>
        </w:rPr>
        <w:t xml:space="preserve"> </w:t>
      </w:r>
      <w:r w:rsidRPr="00AA0ED3">
        <w:rPr>
          <w:lang w:val="en-GB"/>
        </w:rPr>
        <w:t>the</w:t>
      </w:r>
      <w:r w:rsidRPr="00AA0ED3">
        <w:rPr>
          <w:spacing w:val="-11"/>
          <w:lang w:val="en-GB"/>
        </w:rPr>
        <w:t xml:space="preserve"> </w:t>
      </w:r>
      <w:r w:rsidRPr="00AA0ED3">
        <w:rPr>
          <w:lang w:val="en-GB"/>
        </w:rPr>
        <w:t>DSL</w:t>
      </w:r>
      <w:r w:rsidRPr="00AA0ED3">
        <w:rPr>
          <w:spacing w:val="-13"/>
          <w:lang w:val="en-GB"/>
        </w:rPr>
        <w:t xml:space="preserve"> </w:t>
      </w:r>
      <w:r w:rsidRPr="00AA0ED3">
        <w:rPr>
          <w:lang w:val="en-GB"/>
        </w:rPr>
        <w:t>will</w:t>
      </w:r>
      <w:r w:rsidRPr="00AA0ED3">
        <w:rPr>
          <w:spacing w:val="-10"/>
          <w:lang w:val="en-GB"/>
        </w:rPr>
        <w:t xml:space="preserve"> </w:t>
      </w:r>
      <w:r w:rsidRPr="00AA0ED3">
        <w:rPr>
          <w:lang w:val="en-GB"/>
        </w:rPr>
        <w:t>also</w:t>
      </w:r>
      <w:r w:rsidRPr="00AA0ED3">
        <w:rPr>
          <w:spacing w:val="-13"/>
          <w:lang w:val="en-GB"/>
        </w:rPr>
        <w:t xml:space="preserve"> </w:t>
      </w:r>
      <w:r w:rsidRPr="00AA0ED3">
        <w:rPr>
          <w:lang w:val="en-GB"/>
        </w:rPr>
        <w:t>consider</w:t>
      </w:r>
      <w:r w:rsidRPr="00AA0ED3">
        <w:rPr>
          <w:spacing w:val="-12"/>
          <w:lang w:val="en-GB"/>
        </w:rPr>
        <w:t xml:space="preserve"> </w:t>
      </w:r>
      <w:r w:rsidRPr="00AA0ED3">
        <w:rPr>
          <w:lang w:val="en-GB"/>
        </w:rPr>
        <w:t>if</w:t>
      </w:r>
      <w:r w:rsidRPr="00AA0ED3">
        <w:rPr>
          <w:spacing w:val="-12"/>
          <w:lang w:val="en-GB"/>
        </w:rPr>
        <w:t xml:space="preserve"> </w:t>
      </w:r>
      <w:r w:rsidRPr="00AA0ED3">
        <w:rPr>
          <w:lang w:val="en-GB"/>
        </w:rPr>
        <w:t>it</w:t>
      </w:r>
      <w:r w:rsidRPr="00AA0ED3">
        <w:rPr>
          <w:spacing w:val="-13"/>
          <w:lang w:val="en-GB"/>
        </w:rPr>
        <w:t xml:space="preserve"> </w:t>
      </w:r>
      <w:r w:rsidRPr="00AA0ED3">
        <w:rPr>
          <w:lang w:val="en-GB"/>
        </w:rPr>
        <w:t>would</w:t>
      </w:r>
      <w:r w:rsidRPr="00AA0ED3">
        <w:rPr>
          <w:spacing w:val="-12"/>
          <w:lang w:val="en-GB"/>
        </w:rPr>
        <w:t xml:space="preserve"> </w:t>
      </w:r>
      <w:r w:rsidRPr="00AA0ED3">
        <w:rPr>
          <w:lang w:val="en-GB"/>
        </w:rPr>
        <w:t>be</w:t>
      </w:r>
      <w:r w:rsidRPr="00AA0ED3">
        <w:rPr>
          <w:spacing w:val="-11"/>
          <w:lang w:val="en-GB"/>
        </w:rPr>
        <w:t xml:space="preserve"> </w:t>
      </w:r>
      <w:r w:rsidRPr="00AA0ED3">
        <w:rPr>
          <w:lang w:val="en-GB"/>
        </w:rPr>
        <w:t>appropriate</w:t>
      </w:r>
      <w:r w:rsidRPr="00AA0ED3">
        <w:rPr>
          <w:spacing w:val="-12"/>
          <w:lang w:val="en-GB"/>
        </w:rPr>
        <w:t xml:space="preserve"> </w:t>
      </w:r>
      <w:r w:rsidRPr="00AA0ED3">
        <w:rPr>
          <w:lang w:val="en-GB"/>
        </w:rPr>
        <w:t>to</w:t>
      </w:r>
      <w:r w:rsidRPr="00AA0ED3">
        <w:rPr>
          <w:spacing w:val="-12"/>
          <w:lang w:val="en-GB"/>
        </w:rPr>
        <w:t xml:space="preserve"> </w:t>
      </w:r>
      <w:r w:rsidRPr="00AA0ED3">
        <w:rPr>
          <w:lang w:val="en-GB"/>
        </w:rPr>
        <w:t xml:space="preserve">share any information with the DSL at the new academy in advance of a child leaving, for example, information </w:t>
      </w:r>
      <w:r>
        <w:rPr>
          <w:lang w:val="en-GB"/>
        </w:rPr>
        <w:t>that would allow the new academy to continue to provide support, particularly where information would support an assessment of risk to others as well as to the individual child. Where there are issues or concerns, it is good practice for the DSLs at both settings to have a direct conversation so that information is actively considered and acted upon</w:t>
      </w:r>
    </w:p>
    <w:p w14:paraId="340E97EE" w14:textId="77777777" w:rsidR="00B03AB0" w:rsidRPr="00AA0ED3" w:rsidRDefault="0013487D" w:rsidP="000369DD">
      <w:pPr>
        <w:pStyle w:val="ListParagraph"/>
        <w:numPr>
          <w:ilvl w:val="2"/>
          <w:numId w:val="4"/>
        </w:numPr>
        <w:tabs>
          <w:tab w:val="left" w:pos="1401"/>
        </w:tabs>
        <w:spacing w:before="1"/>
        <w:ind w:right="112"/>
        <w:jc w:val="both"/>
        <w:rPr>
          <w:lang w:val="en-GB"/>
        </w:rPr>
      </w:pPr>
      <w:r>
        <w:rPr>
          <w:lang w:val="en-GB"/>
        </w:rPr>
        <w:t>Where the academy receives child protection files from another setting, safeguarding information will be reviewed promptly by an appropriately trained member of staff so that key risks and needs are clearly understood. The information will be used to support, not disadvantage, the child; where it is unclear or incomplete, clarification will be sought as necessary. The DSL will ensure key staff such as the Special Educational Needs Co-Ordinators (SENCOs) are made aware of relevant information as required.</w:t>
      </w:r>
    </w:p>
    <w:p w14:paraId="2EE74F0B" w14:textId="77777777" w:rsidR="00B03AB0" w:rsidRPr="00AA0ED3" w:rsidRDefault="0013487D" w:rsidP="000369DD">
      <w:pPr>
        <w:pStyle w:val="ListParagraph"/>
        <w:numPr>
          <w:ilvl w:val="2"/>
          <w:numId w:val="4"/>
        </w:numPr>
        <w:tabs>
          <w:tab w:val="left" w:pos="1401"/>
        </w:tabs>
        <w:spacing w:before="3" w:line="237" w:lineRule="auto"/>
        <w:ind w:right="112"/>
        <w:jc w:val="both"/>
        <w:rPr>
          <w:lang w:val="en-GB"/>
        </w:rPr>
      </w:pPr>
      <w:r w:rsidRPr="00AA0ED3">
        <w:rPr>
          <w:lang w:val="en-GB"/>
        </w:rPr>
        <w:t>Where a student joins the academy and no child protection files are received, the DSL will proactively seek to</w:t>
      </w:r>
      <w:r w:rsidRPr="00AA0ED3">
        <w:rPr>
          <w:spacing w:val="-1"/>
          <w:lang w:val="en-GB"/>
        </w:rPr>
        <w:t xml:space="preserve"> </w:t>
      </w:r>
      <w:r w:rsidRPr="00AA0ED3">
        <w:rPr>
          <w:lang w:val="en-GB"/>
        </w:rPr>
        <w:t>confirm from the previous setting</w:t>
      </w:r>
      <w:r w:rsidRPr="00AA0ED3">
        <w:rPr>
          <w:spacing w:val="-3"/>
          <w:lang w:val="en-GB"/>
        </w:rPr>
        <w:t xml:space="preserve"> </w:t>
      </w:r>
      <w:r w:rsidRPr="00AA0ED3">
        <w:rPr>
          <w:lang w:val="en-GB"/>
        </w:rPr>
        <w:t>whether any child protections exist</w:t>
      </w:r>
      <w:r w:rsidRPr="00AA0ED3">
        <w:rPr>
          <w:spacing w:val="-2"/>
          <w:lang w:val="en-GB"/>
        </w:rPr>
        <w:t xml:space="preserve"> </w:t>
      </w:r>
      <w:r w:rsidRPr="00AA0ED3">
        <w:rPr>
          <w:lang w:val="en-GB"/>
        </w:rPr>
        <w:t>for the student, and if so, if the files have been sent</w:t>
      </w:r>
    </w:p>
    <w:p w14:paraId="7AD01AB4" w14:textId="77777777" w:rsidR="00B03AB0" w:rsidRPr="00AA0ED3" w:rsidRDefault="00B03AB0" w:rsidP="000369DD">
      <w:pPr>
        <w:pStyle w:val="BodyText"/>
        <w:spacing w:before="2"/>
        <w:ind w:left="0" w:right="112"/>
        <w:rPr>
          <w:lang w:val="en-GB"/>
        </w:rPr>
      </w:pPr>
    </w:p>
    <w:p w14:paraId="1C9D770F" w14:textId="77777777" w:rsidR="00B03AB0" w:rsidRPr="00AA0ED3" w:rsidRDefault="0013487D" w:rsidP="000369DD">
      <w:pPr>
        <w:pStyle w:val="BodyText"/>
        <w:ind w:right="112"/>
        <w:jc w:val="both"/>
        <w:rPr>
          <w:lang w:val="en-GB"/>
        </w:rPr>
      </w:pPr>
      <w:r w:rsidRPr="00AA0ED3">
        <w:rPr>
          <w:color w:val="2D75B5"/>
          <w:lang w:val="en-GB"/>
        </w:rPr>
        <w:t>Multi</w:t>
      </w:r>
      <w:r w:rsidRPr="00AA0ED3">
        <w:rPr>
          <w:color w:val="2D75B5"/>
          <w:spacing w:val="-3"/>
          <w:lang w:val="en-GB"/>
        </w:rPr>
        <w:t xml:space="preserve"> </w:t>
      </w:r>
      <w:r w:rsidRPr="00AA0ED3">
        <w:rPr>
          <w:color w:val="2D75B5"/>
          <w:lang w:val="en-GB"/>
        </w:rPr>
        <w:t>Agency</w:t>
      </w:r>
      <w:r w:rsidRPr="00AA0ED3">
        <w:rPr>
          <w:color w:val="2D75B5"/>
          <w:spacing w:val="-4"/>
          <w:lang w:val="en-GB"/>
        </w:rPr>
        <w:t xml:space="preserve"> </w:t>
      </w:r>
      <w:r w:rsidRPr="00AA0ED3">
        <w:rPr>
          <w:color w:val="2D75B5"/>
          <w:spacing w:val="-2"/>
          <w:lang w:val="en-GB"/>
        </w:rPr>
        <w:t>Working</w:t>
      </w:r>
    </w:p>
    <w:p w14:paraId="5FED441A" w14:textId="77777777" w:rsidR="00B03AB0" w:rsidRPr="00AA0ED3" w:rsidRDefault="00B03AB0" w:rsidP="000369DD">
      <w:pPr>
        <w:pStyle w:val="BodyText"/>
        <w:spacing w:before="1"/>
        <w:ind w:left="0" w:right="112"/>
        <w:rPr>
          <w:lang w:val="en-GB"/>
        </w:rPr>
      </w:pPr>
    </w:p>
    <w:p w14:paraId="2C5A887E" w14:textId="7B009FD1"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recognises the pivotal role we have to play in multi-agency safeguarding arrangements and is committed to its responsibility to work within the Local arrangements as identified within ‘Working Together to Safeguard Children’. The Trust Board, Trust Leadership Team, Local Governing</w:t>
      </w:r>
      <w:r w:rsidR="001F70F0" w:rsidRPr="000B061F">
        <w:rPr>
          <w:spacing w:val="-6"/>
          <w:lang w:val="en-GB"/>
        </w:rPr>
        <w:t xml:space="preserve"> </w:t>
      </w:r>
      <w:r w:rsidR="001F70F0" w:rsidRPr="000B061F">
        <w:rPr>
          <w:lang w:val="en-GB"/>
        </w:rPr>
        <w:t>Board</w:t>
      </w:r>
      <w:r w:rsidR="001F70F0" w:rsidRPr="000B061F">
        <w:rPr>
          <w:spacing w:val="-8"/>
          <w:lang w:val="en-GB"/>
        </w:rPr>
        <w:t xml:space="preserve"> </w:t>
      </w:r>
      <w:r w:rsidR="001F70F0" w:rsidRPr="000B061F">
        <w:rPr>
          <w:lang w:val="en-GB"/>
        </w:rPr>
        <w:t>and</w:t>
      </w:r>
      <w:r w:rsidR="001F70F0" w:rsidRPr="000B061F">
        <w:rPr>
          <w:spacing w:val="-3"/>
          <w:lang w:val="en-GB"/>
        </w:rPr>
        <w:t xml:space="preserve"> </w:t>
      </w:r>
      <w:r w:rsidR="001F70F0" w:rsidRPr="000B061F">
        <w:rPr>
          <w:lang w:val="en-GB"/>
        </w:rPr>
        <w:t>DSL</w:t>
      </w:r>
      <w:r w:rsidR="001F70F0" w:rsidRPr="000B061F">
        <w:rPr>
          <w:spacing w:val="-5"/>
          <w:lang w:val="en-GB"/>
        </w:rPr>
        <w:t xml:space="preserve"> </w:t>
      </w:r>
      <w:r w:rsidR="001F70F0" w:rsidRPr="000B061F">
        <w:rPr>
          <w:lang w:val="en-GB"/>
        </w:rPr>
        <w:t>will</w:t>
      </w:r>
      <w:r w:rsidR="001F70F0" w:rsidRPr="000B061F">
        <w:rPr>
          <w:spacing w:val="-5"/>
          <w:lang w:val="en-GB"/>
        </w:rPr>
        <w:t xml:space="preserve"> </w:t>
      </w:r>
      <w:r w:rsidR="001F70F0" w:rsidRPr="000B061F">
        <w:rPr>
          <w:lang w:val="en-GB"/>
        </w:rPr>
        <w:t>work</w:t>
      </w:r>
      <w:r w:rsidR="001F70F0" w:rsidRPr="000B061F">
        <w:rPr>
          <w:spacing w:val="-7"/>
          <w:lang w:val="en-GB"/>
        </w:rPr>
        <w:t xml:space="preserve"> </w:t>
      </w:r>
      <w:r w:rsidR="001F70F0" w:rsidRPr="000B061F">
        <w:rPr>
          <w:lang w:val="en-GB"/>
        </w:rPr>
        <w:t>to</w:t>
      </w:r>
      <w:r w:rsidR="001F70F0" w:rsidRPr="000B061F">
        <w:rPr>
          <w:spacing w:val="-4"/>
          <w:lang w:val="en-GB"/>
        </w:rPr>
        <w:t xml:space="preserve"> </w:t>
      </w:r>
      <w:r w:rsidR="001F70F0" w:rsidRPr="000B061F">
        <w:rPr>
          <w:lang w:val="en-GB"/>
        </w:rPr>
        <w:t>establish</w:t>
      </w:r>
      <w:r w:rsidR="001F70F0" w:rsidRPr="000B061F">
        <w:rPr>
          <w:spacing w:val="-8"/>
          <w:lang w:val="en-GB"/>
        </w:rPr>
        <w:t xml:space="preserve"> </w:t>
      </w:r>
      <w:r w:rsidR="001F70F0" w:rsidRPr="000B061F">
        <w:rPr>
          <w:lang w:val="en-GB"/>
        </w:rPr>
        <w:t>strong and</w:t>
      </w:r>
      <w:r w:rsidR="001F70F0" w:rsidRPr="000B061F">
        <w:rPr>
          <w:spacing w:val="-8"/>
          <w:lang w:val="en-GB"/>
        </w:rPr>
        <w:t xml:space="preserve"> </w:t>
      </w:r>
      <w:r w:rsidR="001F70F0" w:rsidRPr="000B061F">
        <w:rPr>
          <w:lang w:val="en-GB"/>
        </w:rPr>
        <w:t>co-operative</w:t>
      </w:r>
      <w:r w:rsidR="001F70F0" w:rsidRPr="000B061F">
        <w:rPr>
          <w:spacing w:val="-6"/>
          <w:lang w:val="en-GB"/>
        </w:rPr>
        <w:t xml:space="preserve"> </w:t>
      </w:r>
      <w:r w:rsidR="001F70F0" w:rsidRPr="000B061F">
        <w:rPr>
          <w:lang w:val="en-GB"/>
        </w:rPr>
        <w:t>local</w:t>
      </w:r>
      <w:r w:rsidR="001F70F0" w:rsidRPr="000B061F">
        <w:rPr>
          <w:spacing w:val="-5"/>
          <w:lang w:val="en-GB"/>
        </w:rPr>
        <w:t xml:space="preserve"> </w:t>
      </w:r>
      <w:r w:rsidR="001F70F0" w:rsidRPr="000B061F">
        <w:rPr>
          <w:lang w:val="en-GB"/>
        </w:rPr>
        <w:t>relationships</w:t>
      </w:r>
      <w:r w:rsidR="001F70F0" w:rsidRPr="000B061F">
        <w:rPr>
          <w:spacing w:val="-7"/>
          <w:lang w:val="en-GB"/>
        </w:rPr>
        <w:t xml:space="preserve"> </w:t>
      </w:r>
      <w:r w:rsidR="001F70F0" w:rsidRPr="000B061F">
        <w:rPr>
          <w:lang w:val="en-GB"/>
        </w:rPr>
        <w:t>with</w:t>
      </w:r>
      <w:r w:rsidR="001F70F0" w:rsidRPr="000B061F">
        <w:rPr>
          <w:spacing w:val="-8"/>
          <w:lang w:val="en-GB"/>
        </w:rPr>
        <w:t xml:space="preserve"> </w:t>
      </w:r>
      <w:r w:rsidR="001F70F0" w:rsidRPr="000B061F">
        <w:rPr>
          <w:lang w:val="en-GB"/>
        </w:rPr>
        <w:t>professionals</w:t>
      </w:r>
      <w:r w:rsidR="001F70F0" w:rsidRPr="000B061F">
        <w:rPr>
          <w:spacing w:val="-7"/>
          <w:lang w:val="en-GB"/>
        </w:rPr>
        <w:t xml:space="preserve"> </w:t>
      </w:r>
      <w:r w:rsidR="001F70F0" w:rsidRPr="000B061F">
        <w:rPr>
          <w:lang w:val="en-GB"/>
        </w:rPr>
        <w:t>in other agencies, including the safeguarding partners in line with local and national guidance.</w:t>
      </w:r>
    </w:p>
    <w:p w14:paraId="28330498" w14:textId="77777777" w:rsidR="00B03AB0" w:rsidRPr="000B061F" w:rsidRDefault="00B03AB0" w:rsidP="000369DD">
      <w:pPr>
        <w:pStyle w:val="BodyText"/>
        <w:spacing w:before="2"/>
        <w:ind w:left="0" w:right="112"/>
        <w:rPr>
          <w:lang w:val="en-GB"/>
        </w:rPr>
      </w:pPr>
    </w:p>
    <w:p w14:paraId="476C4242" w14:textId="1C7B5C87"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recognises the importance of multi-agency working and is committed to working alongside partner agencies to provide a coordinated response to promote children’s welfare</w:t>
      </w:r>
      <w:r w:rsidR="001F70F0" w:rsidRPr="000B061F">
        <w:rPr>
          <w:spacing w:val="-3"/>
          <w:lang w:val="en-GB"/>
        </w:rPr>
        <w:t xml:space="preserve"> </w:t>
      </w:r>
      <w:r w:rsidR="001F70F0" w:rsidRPr="000B061F">
        <w:rPr>
          <w:lang w:val="en-GB"/>
        </w:rPr>
        <w:t>and</w:t>
      </w:r>
      <w:r w:rsidR="001F70F0" w:rsidRPr="000B061F">
        <w:rPr>
          <w:spacing w:val="-4"/>
          <w:lang w:val="en-GB"/>
        </w:rPr>
        <w:t xml:space="preserve"> </w:t>
      </w:r>
      <w:r w:rsidR="001F70F0" w:rsidRPr="000B061F">
        <w:rPr>
          <w:lang w:val="en-GB"/>
        </w:rPr>
        <w:t>protect</w:t>
      </w:r>
      <w:r w:rsidR="001F70F0" w:rsidRPr="000B061F">
        <w:rPr>
          <w:spacing w:val="-1"/>
          <w:lang w:val="en-GB"/>
        </w:rPr>
        <w:t xml:space="preserve"> </w:t>
      </w:r>
      <w:r w:rsidR="001F70F0" w:rsidRPr="000B061F">
        <w:rPr>
          <w:lang w:val="en-GB"/>
        </w:rPr>
        <w:t>them</w:t>
      </w:r>
      <w:r w:rsidR="001F70F0" w:rsidRPr="000B061F">
        <w:rPr>
          <w:spacing w:val="-2"/>
          <w:lang w:val="en-GB"/>
        </w:rPr>
        <w:t xml:space="preserve"> </w:t>
      </w:r>
      <w:r w:rsidR="001F70F0" w:rsidRPr="000B061F">
        <w:rPr>
          <w:lang w:val="en-GB"/>
        </w:rPr>
        <w:t>from</w:t>
      </w:r>
      <w:r w:rsidR="001F70F0" w:rsidRPr="000B061F">
        <w:rPr>
          <w:spacing w:val="-2"/>
          <w:lang w:val="en-GB"/>
        </w:rPr>
        <w:t xml:space="preserve"> </w:t>
      </w:r>
      <w:r w:rsidR="001F70F0" w:rsidRPr="000B061F">
        <w:rPr>
          <w:lang w:val="en-GB"/>
        </w:rPr>
        <w:t>harm.</w:t>
      </w:r>
      <w:r w:rsidR="001F70F0" w:rsidRPr="000B061F">
        <w:rPr>
          <w:spacing w:val="-2"/>
          <w:lang w:val="en-GB"/>
        </w:rPr>
        <w:t xml:space="preserve"> </w:t>
      </w:r>
      <w:r w:rsidR="001F70F0" w:rsidRPr="000B061F">
        <w:rPr>
          <w:lang w:val="en-GB"/>
        </w:rPr>
        <w:t>This</w:t>
      </w:r>
      <w:r w:rsidR="001F70F0" w:rsidRPr="000B061F">
        <w:rPr>
          <w:spacing w:val="-3"/>
          <w:lang w:val="en-GB"/>
        </w:rPr>
        <w:t xml:space="preserve"> </w:t>
      </w:r>
      <w:r w:rsidR="001F70F0" w:rsidRPr="000B061F">
        <w:rPr>
          <w:lang w:val="en-GB"/>
        </w:rPr>
        <w:t>includes</w:t>
      </w:r>
      <w:r w:rsidR="001F70F0" w:rsidRPr="000B061F">
        <w:rPr>
          <w:spacing w:val="-3"/>
          <w:lang w:val="en-GB"/>
        </w:rPr>
        <w:t xml:space="preserve"> </w:t>
      </w:r>
      <w:r w:rsidR="001F70F0" w:rsidRPr="000B061F">
        <w:rPr>
          <w:lang w:val="en-GB"/>
        </w:rPr>
        <w:t>contributing</w:t>
      </w:r>
      <w:r w:rsidR="001F70F0" w:rsidRPr="000B061F">
        <w:rPr>
          <w:spacing w:val="-2"/>
          <w:lang w:val="en-GB"/>
        </w:rPr>
        <w:t xml:space="preserve"> </w:t>
      </w:r>
      <w:r w:rsidR="001F70F0" w:rsidRPr="000B061F">
        <w:rPr>
          <w:lang w:val="en-GB"/>
        </w:rPr>
        <w:t>to</w:t>
      </w:r>
      <w:r w:rsidR="001F70F0" w:rsidRPr="000B061F">
        <w:rPr>
          <w:spacing w:val="-4"/>
          <w:lang w:val="en-GB"/>
        </w:rPr>
        <w:t xml:space="preserve"> </w:t>
      </w:r>
      <w:r w:rsidR="001F70F0" w:rsidRPr="000B061F">
        <w:rPr>
          <w:lang w:val="en-GB"/>
        </w:rPr>
        <w:t>local child</w:t>
      </w:r>
      <w:r w:rsidR="001F70F0" w:rsidRPr="000B061F">
        <w:rPr>
          <w:spacing w:val="-4"/>
          <w:lang w:val="en-GB"/>
        </w:rPr>
        <w:t xml:space="preserve"> </w:t>
      </w:r>
      <w:r w:rsidR="001F70F0" w:rsidRPr="000B061F">
        <w:rPr>
          <w:lang w:val="en-GB"/>
        </w:rPr>
        <w:t>protection processes</w:t>
      </w:r>
      <w:r w:rsidR="001F70F0" w:rsidRPr="000B061F">
        <w:rPr>
          <w:spacing w:val="-3"/>
          <w:lang w:val="en-GB"/>
        </w:rPr>
        <w:t xml:space="preserve"> </w:t>
      </w:r>
      <w:r w:rsidR="001F70F0" w:rsidRPr="000B061F">
        <w:rPr>
          <w:lang w:val="en-GB"/>
        </w:rPr>
        <w:t>as</w:t>
      </w:r>
      <w:r w:rsidR="001F70F0" w:rsidRPr="000B061F">
        <w:rPr>
          <w:spacing w:val="-3"/>
          <w:lang w:val="en-GB"/>
        </w:rPr>
        <w:t xml:space="preserve"> </w:t>
      </w:r>
      <w:r w:rsidR="001F70F0" w:rsidRPr="000B061F">
        <w:rPr>
          <w:lang w:val="en-GB"/>
        </w:rPr>
        <w:t xml:space="preserve">required, such as, participation in relevant safeguarding multi-agency plans and meetings, including Child Protection </w:t>
      </w:r>
      <w:r w:rsidR="001F70F0" w:rsidRPr="000B061F">
        <w:rPr>
          <w:spacing w:val="-2"/>
          <w:lang w:val="en-GB"/>
        </w:rPr>
        <w:t>Conferences, Core Groups, Strategy Meetings, Child</w:t>
      </w:r>
      <w:r w:rsidR="001F70F0" w:rsidRPr="000B061F">
        <w:rPr>
          <w:spacing w:val="-4"/>
          <w:lang w:val="en-GB"/>
        </w:rPr>
        <w:t xml:space="preserve"> </w:t>
      </w:r>
      <w:r w:rsidR="001F70F0" w:rsidRPr="000B061F">
        <w:rPr>
          <w:spacing w:val="-2"/>
          <w:lang w:val="en-GB"/>
        </w:rPr>
        <w:t>in</w:t>
      </w:r>
      <w:r w:rsidR="001F70F0" w:rsidRPr="000B061F">
        <w:rPr>
          <w:spacing w:val="-4"/>
          <w:lang w:val="en-GB"/>
        </w:rPr>
        <w:t xml:space="preserve"> </w:t>
      </w:r>
      <w:r w:rsidR="001F70F0" w:rsidRPr="000B061F">
        <w:rPr>
          <w:spacing w:val="-2"/>
          <w:lang w:val="en-GB"/>
        </w:rPr>
        <w:t>Need</w:t>
      </w:r>
      <w:r w:rsidR="001F70F0" w:rsidRPr="000B061F">
        <w:rPr>
          <w:spacing w:val="-4"/>
          <w:lang w:val="en-GB"/>
        </w:rPr>
        <w:t xml:space="preserve"> </w:t>
      </w:r>
      <w:r w:rsidR="001F70F0" w:rsidRPr="000B061F">
        <w:rPr>
          <w:spacing w:val="-2"/>
          <w:lang w:val="en-GB"/>
        </w:rPr>
        <w:t>meetings</w:t>
      </w:r>
      <w:r w:rsidR="001F70F0" w:rsidRPr="000B061F">
        <w:rPr>
          <w:spacing w:val="-4"/>
          <w:lang w:val="en-GB"/>
        </w:rPr>
        <w:t xml:space="preserve"> </w:t>
      </w:r>
      <w:r w:rsidR="001F70F0" w:rsidRPr="000B061F">
        <w:rPr>
          <w:spacing w:val="-2"/>
          <w:lang w:val="en-GB"/>
        </w:rPr>
        <w:t>or</w:t>
      </w:r>
      <w:r w:rsidR="001F70F0" w:rsidRPr="000B061F">
        <w:rPr>
          <w:spacing w:val="-4"/>
          <w:lang w:val="en-GB"/>
        </w:rPr>
        <w:t xml:space="preserve"> </w:t>
      </w:r>
      <w:r w:rsidR="001F70F0" w:rsidRPr="000B061F">
        <w:rPr>
          <w:spacing w:val="-2"/>
          <w:lang w:val="en-GB"/>
        </w:rPr>
        <w:t>other early help</w:t>
      </w:r>
      <w:r w:rsidR="001F70F0" w:rsidRPr="000B061F">
        <w:rPr>
          <w:spacing w:val="-4"/>
          <w:lang w:val="en-GB"/>
        </w:rPr>
        <w:t xml:space="preserve"> </w:t>
      </w:r>
      <w:r w:rsidR="001F70F0" w:rsidRPr="000B061F">
        <w:rPr>
          <w:spacing w:val="-2"/>
          <w:lang w:val="en-GB"/>
        </w:rPr>
        <w:t xml:space="preserve">multi-agency meetings. </w:t>
      </w:r>
      <w:r w:rsidR="001F70F0" w:rsidRPr="000B061F">
        <w:rPr>
          <w:lang w:val="en-GB"/>
        </w:rPr>
        <w:t xml:space="preserve">The academy will allow access for </w:t>
      </w:r>
      <w:r w:rsidRPr="00DB1D7A">
        <w:rPr>
          <w:b/>
          <w:bCs/>
          <w:lang w:val="en-GB"/>
        </w:rPr>
        <w:t>Bexley/Bromley</w:t>
      </w:r>
      <w:r w:rsidR="001F70F0" w:rsidRPr="000B061F">
        <w:rPr>
          <w:lang w:val="en-GB"/>
        </w:rPr>
        <w:t xml:space="preserve"> Social Work Service and, where appropriate, from a placing local authority,</w:t>
      </w:r>
      <w:r w:rsidR="001F70F0" w:rsidRPr="000B061F">
        <w:rPr>
          <w:spacing w:val="-2"/>
          <w:lang w:val="en-GB"/>
        </w:rPr>
        <w:t xml:space="preserve"> </w:t>
      </w:r>
      <w:r w:rsidR="001F70F0" w:rsidRPr="000B061F">
        <w:rPr>
          <w:lang w:val="en-GB"/>
        </w:rPr>
        <w:t>to</w:t>
      </w:r>
      <w:r w:rsidR="001F70F0" w:rsidRPr="000B061F">
        <w:rPr>
          <w:spacing w:val="-5"/>
          <w:lang w:val="en-GB"/>
        </w:rPr>
        <w:t xml:space="preserve"> </w:t>
      </w:r>
      <w:r w:rsidR="001F70F0" w:rsidRPr="000B061F">
        <w:rPr>
          <w:lang w:val="en-GB"/>
        </w:rPr>
        <w:t>conduct,</w:t>
      </w:r>
      <w:r w:rsidR="001F70F0" w:rsidRPr="000B061F">
        <w:rPr>
          <w:spacing w:val="-2"/>
          <w:lang w:val="en-GB"/>
        </w:rPr>
        <w:t xml:space="preserve"> </w:t>
      </w:r>
      <w:r w:rsidR="001F70F0" w:rsidRPr="000B061F">
        <w:rPr>
          <w:lang w:val="en-GB"/>
        </w:rPr>
        <w:t>or</w:t>
      </w:r>
      <w:r w:rsidR="001F70F0" w:rsidRPr="000B061F">
        <w:rPr>
          <w:spacing w:val="-4"/>
          <w:lang w:val="en-GB"/>
        </w:rPr>
        <w:t xml:space="preserve"> </w:t>
      </w:r>
      <w:r w:rsidR="001F70F0" w:rsidRPr="000B061F">
        <w:rPr>
          <w:lang w:val="en-GB"/>
        </w:rPr>
        <w:t>to</w:t>
      </w:r>
      <w:r w:rsidR="001F70F0" w:rsidRPr="000B061F">
        <w:rPr>
          <w:spacing w:val="-1"/>
          <w:lang w:val="en-GB"/>
        </w:rPr>
        <w:t xml:space="preserve"> </w:t>
      </w:r>
      <w:r w:rsidR="001F70F0" w:rsidRPr="000B061F">
        <w:rPr>
          <w:lang w:val="en-GB"/>
        </w:rPr>
        <w:t>consider</w:t>
      </w:r>
      <w:r w:rsidR="001F70F0" w:rsidRPr="000B061F">
        <w:rPr>
          <w:spacing w:val="-4"/>
          <w:lang w:val="en-GB"/>
        </w:rPr>
        <w:t xml:space="preserve"> </w:t>
      </w:r>
      <w:r w:rsidR="001F70F0" w:rsidRPr="000B061F">
        <w:rPr>
          <w:lang w:val="en-GB"/>
        </w:rPr>
        <w:t>whether</w:t>
      </w:r>
      <w:r w:rsidR="001F70F0" w:rsidRPr="000B061F">
        <w:rPr>
          <w:spacing w:val="-4"/>
          <w:lang w:val="en-GB"/>
        </w:rPr>
        <w:t xml:space="preserve"> </w:t>
      </w:r>
      <w:r w:rsidR="001F70F0" w:rsidRPr="000B061F">
        <w:rPr>
          <w:lang w:val="en-GB"/>
        </w:rPr>
        <w:t>to</w:t>
      </w:r>
      <w:r w:rsidR="001F70F0" w:rsidRPr="000B061F">
        <w:rPr>
          <w:spacing w:val="-1"/>
          <w:lang w:val="en-GB"/>
        </w:rPr>
        <w:t xml:space="preserve"> </w:t>
      </w:r>
      <w:r w:rsidR="001F70F0" w:rsidRPr="000B061F">
        <w:rPr>
          <w:lang w:val="en-GB"/>
        </w:rPr>
        <w:t>conduct,</w:t>
      </w:r>
      <w:r w:rsidR="001F70F0" w:rsidRPr="000B061F">
        <w:rPr>
          <w:spacing w:val="-2"/>
          <w:lang w:val="en-GB"/>
        </w:rPr>
        <w:t xml:space="preserve"> </w:t>
      </w:r>
      <w:r w:rsidR="001F70F0" w:rsidRPr="000B061F">
        <w:rPr>
          <w:lang w:val="en-GB"/>
        </w:rPr>
        <w:t>a</w:t>
      </w:r>
      <w:r w:rsidR="001F70F0" w:rsidRPr="000B061F">
        <w:rPr>
          <w:spacing w:val="-4"/>
          <w:lang w:val="en-GB"/>
        </w:rPr>
        <w:t xml:space="preserve"> </w:t>
      </w:r>
      <w:r w:rsidR="001F70F0" w:rsidRPr="000B061F">
        <w:rPr>
          <w:lang w:val="en-GB"/>
        </w:rPr>
        <w:t>section</w:t>
      </w:r>
      <w:r w:rsidR="001F70F0" w:rsidRPr="000B061F">
        <w:rPr>
          <w:spacing w:val="-5"/>
          <w:lang w:val="en-GB"/>
        </w:rPr>
        <w:t xml:space="preserve"> </w:t>
      </w:r>
      <w:r w:rsidR="001F70F0" w:rsidRPr="000B061F">
        <w:rPr>
          <w:lang w:val="en-GB"/>
        </w:rPr>
        <w:t>17</w:t>
      </w:r>
      <w:r w:rsidR="001F70F0" w:rsidRPr="000B061F">
        <w:rPr>
          <w:spacing w:val="-1"/>
          <w:lang w:val="en-GB"/>
        </w:rPr>
        <w:t xml:space="preserve"> </w:t>
      </w:r>
      <w:r w:rsidR="001F70F0" w:rsidRPr="000B061F">
        <w:rPr>
          <w:lang w:val="en-GB"/>
        </w:rPr>
        <w:t>or</w:t>
      </w:r>
      <w:r w:rsidR="001F70F0" w:rsidRPr="000B061F">
        <w:rPr>
          <w:spacing w:val="-4"/>
          <w:lang w:val="en-GB"/>
        </w:rPr>
        <w:t xml:space="preserve"> </w:t>
      </w:r>
      <w:r w:rsidR="001F70F0" w:rsidRPr="000B061F">
        <w:rPr>
          <w:lang w:val="en-GB"/>
        </w:rPr>
        <w:t>a</w:t>
      </w:r>
      <w:r w:rsidR="001F70F0" w:rsidRPr="000B061F">
        <w:rPr>
          <w:spacing w:val="-4"/>
          <w:lang w:val="en-GB"/>
        </w:rPr>
        <w:t xml:space="preserve"> </w:t>
      </w:r>
      <w:r w:rsidR="001F70F0" w:rsidRPr="000B061F">
        <w:rPr>
          <w:lang w:val="en-GB"/>
        </w:rPr>
        <w:t>section</w:t>
      </w:r>
      <w:r w:rsidR="001F70F0" w:rsidRPr="000B061F">
        <w:rPr>
          <w:spacing w:val="-5"/>
          <w:lang w:val="en-GB"/>
        </w:rPr>
        <w:t xml:space="preserve"> </w:t>
      </w:r>
      <w:r w:rsidR="001F70F0" w:rsidRPr="000B061F">
        <w:rPr>
          <w:lang w:val="en-GB"/>
        </w:rPr>
        <w:t>47</w:t>
      </w:r>
      <w:r w:rsidR="001F70F0" w:rsidRPr="000B061F">
        <w:rPr>
          <w:spacing w:val="-6"/>
          <w:lang w:val="en-GB"/>
        </w:rPr>
        <w:t xml:space="preserve"> </w:t>
      </w:r>
      <w:r w:rsidR="001F70F0" w:rsidRPr="000B061F">
        <w:rPr>
          <w:lang w:val="en-GB"/>
        </w:rPr>
        <w:t>assessment.</w:t>
      </w:r>
      <w:r w:rsidR="001F70F0" w:rsidRPr="000B061F">
        <w:rPr>
          <w:spacing w:val="-3"/>
          <w:lang w:val="en-GB"/>
        </w:rPr>
        <w:t xml:space="preserve"> </w:t>
      </w:r>
      <w:r w:rsidR="001F70F0" w:rsidRPr="000B061F">
        <w:rPr>
          <w:lang w:val="en-GB"/>
        </w:rPr>
        <w:t>The</w:t>
      </w:r>
      <w:r w:rsidR="001F70F0" w:rsidRPr="000B061F">
        <w:rPr>
          <w:spacing w:val="-4"/>
          <w:lang w:val="en-GB"/>
        </w:rPr>
        <w:t xml:space="preserve"> </w:t>
      </w:r>
      <w:r w:rsidR="001F70F0" w:rsidRPr="000B061F">
        <w:rPr>
          <w:lang w:val="en-GB"/>
        </w:rPr>
        <w:t>Principal and</w:t>
      </w:r>
      <w:r w:rsidR="001F70F0" w:rsidRPr="000B061F">
        <w:rPr>
          <w:spacing w:val="15"/>
          <w:lang w:val="en-GB"/>
        </w:rPr>
        <w:t xml:space="preserve"> </w:t>
      </w:r>
      <w:r w:rsidR="001F70F0" w:rsidRPr="000B061F">
        <w:rPr>
          <w:lang w:val="en-GB"/>
        </w:rPr>
        <w:t>DSL</w:t>
      </w:r>
      <w:r w:rsidR="001F70F0" w:rsidRPr="000B061F">
        <w:rPr>
          <w:spacing w:val="14"/>
          <w:lang w:val="en-GB"/>
        </w:rPr>
        <w:t xml:space="preserve"> </w:t>
      </w:r>
      <w:r w:rsidR="001F70F0" w:rsidRPr="000B061F">
        <w:rPr>
          <w:lang w:val="en-GB"/>
        </w:rPr>
        <w:t>are</w:t>
      </w:r>
      <w:r w:rsidR="001F70F0" w:rsidRPr="000B061F">
        <w:rPr>
          <w:spacing w:val="16"/>
          <w:lang w:val="en-GB"/>
        </w:rPr>
        <w:t xml:space="preserve"> </w:t>
      </w:r>
      <w:r w:rsidR="001F70F0" w:rsidRPr="000B061F">
        <w:rPr>
          <w:lang w:val="en-GB"/>
        </w:rPr>
        <w:t>aware</w:t>
      </w:r>
      <w:r w:rsidR="001F70F0" w:rsidRPr="000B061F">
        <w:rPr>
          <w:spacing w:val="16"/>
          <w:lang w:val="en-GB"/>
        </w:rPr>
        <w:t xml:space="preserve"> </w:t>
      </w:r>
      <w:r w:rsidR="001F70F0" w:rsidRPr="000B061F">
        <w:rPr>
          <w:lang w:val="en-GB"/>
        </w:rPr>
        <w:t>of</w:t>
      </w:r>
      <w:r w:rsidR="001F70F0" w:rsidRPr="000B061F">
        <w:rPr>
          <w:spacing w:val="16"/>
          <w:lang w:val="en-GB"/>
        </w:rPr>
        <w:t xml:space="preserve"> </w:t>
      </w:r>
      <w:r w:rsidR="001F70F0" w:rsidRPr="000B061F">
        <w:rPr>
          <w:lang w:val="en-GB"/>
        </w:rPr>
        <w:t>the</w:t>
      </w:r>
      <w:r w:rsidR="001F70F0" w:rsidRPr="000B061F">
        <w:rPr>
          <w:spacing w:val="16"/>
          <w:lang w:val="en-GB"/>
        </w:rPr>
        <w:t xml:space="preserve"> </w:t>
      </w:r>
      <w:r w:rsidR="001F70F0" w:rsidRPr="000B061F">
        <w:rPr>
          <w:lang w:val="en-GB"/>
        </w:rPr>
        <w:t>requirement</w:t>
      </w:r>
      <w:r w:rsidR="001F70F0" w:rsidRPr="000B061F">
        <w:rPr>
          <w:spacing w:val="13"/>
          <w:lang w:val="en-GB"/>
        </w:rPr>
        <w:t xml:space="preserve"> </w:t>
      </w:r>
      <w:r w:rsidR="001F70F0" w:rsidRPr="000B061F">
        <w:rPr>
          <w:lang w:val="en-GB"/>
        </w:rPr>
        <w:t>for</w:t>
      </w:r>
      <w:r w:rsidR="001F70F0" w:rsidRPr="000B061F">
        <w:rPr>
          <w:spacing w:val="16"/>
          <w:lang w:val="en-GB"/>
        </w:rPr>
        <w:t xml:space="preserve"> </w:t>
      </w:r>
      <w:r w:rsidR="001F70F0" w:rsidRPr="000B061F">
        <w:rPr>
          <w:lang w:val="en-GB"/>
        </w:rPr>
        <w:t>children</w:t>
      </w:r>
      <w:r w:rsidR="001F70F0" w:rsidRPr="000B061F">
        <w:rPr>
          <w:spacing w:val="15"/>
          <w:lang w:val="en-GB"/>
        </w:rPr>
        <w:t xml:space="preserve"> </w:t>
      </w:r>
      <w:r w:rsidR="001F70F0" w:rsidRPr="000B061F">
        <w:rPr>
          <w:lang w:val="en-GB"/>
        </w:rPr>
        <w:t>to</w:t>
      </w:r>
      <w:r w:rsidR="001F70F0" w:rsidRPr="000B061F">
        <w:rPr>
          <w:spacing w:val="19"/>
          <w:lang w:val="en-GB"/>
        </w:rPr>
        <w:t xml:space="preserve"> </w:t>
      </w:r>
      <w:r w:rsidR="001F70F0" w:rsidRPr="000B061F">
        <w:rPr>
          <w:lang w:val="en-GB"/>
        </w:rPr>
        <w:t>have</w:t>
      </w:r>
      <w:r w:rsidR="001F70F0" w:rsidRPr="000B061F">
        <w:rPr>
          <w:spacing w:val="16"/>
          <w:lang w:val="en-GB"/>
        </w:rPr>
        <w:t xml:space="preserve"> </w:t>
      </w:r>
      <w:r w:rsidR="001F70F0" w:rsidRPr="000B061F">
        <w:rPr>
          <w:lang w:val="en-GB"/>
        </w:rPr>
        <w:t>an</w:t>
      </w:r>
      <w:r w:rsidR="001F70F0" w:rsidRPr="000B061F">
        <w:rPr>
          <w:spacing w:val="15"/>
          <w:lang w:val="en-GB"/>
        </w:rPr>
        <w:t xml:space="preserve"> </w:t>
      </w:r>
      <w:r w:rsidR="001F70F0" w:rsidRPr="000B061F">
        <w:rPr>
          <w:lang w:val="en-GB"/>
        </w:rPr>
        <w:t>Appropriate</w:t>
      </w:r>
      <w:r w:rsidR="001F70F0" w:rsidRPr="000B061F">
        <w:rPr>
          <w:spacing w:val="16"/>
          <w:lang w:val="en-GB"/>
        </w:rPr>
        <w:t xml:space="preserve"> </w:t>
      </w:r>
      <w:r w:rsidR="001F70F0" w:rsidRPr="000B061F">
        <w:rPr>
          <w:lang w:val="en-GB"/>
        </w:rPr>
        <w:t>Adult</w:t>
      </w:r>
      <w:r w:rsidR="001F70F0" w:rsidRPr="000B061F">
        <w:rPr>
          <w:spacing w:val="14"/>
          <w:lang w:val="en-GB"/>
        </w:rPr>
        <w:t xml:space="preserve"> </w:t>
      </w:r>
      <w:r w:rsidR="001F70F0" w:rsidRPr="000B061F">
        <w:rPr>
          <w:lang w:val="en-GB"/>
        </w:rPr>
        <w:t>(PACE</w:t>
      </w:r>
      <w:r w:rsidR="001F70F0" w:rsidRPr="000B061F">
        <w:rPr>
          <w:spacing w:val="18"/>
          <w:lang w:val="en-GB"/>
        </w:rPr>
        <w:t xml:space="preserve"> </w:t>
      </w:r>
      <w:r w:rsidR="001F70F0" w:rsidRPr="000B061F">
        <w:rPr>
          <w:lang w:val="en-GB"/>
        </w:rPr>
        <w:t>Code</w:t>
      </w:r>
      <w:r w:rsidR="001F70F0" w:rsidRPr="000B061F">
        <w:rPr>
          <w:spacing w:val="12"/>
          <w:lang w:val="en-GB"/>
        </w:rPr>
        <w:t xml:space="preserve"> </w:t>
      </w:r>
      <w:r w:rsidR="001F70F0" w:rsidRPr="000B061F">
        <w:rPr>
          <w:lang w:val="en-GB"/>
        </w:rPr>
        <w:t>C</w:t>
      </w:r>
      <w:r w:rsidR="001F70F0" w:rsidRPr="000B061F">
        <w:rPr>
          <w:spacing w:val="18"/>
          <w:lang w:val="en-GB"/>
        </w:rPr>
        <w:t xml:space="preserve"> </w:t>
      </w:r>
      <w:r w:rsidR="001F70F0" w:rsidRPr="000B061F">
        <w:rPr>
          <w:lang w:val="en-GB"/>
        </w:rPr>
        <w:t>2019)</w:t>
      </w:r>
      <w:r w:rsidR="001F70F0" w:rsidRPr="000B061F">
        <w:rPr>
          <w:spacing w:val="16"/>
          <w:lang w:val="en-GB"/>
        </w:rPr>
        <w:t xml:space="preserve"> </w:t>
      </w:r>
      <w:r w:rsidR="001F70F0" w:rsidRPr="000B061F">
        <w:rPr>
          <w:lang w:val="en-GB"/>
        </w:rPr>
        <w:t>where</w:t>
      </w:r>
      <w:r w:rsidR="00361F3C" w:rsidRPr="000B061F">
        <w:rPr>
          <w:lang w:val="en-GB"/>
        </w:rPr>
        <w:t xml:space="preserve"> </w:t>
      </w:r>
      <w:r w:rsidR="001F70F0" w:rsidRPr="000B061F">
        <w:rPr>
          <w:lang w:val="en-GB"/>
        </w:rPr>
        <w:t>there is a need for detention, treatment</w:t>
      </w:r>
      <w:r w:rsidR="001F70F0" w:rsidRPr="000B061F">
        <w:rPr>
          <w:spacing w:val="-1"/>
          <w:lang w:val="en-GB"/>
        </w:rPr>
        <w:t xml:space="preserve"> </w:t>
      </w:r>
      <w:r w:rsidR="001F70F0" w:rsidRPr="000B061F">
        <w:rPr>
          <w:lang w:val="en-GB"/>
        </w:rPr>
        <w:t>and questioning by police officers and will respond to concerns in line with</w:t>
      </w:r>
      <w:r w:rsidR="001F70F0" w:rsidRPr="000B061F">
        <w:rPr>
          <w:spacing w:val="-8"/>
          <w:lang w:val="en-GB"/>
        </w:rPr>
        <w:t xml:space="preserve"> </w:t>
      </w:r>
      <w:r w:rsidR="001F70F0" w:rsidRPr="000B061F">
        <w:rPr>
          <w:lang w:val="en-GB"/>
        </w:rPr>
        <w:t>our</w:t>
      </w:r>
      <w:r w:rsidR="001F70F0" w:rsidRPr="000B061F">
        <w:rPr>
          <w:spacing w:val="-2"/>
          <w:lang w:val="en-GB"/>
        </w:rPr>
        <w:t xml:space="preserve"> </w:t>
      </w:r>
      <w:r w:rsidR="001F70F0" w:rsidRPr="000B061F">
        <w:rPr>
          <w:lang w:val="en-GB"/>
        </w:rPr>
        <w:t>Trust</w:t>
      </w:r>
      <w:r w:rsidR="001F70F0" w:rsidRPr="000B061F">
        <w:rPr>
          <w:spacing w:val="-4"/>
          <w:lang w:val="en-GB"/>
        </w:rPr>
        <w:t xml:space="preserve"> </w:t>
      </w:r>
      <w:r w:rsidR="001F70F0" w:rsidRPr="000B061F">
        <w:rPr>
          <w:lang w:val="en-GB"/>
        </w:rPr>
        <w:t>‘Searching,</w:t>
      </w:r>
      <w:r w:rsidR="001F70F0" w:rsidRPr="000B061F">
        <w:rPr>
          <w:spacing w:val="-5"/>
          <w:lang w:val="en-GB"/>
        </w:rPr>
        <w:t xml:space="preserve"> </w:t>
      </w:r>
      <w:r w:rsidR="001F70F0" w:rsidRPr="000B061F">
        <w:rPr>
          <w:lang w:val="en-GB"/>
        </w:rPr>
        <w:t>Screening</w:t>
      </w:r>
      <w:r w:rsidR="001F70F0" w:rsidRPr="000B061F">
        <w:rPr>
          <w:spacing w:val="-6"/>
          <w:lang w:val="en-GB"/>
        </w:rPr>
        <w:t xml:space="preserve"> </w:t>
      </w:r>
      <w:r w:rsidR="001F70F0" w:rsidRPr="000B061F">
        <w:rPr>
          <w:lang w:val="en-GB"/>
        </w:rPr>
        <w:t>and</w:t>
      </w:r>
      <w:r w:rsidR="001F70F0" w:rsidRPr="000B061F">
        <w:rPr>
          <w:spacing w:val="-8"/>
          <w:lang w:val="en-GB"/>
        </w:rPr>
        <w:t xml:space="preserve"> </w:t>
      </w:r>
      <w:r w:rsidR="001F70F0" w:rsidRPr="000B061F">
        <w:rPr>
          <w:lang w:val="en-GB"/>
        </w:rPr>
        <w:t>Confiscation’</w:t>
      </w:r>
      <w:r w:rsidR="001F70F0" w:rsidRPr="000B061F">
        <w:rPr>
          <w:spacing w:val="-5"/>
          <w:lang w:val="en-GB"/>
        </w:rPr>
        <w:t xml:space="preserve"> </w:t>
      </w:r>
      <w:r w:rsidR="001F70F0" w:rsidRPr="000B061F">
        <w:rPr>
          <w:lang w:val="en-GB"/>
        </w:rPr>
        <w:t>Policy</w:t>
      </w:r>
      <w:r w:rsidR="001F70F0" w:rsidRPr="000B061F">
        <w:rPr>
          <w:spacing w:val="-6"/>
          <w:lang w:val="en-GB"/>
        </w:rPr>
        <w:t xml:space="preserve"> </w:t>
      </w:r>
      <w:r w:rsidR="001F70F0" w:rsidRPr="000B061F">
        <w:rPr>
          <w:lang w:val="en-GB"/>
        </w:rPr>
        <w:t>and</w:t>
      </w:r>
      <w:r w:rsidR="001F70F0" w:rsidRPr="000B061F">
        <w:rPr>
          <w:spacing w:val="-8"/>
          <w:lang w:val="en-GB"/>
        </w:rPr>
        <w:t xml:space="preserve"> </w:t>
      </w:r>
      <w:r w:rsidR="001F70F0" w:rsidRPr="000B061F">
        <w:rPr>
          <w:lang w:val="en-GB"/>
        </w:rPr>
        <w:t>Behaviour</w:t>
      </w:r>
      <w:r w:rsidR="001F70F0" w:rsidRPr="000B061F">
        <w:rPr>
          <w:spacing w:val="-7"/>
          <w:lang w:val="en-GB"/>
        </w:rPr>
        <w:t xml:space="preserve"> </w:t>
      </w:r>
      <w:r w:rsidR="001F70F0" w:rsidRPr="000B061F">
        <w:rPr>
          <w:lang w:val="en-GB"/>
        </w:rPr>
        <w:t>Policy,</w:t>
      </w:r>
      <w:r w:rsidR="001F70F0" w:rsidRPr="000B061F">
        <w:rPr>
          <w:spacing w:val="-5"/>
          <w:lang w:val="en-GB"/>
        </w:rPr>
        <w:t xml:space="preserve"> </w:t>
      </w:r>
      <w:r w:rsidR="001F70F0" w:rsidRPr="000B061F">
        <w:rPr>
          <w:lang w:val="en-GB"/>
        </w:rPr>
        <w:t>which</w:t>
      </w:r>
      <w:r w:rsidR="001F70F0" w:rsidRPr="000B061F">
        <w:rPr>
          <w:spacing w:val="-8"/>
          <w:lang w:val="en-GB"/>
        </w:rPr>
        <w:t xml:space="preserve"> </w:t>
      </w:r>
      <w:r w:rsidR="001F70F0" w:rsidRPr="000B061F">
        <w:rPr>
          <w:lang w:val="en-GB"/>
        </w:rPr>
        <w:t>is</w:t>
      </w:r>
      <w:r w:rsidR="001F70F0" w:rsidRPr="000B061F">
        <w:rPr>
          <w:spacing w:val="-7"/>
          <w:lang w:val="en-GB"/>
        </w:rPr>
        <w:t xml:space="preserve"> </w:t>
      </w:r>
      <w:r w:rsidR="001F70F0" w:rsidRPr="000B061F">
        <w:rPr>
          <w:lang w:val="en-GB"/>
        </w:rPr>
        <w:t>informed</w:t>
      </w:r>
      <w:r w:rsidR="001F70F0" w:rsidRPr="000B061F">
        <w:rPr>
          <w:spacing w:val="-7"/>
          <w:lang w:val="en-GB"/>
        </w:rPr>
        <w:t xml:space="preserve"> </w:t>
      </w:r>
      <w:r w:rsidR="001F70F0" w:rsidRPr="000B061F">
        <w:rPr>
          <w:lang w:val="en-GB"/>
        </w:rPr>
        <w:t>by</w:t>
      </w:r>
      <w:r w:rsidR="001F70F0" w:rsidRPr="000B061F">
        <w:rPr>
          <w:spacing w:val="-6"/>
          <w:lang w:val="en-GB"/>
        </w:rPr>
        <w:t xml:space="preserve"> </w:t>
      </w:r>
      <w:r w:rsidR="001F70F0" w:rsidRPr="000B061F">
        <w:rPr>
          <w:lang w:val="en-GB"/>
        </w:rPr>
        <w:t>the</w:t>
      </w:r>
      <w:r w:rsidR="001F70F0" w:rsidRPr="000B061F">
        <w:rPr>
          <w:spacing w:val="-6"/>
          <w:lang w:val="en-GB"/>
        </w:rPr>
        <w:t xml:space="preserve"> </w:t>
      </w:r>
      <w:r w:rsidR="001F70F0" w:rsidRPr="000B061F">
        <w:rPr>
          <w:lang w:val="en-GB"/>
        </w:rPr>
        <w:t>DfE ‘Searching, screening and confiscation at academy’ guidance.</w:t>
      </w:r>
    </w:p>
    <w:p w14:paraId="1F36C5E8" w14:textId="77777777" w:rsidR="00B03AB0" w:rsidRPr="000B061F" w:rsidRDefault="00B03AB0" w:rsidP="000369DD">
      <w:pPr>
        <w:pStyle w:val="BodyText"/>
        <w:spacing w:before="1"/>
        <w:ind w:left="0" w:right="112"/>
        <w:rPr>
          <w:lang w:val="en-GB"/>
        </w:rPr>
      </w:pPr>
    </w:p>
    <w:p w14:paraId="1353064A" w14:textId="77777777" w:rsidR="00B03AB0" w:rsidRPr="000B061F" w:rsidRDefault="0013487D" w:rsidP="000369DD">
      <w:pPr>
        <w:pStyle w:val="BodyText"/>
        <w:spacing w:before="1"/>
        <w:ind w:right="112"/>
        <w:jc w:val="both"/>
        <w:rPr>
          <w:lang w:val="en-GB"/>
        </w:rPr>
      </w:pPr>
      <w:r w:rsidRPr="000B061F">
        <w:rPr>
          <w:color w:val="2D75B5"/>
          <w:lang w:val="en-GB"/>
        </w:rPr>
        <w:t>Confidentiality</w:t>
      </w:r>
      <w:r w:rsidRPr="000B061F">
        <w:rPr>
          <w:color w:val="2D75B5"/>
          <w:spacing w:val="-9"/>
          <w:lang w:val="en-GB"/>
        </w:rPr>
        <w:t xml:space="preserve"> </w:t>
      </w:r>
      <w:r w:rsidRPr="000B061F">
        <w:rPr>
          <w:color w:val="2D75B5"/>
          <w:lang w:val="en-GB"/>
        </w:rPr>
        <w:t>and</w:t>
      </w:r>
      <w:r w:rsidRPr="000B061F">
        <w:rPr>
          <w:color w:val="2D75B5"/>
          <w:spacing w:val="-9"/>
          <w:lang w:val="en-GB"/>
        </w:rPr>
        <w:t xml:space="preserve"> </w:t>
      </w:r>
      <w:r w:rsidRPr="000B061F">
        <w:rPr>
          <w:color w:val="2D75B5"/>
          <w:lang w:val="en-GB"/>
        </w:rPr>
        <w:t>information</w:t>
      </w:r>
      <w:r w:rsidRPr="000B061F">
        <w:rPr>
          <w:color w:val="2D75B5"/>
          <w:spacing w:val="-8"/>
          <w:lang w:val="en-GB"/>
        </w:rPr>
        <w:t xml:space="preserve"> </w:t>
      </w:r>
      <w:r w:rsidRPr="000B061F">
        <w:rPr>
          <w:color w:val="2D75B5"/>
          <w:spacing w:val="-2"/>
          <w:lang w:val="en-GB"/>
        </w:rPr>
        <w:t>sharing</w:t>
      </w:r>
    </w:p>
    <w:p w14:paraId="7324F06A" w14:textId="77777777" w:rsidR="00B03AB0" w:rsidRPr="000B061F" w:rsidRDefault="00B03AB0" w:rsidP="000369DD">
      <w:pPr>
        <w:pStyle w:val="BodyText"/>
        <w:ind w:left="0" w:right="112"/>
        <w:rPr>
          <w:lang w:val="en-GB"/>
        </w:rPr>
      </w:pPr>
    </w:p>
    <w:p w14:paraId="6B2800CD" w14:textId="26878320" w:rsidR="00B03AB0" w:rsidRPr="00AA0ED3" w:rsidRDefault="00DB1D7A" w:rsidP="000369DD">
      <w:pPr>
        <w:pStyle w:val="BodyText"/>
        <w:ind w:right="112" w:firstLine="48"/>
        <w:jc w:val="both"/>
        <w:rPr>
          <w:lang w:val="en-GB"/>
        </w:rPr>
      </w:pPr>
      <w:proofErr w:type="spellStart"/>
      <w:r w:rsidRPr="00DB1D7A">
        <w:rPr>
          <w:b/>
          <w:bCs/>
          <w:lang w:val="en-GB"/>
        </w:rPr>
        <w:t>XXSchoolXX</w:t>
      </w:r>
      <w:proofErr w:type="spellEnd"/>
      <w:r w:rsidR="001F70F0" w:rsidRPr="00AA0ED3">
        <w:rPr>
          <w:lang w:val="en-GB"/>
        </w:rPr>
        <w:t xml:space="preserve"> Primary School recognises our duty and powers to hold, use and share relevant information with appropriate agencies in matters relating to child protection at the earliest opportunity as per statutory guidance outlined within KCSIE.</w:t>
      </w:r>
    </w:p>
    <w:p w14:paraId="78B3A0B2" w14:textId="77777777" w:rsidR="00B03AB0" w:rsidRPr="00AA0ED3" w:rsidRDefault="0013487D" w:rsidP="000369DD">
      <w:pPr>
        <w:pStyle w:val="BodyText"/>
        <w:spacing w:before="265"/>
        <w:ind w:right="112"/>
        <w:jc w:val="both"/>
        <w:rPr>
          <w:lang w:val="en-GB"/>
        </w:rPr>
      </w:pPr>
      <w:r w:rsidRPr="00AA0ED3">
        <w:rPr>
          <w:lang w:val="en-GB"/>
        </w:rPr>
        <w:lastRenderedPageBreak/>
        <w:t>Where reasonably possible, the academy will hold more than one emergency contact number for each pupil/student. There is an expectation that contact information will be held for both parents, unless doing so would put a child at risk of harm.</w:t>
      </w:r>
    </w:p>
    <w:p w14:paraId="1E28BFFB" w14:textId="77777777" w:rsidR="00B03AB0" w:rsidRPr="00AA0ED3" w:rsidRDefault="00B03AB0" w:rsidP="000369DD">
      <w:pPr>
        <w:pStyle w:val="BodyText"/>
        <w:spacing w:before="2"/>
        <w:ind w:left="0" w:right="112"/>
        <w:rPr>
          <w:lang w:val="en-GB"/>
        </w:rPr>
      </w:pPr>
    </w:p>
    <w:p w14:paraId="1C59C8A4" w14:textId="77777777" w:rsidR="00B03AB0" w:rsidRPr="00AA0ED3" w:rsidRDefault="0013487D" w:rsidP="000369DD">
      <w:pPr>
        <w:pStyle w:val="BodyText"/>
        <w:ind w:right="112"/>
        <w:jc w:val="both"/>
        <w:rPr>
          <w:lang w:val="en-GB"/>
        </w:rPr>
      </w:pPr>
      <w:r w:rsidRPr="00AA0ED3">
        <w:rPr>
          <w:lang w:val="en-GB"/>
        </w:rPr>
        <w:t>The Trust has an appropriately trained Data Protection Officer (DPO) as required by the UK General Data Protection Regulations (UK GDPR) to ensure that our academy is compliant with all matters relating to confidentiality</w:t>
      </w:r>
      <w:r w:rsidRPr="00AA0ED3">
        <w:rPr>
          <w:spacing w:val="-11"/>
          <w:lang w:val="en-GB"/>
        </w:rPr>
        <w:t xml:space="preserve"> </w:t>
      </w:r>
      <w:r w:rsidRPr="00AA0ED3">
        <w:rPr>
          <w:lang w:val="en-GB"/>
        </w:rPr>
        <w:t>and</w:t>
      </w:r>
      <w:r w:rsidRPr="00AA0ED3">
        <w:rPr>
          <w:spacing w:val="-13"/>
          <w:lang w:val="en-GB"/>
        </w:rPr>
        <w:t xml:space="preserve"> </w:t>
      </w:r>
      <w:r w:rsidRPr="00AA0ED3">
        <w:rPr>
          <w:lang w:val="en-GB"/>
        </w:rPr>
        <w:t>information</w:t>
      </w:r>
      <w:r w:rsidRPr="00AA0ED3">
        <w:rPr>
          <w:spacing w:val="-10"/>
          <w:lang w:val="en-GB"/>
        </w:rPr>
        <w:t xml:space="preserve"> </w:t>
      </w:r>
      <w:r w:rsidRPr="00AA0ED3">
        <w:rPr>
          <w:lang w:val="en-GB"/>
        </w:rPr>
        <w:t>sharing</w:t>
      </w:r>
      <w:r w:rsidRPr="00AA0ED3">
        <w:rPr>
          <w:spacing w:val="-9"/>
          <w:lang w:val="en-GB"/>
        </w:rPr>
        <w:t xml:space="preserve"> </w:t>
      </w:r>
      <w:r w:rsidRPr="00AA0ED3">
        <w:rPr>
          <w:lang w:val="en-GB"/>
        </w:rPr>
        <w:t>requirements.</w:t>
      </w:r>
      <w:r w:rsidRPr="00AA0ED3">
        <w:rPr>
          <w:spacing w:val="-12"/>
          <w:lang w:val="en-GB"/>
        </w:rPr>
        <w:t xml:space="preserve"> </w:t>
      </w:r>
      <w:r w:rsidRPr="00AA0ED3">
        <w:rPr>
          <w:lang w:val="en-GB"/>
        </w:rPr>
        <w:t>The</w:t>
      </w:r>
      <w:r w:rsidRPr="00AA0ED3">
        <w:rPr>
          <w:spacing w:val="-9"/>
          <w:lang w:val="en-GB"/>
        </w:rPr>
        <w:t xml:space="preserve"> </w:t>
      </w:r>
      <w:r w:rsidRPr="00AA0ED3">
        <w:rPr>
          <w:lang w:val="en-GB"/>
        </w:rPr>
        <w:t>DPO</w:t>
      </w:r>
      <w:r w:rsidRPr="00AA0ED3">
        <w:rPr>
          <w:spacing w:val="-11"/>
          <w:lang w:val="en-GB"/>
        </w:rPr>
        <w:t xml:space="preserve"> </w:t>
      </w:r>
      <w:r w:rsidRPr="00AA0ED3">
        <w:rPr>
          <w:lang w:val="en-GB"/>
        </w:rPr>
        <w:t>at</w:t>
      </w:r>
      <w:r w:rsidRPr="00AA0ED3">
        <w:rPr>
          <w:spacing w:val="-11"/>
          <w:lang w:val="en-GB"/>
        </w:rPr>
        <w:t xml:space="preserve"> </w:t>
      </w:r>
      <w:r w:rsidRPr="00AA0ED3">
        <w:rPr>
          <w:lang w:val="en-GB"/>
        </w:rPr>
        <w:t>the</w:t>
      </w:r>
      <w:r w:rsidRPr="00AA0ED3">
        <w:rPr>
          <w:spacing w:val="-9"/>
          <w:lang w:val="en-GB"/>
        </w:rPr>
        <w:t xml:space="preserve"> </w:t>
      </w:r>
      <w:r w:rsidRPr="00AA0ED3">
        <w:rPr>
          <w:lang w:val="en-GB"/>
        </w:rPr>
        <w:t>Trust</w:t>
      </w:r>
      <w:r w:rsidRPr="00AA0ED3">
        <w:rPr>
          <w:spacing w:val="-11"/>
          <w:lang w:val="en-GB"/>
        </w:rPr>
        <w:t xml:space="preserve"> </w:t>
      </w:r>
      <w:r w:rsidRPr="00AA0ED3">
        <w:rPr>
          <w:lang w:val="en-GB"/>
        </w:rPr>
        <w:t>is</w:t>
      </w:r>
      <w:r w:rsidRPr="00AA0ED3">
        <w:rPr>
          <w:spacing w:val="-9"/>
          <w:lang w:val="en-GB"/>
        </w:rPr>
        <w:t xml:space="preserve"> </w:t>
      </w:r>
      <w:r w:rsidRPr="00AA0ED3">
        <w:rPr>
          <w:lang w:val="en-GB"/>
        </w:rPr>
        <w:t>Sabrina</w:t>
      </w:r>
      <w:r w:rsidRPr="00AA0ED3">
        <w:rPr>
          <w:spacing w:val="-9"/>
          <w:lang w:val="en-GB"/>
        </w:rPr>
        <w:t xml:space="preserve"> </w:t>
      </w:r>
      <w:r w:rsidRPr="00AA0ED3">
        <w:rPr>
          <w:lang w:val="en-GB"/>
        </w:rPr>
        <w:t>Bridges,</w:t>
      </w:r>
      <w:r w:rsidRPr="00AA0ED3">
        <w:rPr>
          <w:spacing w:val="-1"/>
          <w:lang w:val="en-GB"/>
        </w:rPr>
        <w:t xml:space="preserve"> </w:t>
      </w:r>
      <w:r w:rsidRPr="00AA0ED3">
        <w:rPr>
          <w:lang w:val="en-GB"/>
        </w:rPr>
        <w:t>Chief</w:t>
      </w:r>
      <w:r w:rsidRPr="00AA0ED3">
        <w:rPr>
          <w:spacing w:val="-9"/>
          <w:lang w:val="en-GB"/>
        </w:rPr>
        <w:t xml:space="preserve"> </w:t>
      </w:r>
      <w:r w:rsidRPr="00AA0ED3">
        <w:rPr>
          <w:lang w:val="en-GB"/>
        </w:rPr>
        <w:t>Finance</w:t>
      </w:r>
      <w:r w:rsidRPr="00AA0ED3">
        <w:rPr>
          <w:spacing w:val="-9"/>
          <w:lang w:val="en-GB"/>
        </w:rPr>
        <w:t xml:space="preserve"> </w:t>
      </w:r>
      <w:r w:rsidRPr="00AA0ED3">
        <w:rPr>
          <w:lang w:val="en-GB"/>
        </w:rPr>
        <w:t>and Operations Officer. Staff will have due regard to the relevant data protection principles, which allow them to share and withhold personal information.</w:t>
      </w:r>
    </w:p>
    <w:p w14:paraId="3B7307DB" w14:textId="77777777" w:rsidR="00B03AB0" w:rsidRPr="00AA0ED3" w:rsidRDefault="00B03AB0" w:rsidP="000369DD">
      <w:pPr>
        <w:pStyle w:val="BodyText"/>
        <w:spacing w:before="1"/>
        <w:ind w:left="0" w:right="112"/>
        <w:rPr>
          <w:lang w:val="en-GB"/>
        </w:rPr>
      </w:pPr>
    </w:p>
    <w:p w14:paraId="470132F3" w14:textId="35B7B706" w:rsidR="00B03AB0" w:rsidRPr="00AA0ED3" w:rsidRDefault="0013487D" w:rsidP="000369DD">
      <w:pPr>
        <w:pStyle w:val="BodyText"/>
        <w:spacing w:before="1"/>
        <w:ind w:right="112"/>
        <w:jc w:val="both"/>
        <w:rPr>
          <w:lang w:val="en-GB"/>
        </w:rPr>
      </w:pPr>
      <w:r>
        <w:rPr>
          <w:lang w:val="en-GB"/>
        </w:rPr>
        <w:t>The Data Protection Act 2018, UK GDPR and the Data (Use and Access) Act 2025 do not prevent the sharing of information for the purposes of keeping children safe. Fears about sharing information</w:t>
      </w:r>
      <w:r w:rsidRPr="00AA0ED3">
        <w:rPr>
          <w:spacing w:val="-3"/>
          <w:lang w:val="en-GB"/>
        </w:rPr>
        <w:t xml:space="preserve"> </w:t>
      </w:r>
      <w:r w:rsidRPr="00AA0ED3">
        <w:rPr>
          <w:lang w:val="en-GB"/>
        </w:rPr>
        <w:t xml:space="preserve">must not be allowed to stand in the way of the need to safeguard and promote the welfare and protect the safety of children. </w:t>
      </w:r>
      <w:r w:rsidR="00DB1D7A" w:rsidRPr="00DB1D7A">
        <w:rPr>
          <w:b/>
          <w:bCs/>
          <w:lang w:val="en-GB"/>
        </w:rPr>
        <w:t>KCSIE 2026</w:t>
      </w:r>
      <w:r w:rsidR="00691F8C">
        <w:rPr>
          <w:lang w:val="en-GB"/>
        </w:rPr>
        <w:t>,</w:t>
      </w:r>
      <w:r w:rsidRPr="00AA0ED3">
        <w:rPr>
          <w:lang w:val="en-GB"/>
        </w:rPr>
        <w:t xml:space="preserve"> the Information Commissioner’s Office (ICO) and the DfE ‘'Information sharing advice for safeguarding practitioners'’ guidance provides further details regarding information sharing principles and expectations.</w:t>
      </w:r>
    </w:p>
    <w:p w14:paraId="140C7EAE" w14:textId="77777777" w:rsidR="00B03AB0" w:rsidRPr="00AA0ED3" w:rsidRDefault="00B03AB0" w:rsidP="000369DD">
      <w:pPr>
        <w:pStyle w:val="BodyText"/>
        <w:spacing w:before="1"/>
        <w:ind w:left="0" w:right="112"/>
        <w:rPr>
          <w:lang w:val="en-GB"/>
        </w:rPr>
      </w:pPr>
    </w:p>
    <w:p w14:paraId="3E6489FD" w14:textId="77777777" w:rsidR="00B03AB0" w:rsidRPr="00AA0ED3" w:rsidRDefault="0013487D" w:rsidP="000369DD">
      <w:pPr>
        <w:pStyle w:val="BodyText"/>
        <w:ind w:right="112"/>
        <w:jc w:val="both"/>
        <w:rPr>
          <w:lang w:val="en-GB"/>
        </w:rPr>
      </w:pPr>
      <w:r w:rsidRPr="00AA0ED3">
        <w:rPr>
          <w:lang w:val="en-GB"/>
        </w:rPr>
        <w:t>The Principal and DSL will disclose relevant safeguarding information about a student with staff on a ‘need to know’ basis. All members of staff must</w:t>
      </w:r>
      <w:r w:rsidRPr="00AA0ED3">
        <w:rPr>
          <w:spacing w:val="-1"/>
          <w:lang w:val="en-GB"/>
        </w:rPr>
        <w:t xml:space="preserve"> </w:t>
      </w:r>
      <w:r w:rsidRPr="00AA0ED3">
        <w:rPr>
          <w:lang w:val="en-GB"/>
        </w:rPr>
        <w:t>be aware that</w:t>
      </w:r>
      <w:r w:rsidRPr="00AA0ED3">
        <w:rPr>
          <w:spacing w:val="-1"/>
          <w:lang w:val="en-GB"/>
        </w:rPr>
        <w:t xml:space="preserve"> </w:t>
      </w:r>
      <w:r w:rsidRPr="00AA0ED3">
        <w:rPr>
          <w:lang w:val="en-GB"/>
        </w:rPr>
        <w:t>whilst</w:t>
      </w:r>
      <w:r w:rsidRPr="00AA0ED3">
        <w:rPr>
          <w:spacing w:val="-1"/>
          <w:lang w:val="en-GB"/>
        </w:rPr>
        <w:t xml:space="preserve"> </w:t>
      </w:r>
      <w:r w:rsidRPr="00AA0ED3">
        <w:rPr>
          <w:lang w:val="en-GB"/>
        </w:rPr>
        <w:t>they have duties to keep information confidential, in line with our data protection policy. Staff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 In</w:t>
      </w:r>
      <w:r w:rsidRPr="00AA0ED3">
        <w:rPr>
          <w:spacing w:val="-3"/>
          <w:lang w:val="en-GB"/>
        </w:rPr>
        <w:t xml:space="preserve"> </w:t>
      </w:r>
      <w:r w:rsidRPr="00AA0ED3">
        <w:rPr>
          <w:lang w:val="en-GB"/>
        </w:rPr>
        <w:t>regard</w:t>
      </w:r>
      <w:r w:rsidRPr="00AA0ED3">
        <w:rPr>
          <w:spacing w:val="-4"/>
          <w:lang w:val="en-GB"/>
        </w:rPr>
        <w:t xml:space="preserve"> </w:t>
      </w:r>
      <w:r w:rsidRPr="00AA0ED3">
        <w:rPr>
          <w:lang w:val="en-GB"/>
        </w:rPr>
        <w:t>to confidentiality</w:t>
      </w:r>
      <w:r w:rsidRPr="00AA0ED3">
        <w:rPr>
          <w:spacing w:val="-2"/>
          <w:lang w:val="en-GB"/>
        </w:rPr>
        <w:t xml:space="preserve"> </w:t>
      </w:r>
      <w:r w:rsidRPr="00AA0ED3">
        <w:rPr>
          <w:lang w:val="en-GB"/>
        </w:rPr>
        <w:t>and</w:t>
      </w:r>
      <w:r w:rsidRPr="00AA0ED3">
        <w:rPr>
          <w:spacing w:val="-3"/>
          <w:lang w:val="en-GB"/>
        </w:rPr>
        <w:t xml:space="preserve"> </w:t>
      </w:r>
      <w:r w:rsidRPr="00AA0ED3">
        <w:rPr>
          <w:lang w:val="en-GB"/>
        </w:rPr>
        <w:t>information</w:t>
      </w:r>
      <w:r w:rsidRPr="00AA0ED3">
        <w:rPr>
          <w:spacing w:val="-3"/>
          <w:lang w:val="en-GB"/>
        </w:rPr>
        <w:t xml:space="preserve"> </w:t>
      </w:r>
      <w:r w:rsidRPr="00AA0ED3">
        <w:rPr>
          <w:lang w:val="en-GB"/>
        </w:rPr>
        <w:t>sharing, staff</w:t>
      </w:r>
      <w:r w:rsidRPr="00AA0ED3">
        <w:rPr>
          <w:spacing w:val="-3"/>
          <w:lang w:val="en-GB"/>
        </w:rPr>
        <w:t xml:space="preserve"> </w:t>
      </w:r>
      <w:r w:rsidRPr="00AA0ED3">
        <w:rPr>
          <w:lang w:val="en-GB"/>
        </w:rPr>
        <w:t>will only</w:t>
      </w:r>
      <w:r w:rsidRPr="00AA0ED3">
        <w:rPr>
          <w:spacing w:val="-2"/>
          <w:lang w:val="en-GB"/>
        </w:rPr>
        <w:t xml:space="preserve"> </w:t>
      </w:r>
      <w:r w:rsidRPr="00AA0ED3">
        <w:rPr>
          <w:lang w:val="en-GB"/>
        </w:rPr>
        <w:t>involve</w:t>
      </w:r>
      <w:r w:rsidRPr="00AA0ED3">
        <w:rPr>
          <w:spacing w:val="-2"/>
          <w:lang w:val="en-GB"/>
        </w:rPr>
        <w:t xml:space="preserve"> </w:t>
      </w:r>
      <w:r w:rsidRPr="00AA0ED3">
        <w:rPr>
          <w:lang w:val="en-GB"/>
        </w:rPr>
        <w:t>those</w:t>
      </w:r>
      <w:r w:rsidRPr="00AA0ED3">
        <w:rPr>
          <w:spacing w:val="-2"/>
          <w:lang w:val="en-GB"/>
        </w:rPr>
        <w:t xml:space="preserve"> </w:t>
      </w:r>
      <w:r w:rsidRPr="00AA0ED3">
        <w:rPr>
          <w:lang w:val="en-GB"/>
        </w:rPr>
        <w:t>who need to be</w:t>
      </w:r>
      <w:r w:rsidRPr="00AA0ED3">
        <w:rPr>
          <w:spacing w:val="-2"/>
          <w:lang w:val="en-GB"/>
        </w:rPr>
        <w:t xml:space="preserve"> </w:t>
      </w:r>
      <w:r w:rsidRPr="00AA0ED3">
        <w:rPr>
          <w:lang w:val="en-GB"/>
        </w:rPr>
        <w:t>involved, such as the DSL</w:t>
      </w:r>
      <w:r w:rsidRPr="00AA0ED3">
        <w:rPr>
          <w:spacing w:val="-2"/>
          <w:lang w:val="en-GB"/>
        </w:rPr>
        <w:t xml:space="preserve"> </w:t>
      </w:r>
      <w:r w:rsidRPr="00AA0ED3">
        <w:rPr>
          <w:lang w:val="en-GB"/>
        </w:rPr>
        <w:t>(or a deputy) and outside agencies such as Police and Children’s Social Care. All staff are</w:t>
      </w:r>
      <w:r w:rsidRPr="00AA0ED3">
        <w:rPr>
          <w:spacing w:val="-4"/>
          <w:lang w:val="en-GB"/>
        </w:rPr>
        <w:t xml:space="preserve"> </w:t>
      </w:r>
      <w:r w:rsidRPr="00AA0ED3">
        <w:rPr>
          <w:lang w:val="en-GB"/>
        </w:rPr>
        <w:t>aware they cannot</w:t>
      </w:r>
      <w:r w:rsidRPr="00AA0ED3">
        <w:rPr>
          <w:spacing w:val="-1"/>
          <w:lang w:val="en-GB"/>
        </w:rPr>
        <w:t xml:space="preserve"> </w:t>
      </w:r>
      <w:r w:rsidRPr="00AA0ED3">
        <w:rPr>
          <w:lang w:val="en-GB"/>
        </w:rPr>
        <w:t>promise a child that</w:t>
      </w:r>
      <w:r w:rsidRPr="00AA0ED3">
        <w:rPr>
          <w:spacing w:val="-1"/>
          <w:lang w:val="en-GB"/>
        </w:rPr>
        <w:t xml:space="preserve"> </w:t>
      </w:r>
      <w:r w:rsidRPr="00AA0ED3">
        <w:rPr>
          <w:lang w:val="en-GB"/>
        </w:rPr>
        <w:t>they will not</w:t>
      </w:r>
      <w:r w:rsidRPr="00AA0ED3">
        <w:rPr>
          <w:spacing w:val="-1"/>
          <w:lang w:val="en-GB"/>
        </w:rPr>
        <w:t xml:space="preserve"> </w:t>
      </w:r>
      <w:r w:rsidRPr="00AA0ED3">
        <w:rPr>
          <w:lang w:val="en-GB"/>
        </w:rPr>
        <w:t>tell anyone about</w:t>
      </w:r>
      <w:r w:rsidRPr="00AA0ED3">
        <w:rPr>
          <w:spacing w:val="-1"/>
          <w:lang w:val="en-GB"/>
        </w:rPr>
        <w:t xml:space="preserve"> </w:t>
      </w:r>
      <w:r w:rsidRPr="00AA0ED3">
        <w:rPr>
          <w:lang w:val="en-GB"/>
        </w:rPr>
        <w:t>a report of any form of abuse, as this may not</w:t>
      </w:r>
      <w:r w:rsidRPr="00AA0ED3">
        <w:rPr>
          <w:spacing w:val="-1"/>
          <w:lang w:val="en-GB"/>
        </w:rPr>
        <w:t xml:space="preserve"> </w:t>
      </w:r>
      <w:r w:rsidRPr="00AA0ED3">
        <w:rPr>
          <w:lang w:val="en-GB"/>
        </w:rPr>
        <w:t>be in the best interests of the child.</w:t>
      </w:r>
    </w:p>
    <w:p w14:paraId="320E9244" w14:textId="77777777" w:rsidR="00B03AB0" w:rsidRPr="00AA0ED3" w:rsidRDefault="0013487D" w:rsidP="000369DD">
      <w:pPr>
        <w:pStyle w:val="BodyText"/>
        <w:spacing w:before="267"/>
        <w:ind w:right="112"/>
        <w:rPr>
          <w:lang w:val="en-GB"/>
        </w:rPr>
      </w:pPr>
      <w:r w:rsidRPr="00AA0ED3">
        <w:rPr>
          <w:color w:val="2D75B5"/>
          <w:spacing w:val="-2"/>
          <w:lang w:val="en-GB"/>
        </w:rPr>
        <w:t>Complaints</w:t>
      </w:r>
    </w:p>
    <w:p w14:paraId="740E0EFF" w14:textId="77777777" w:rsidR="00B03AB0" w:rsidRPr="00AA0ED3" w:rsidRDefault="00B03AB0" w:rsidP="000369DD">
      <w:pPr>
        <w:pStyle w:val="BodyText"/>
        <w:spacing w:before="1"/>
        <w:ind w:left="0" w:right="112"/>
        <w:rPr>
          <w:lang w:val="en-GB"/>
        </w:rPr>
      </w:pPr>
    </w:p>
    <w:p w14:paraId="5A6233BD" w14:textId="21E72581" w:rsidR="00B03AB0" w:rsidRPr="000B061F" w:rsidRDefault="0013487D" w:rsidP="000369DD">
      <w:pPr>
        <w:pStyle w:val="BodyText"/>
        <w:ind w:right="112"/>
        <w:jc w:val="both"/>
        <w:rPr>
          <w:lang w:val="en-GB"/>
        </w:rPr>
      </w:pPr>
      <w:r w:rsidRPr="00AA0ED3">
        <w:rPr>
          <w:lang w:val="en-GB"/>
        </w:rPr>
        <w:t>All</w:t>
      </w:r>
      <w:r w:rsidRPr="00AA0ED3">
        <w:rPr>
          <w:spacing w:val="-6"/>
          <w:lang w:val="en-GB"/>
        </w:rPr>
        <w:t xml:space="preserve"> </w:t>
      </w:r>
      <w:r w:rsidRPr="00AA0ED3">
        <w:rPr>
          <w:lang w:val="en-GB"/>
        </w:rPr>
        <w:t>members</w:t>
      </w:r>
      <w:r w:rsidRPr="00AA0ED3">
        <w:rPr>
          <w:spacing w:val="-8"/>
          <w:lang w:val="en-GB"/>
        </w:rPr>
        <w:t xml:space="preserve"> </w:t>
      </w:r>
      <w:r w:rsidRPr="00AA0ED3">
        <w:rPr>
          <w:lang w:val="en-GB"/>
        </w:rPr>
        <w:t>of</w:t>
      </w:r>
      <w:r w:rsidRPr="00AA0ED3">
        <w:rPr>
          <w:spacing w:val="-6"/>
          <w:lang w:val="en-GB"/>
        </w:rPr>
        <w:t xml:space="preserve"> </w:t>
      </w:r>
      <w:r w:rsidRPr="00AA0ED3">
        <w:rPr>
          <w:lang w:val="en-GB"/>
        </w:rPr>
        <w:t>the</w:t>
      </w:r>
      <w:r w:rsidRPr="00AA0ED3">
        <w:rPr>
          <w:spacing w:val="-7"/>
          <w:lang w:val="en-GB"/>
        </w:rPr>
        <w:t xml:space="preserve"> </w:t>
      </w:r>
      <w:r w:rsidR="00E75F21">
        <w:rPr>
          <w:lang w:val="en-GB"/>
        </w:rPr>
        <w:t>A</w:t>
      </w:r>
      <w:r w:rsidRPr="00AA0ED3">
        <w:rPr>
          <w:lang w:val="en-GB"/>
        </w:rPr>
        <w:t>cademy/</w:t>
      </w:r>
      <w:r w:rsidRPr="00AA0ED3">
        <w:rPr>
          <w:spacing w:val="-7"/>
          <w:lang w:val="en-GB"/>
        </w:rPr>
        <w:t xml:space="preserve"> </w:t>
      </w:r>
      <w:r w:rsidRPr="00AA0ED3">
        <w:rPr>
          <w:lang w:val="en-GB"/>
        </w:rPr>
        <w:t>Trust</w:t>
      </w:r>
      <w:r w:rsidRPr="00AA0ED3">
        <w:rPr>
          <w:spacing w:val="-5"/>
          <w:lang w:val="en-GB"/>
        </w:rPr>
        <w:t xml:space="preserve"> </w:t>
      </w:r>
      <w:r w:rsidRPr="00AA0ED3">
        <w:rPr>
          <w:lang w:val="en-GB"/>
        </w:rPr>
        <w:t>community</w:t>
      </w:r>
      <w:r w:rsidRPr="00AA0ED3">
        <w:rPr>
          <w:spacing w:val="-7"/>
          <w:lang w:val="en-GB"/>
        </w:rPr>
        <w:t xml:space="preserve"> </w:t>
      </w:r>
      <w:r w:rsidRPr="00AA0ED3">
        <w:rPr>
          <w:lang w:val="en-GB"/>
        </w:rPr>
        <w:t>should</w:t>
      </w:r>
      <w:r w:rsidRPr="00AA0ED3">
        <w:rPr>
          <w:spacing w:val="-4"/>
          <w:lang w:val="en-GB"/>
        </w:rPr>
        <w:t xml:space="preserve"> </w:t>
      </w:r>
      <w:r w:rsidRPr="00AA0ED3">
        <w:rPr>
          <w:lang w:val="en-GB"/>
        </w:rPr>
        <w:t>feel</w:t>
      </w:r>
      <w:r w:rsidRPr="00AA0ED3">
        <w:rPr>
          <w:spacing w:val="-6"/>
          <w:lang w:val="en-GB"/>
        </w:rPr>
        <w:t xml:space="preserve"> </w:t>
      </w:r>
      <w:r w:rsidRPr="00AA0ED3">
        <w:rPr>
          <w:lang w:val="en-GB"/>
        </w:rPr>
        <w:t>able</w:t>
      </w:r>
      <w:r w:rsidRPr="00AA0ED3">
        <w:rPr>
          <w:spacing w:val="-7"/>
          <w:lang w:val="en-GB"/>
        </w:rPr>
        <w:t xml:space="preserve"> </w:t>
      </w:r>
      <w:r w:rsidRPr="00AA0ED3">
        <w:rPr>
          <w:lang w:val="en-GB"/>
        </w:rPr>
        <w:t>to</w:t>
      </w:r>
      <w:r w:rsidRPr="00AA0ED3">
        <w:rPr>
          <w:spacing w:val="-9"/>
          <w:lang w:val="en-GB"/>
        </w:rPr>
        <w:t xml:space="preserve"> </w:t>
      </w:r>
      <w:r w:rsidRPr="00AA0ED3">
        <w:rPr>
          <w:lang w:val="en-GB"/>
        </w:rPr>
        <w:t>raise</w:t>
      </w:r>
      <w:r w:rsidRPr="00AA0ED3">
        <w:rPr>
          <w:spacing w:val="-7"/>
          <w:lang w:val="en-GB"/>
        </w:rPr>
        <w:t xml:space="preserve"> </w:t>
      </w:r>
      <w:r w:rsidRPr="00AA0ED3">
        <w:rPr>
          <w:lang w:val="en-GB"/>
        </w:rPr>
        <w:t>or</w:t>
      </w:r>
      <w:r w:rsidRPr="00AA0ED3">
        <w:rPr>
          <w:spacing w:val="-3"/>
          <w:lang w:val="en-GB"/>
        </w:rPr>
        <w:t xml:space="preserve"> </w:t>
      </w:r>
      <w:r w:rsidRPr="00AA0ED3">
        <w:rPr>
          <w:lang w:val="en-GB"/>
        </w:rPr>
        <w:t>report</w:t>
      </w:r>
      <w:r w:rsidRPr="00AA0ED3">
        <w:rPr>
          <w:spacing w:val="-6"/>
          <w:lang w:val="en-GB"/>
        </w:rPr>
        <w:t xml:space="preserve"> </w:t>
      </w:r>
      <w:r w:rsidRPr="00AA0ED3">
        <w:rPr>
          <w:lang w:val="en-GB"/>
        </w:rPr>
        <w:t>any</w:t>
      </w:r>
      <w:r w:rsidRPr="00AA0ED3">
        <w:rPr>
          <w:spacing w:val="-7"/>
          <w:lang w:val="en-GB"/>
        </w:rPr>
        <w:t xml:space="preserve"> </w:t>
      </w:r>
      <w:r w:rsidRPr="00AA0ED3">
        <w:rPr>
          <w:lang w:val="en-GB"/>
        </w:rPr>
        <w:t>concerns</w:t>
      </w:r>
      <w:r w:rsidRPr="00AA0ED3">
        <w:rPr>
          <w:spacing w:val="-8"/>
          <w:lang w:val="en-GB"/>
        </w:rPr>
        <w:t xml:space="preserve"> </w:t>
      </w:r>
      <w:r w:rsidRPr="00AA0ED3">
        <w:rPr>
          <w:lang w:val="en-GB"/>
        </w:rPr>
        <w:t>about</w:t>
      </w:r>
      <w:r w:rsidRPr="00AA0ED3">
        <w:rPr>
          <w:spacing w:val="-5"/>
          <w:lang w:val="en-GB"/>
        </w:rPr>
        <w:t xml:space="preserve"> </w:t>
      </w:r>
      <w:r w:rsidRPr="00AA0ED3">
        <w:rPr>
          <w:lang w:val="en-GB"/>
        </w:rPr>
        <w:t>children’s safety</w:t>
      </w:r>
      <w:r w:rsidRPr="00AA0ED3">
        <w:rPr>
          <w:spacing w:val="-13"/>
          <w:lang w:val="en-GB"/>
        </w:rPr>
        <w:t xml:space="preserve"> </w:t>
      </w:r>
      <w:r w:rsidRPr="00AA0ED3">
        <w:rPr>
          <w:lang w:val="en-GB"/>
        </w:rPr>
        <w:t>or</w:t>
      </w:r>
      <w:r w:rsidRPr="00AA0ED3">
        <w:rPr>
          <w:spacing w:val="-12"/>
          <w:lang w:val="en-GB"/>
        </w:rPr>
        <w:t xml:space="preserve"> </w:t>
      </w:r>
      <w:r w:rsidRPr="00AA0ED3">
        <w:rPr>
          <w:lang w:val="en-GB"/>
        </w:rPr>
        <w:t>potential</w:t>
      </w:r>
      <w:r w:rsidRPr="00AA0ED3">
        <w:rPr>
          <w:spacing w:val="-13"/>
          <w:lang w:val="en-GB"/>
        </w:rPr>
        <w:t xml:space="preserve"> </w:t>
      </w:r>
      <w:r w:rsidRPr="00AA0ED3">
        <w:rPr>
          <w:lang w:val="en-GB"/>
        </w:rPr>
        <w:t>failures</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academy’s</w:t>
      </w:r>
      <w:r w:rsidRPr="00AA0ED3">
        <w:rPr>
          <w:spacing w:val="-13"/>
          <w:lang w:val="en-GB"/>
        </w:rPr>
        <w:t xml:space="preserve"> </w:t>
      </w:r>
      <w:r w:rsidRPr="00AA0ED3">
        <w:rPr>
          <w:lang w:val="en-GB"/>
        </w:rPr>
        <w:t>safeguarding</w:t>
      </w:r>
      <w:r w:rsidRPr="00AA0ED3">
        <w:rPr>
          <w:spacing w:val="-12"/>
          <w:lang w:val="en-GB"/>
        </w:rPr>
        <w:t xml:space="preserve"> </w:t>
      </w:r>
      <w:r w:rsidRPr="00AA0ED3">
        <w:rPr>
          <w:lang w:val="en-GB"/>
        </w:rPr>
        <w:t>regime.</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Trust</w:t>
      </w:r>
      <w:r w:rsidRPr="00AA0ED3">
        <w:rPr>
          <w:spacing w:val="-12"/>
          <w:lang w:val="en-GB"/>
        </w:rPr>
        <w:t xml:space="preserve"> </w:t>
      </w:r>
      <w:r w:rsidRPr="00AA0ED3">
        <w:rPr>
          <w:lang w:val="en-GB"/>
        </w:rPr>
        <w:t>has</w:t>
      </w:r>
      <w:r w:rsidRPr="00AA0ED3">
        <w:rPr>
          <w:spacing w:val="-13"/>
          <w:lang w:val="en-GB"/>
        </w:rPr>
        <w:t xml:space="preserve"> </w:t>
      </w:r>
      <w:r w:rsidRPr="00AA0ED3">
        <w:rPr>
          <w:lang w:val="en-GB"/>
        </w:rPr>
        <w:t>a</w:t>
      </w:r>
      <w:r w:rsidRPr="00AA0ED3">
        <w:rPr>
          <w:spacing w:val="-12"/>
          <w:lang w:val="en-GB"/>
        </w:rPr>
        <w:t xml:space="preserve"> </w:t>
      </w:r>
      <w:r w:rsidRPr="00AA0ED3">
        <w:rPr>
          <w:lang w:val="en-GB"/>
        </w:rPr>
        <w:t>complaints</w:t>
      </w:r>
      <w:r w:rsidRPr="00AA0ED3">
        <w:rPr>
          <w:spacing w:val="-13"/>
          <w:lang w:val="en-GB"/>
        </w:rPr>
        <w:t xml:space="preserve"> </w:t>
      </w:r>
      <w:r w:rsidRPr="00AA0ED3">
        <w:rPr>
          <w:lang w:val="en-GB"/>
        </w:rPr>
        <w:t>procedure</w:t>
      </w:r>
      <w:r w:rsidRPr="00AA0ED3">
        <w:rPr>
          <w:spacing w:val="-12"/>
          <w:lang w:val="en-GB"/>
        </w:rPr>
        <w:t xml:space="preserve"> </w:t>
      </w:r>
      <w:r w:rsidRPr="00AA0ED3">
        <w:rPr>
          <w:lang w:val="en-GB"/>
        </w:rPr>
        <w:t xml:space="preserve">available to parents, students </w:t>
      </w:r>
      <w:r w:rsidRPr="000B061F">
        <w:rPr>
          <w:lang w:val="en-GB"/>
        </w:rPr>
        <w:t xml:space="preserve">and members of staff and visitors who wish to report concerns or complaints. This can be found on the </w:t>
      </w:r>
      <w:r w:rsidR="00E75F21" w:rsidRPr="000B061F">
        <w:rPr>
          <w:lang w:val="en-GB"/>
        </w:rPr>
        <w:t>A</w:t>
      </w:r>
      <w:r w:rsidRPr="000B061F">
        <w:rPr>
          <w:lang w:val="en-GB"/>
        </w:rPr>
        <w:t>cademy/ Trust website.</w:t>
      </w:r>
    </w:p>
    <w:p w14:paraId="0467B11B" w14:textId="77777777" w:rsidR="00B03AB0" w:rsidRPr="000B061F" w:rsidRDefault="00B03AB0" w:rsidP="000369DD">
      <w:pPr>
        <w:pStyle w:val="BodyText"/>
        <w:spacing w:before="1"/>
        <w:ind w:left="0" w:right="112"/>
        <w:rPr>
          <w:lang w:val="en-GB"/>
        </w:rPr>
      </w:pPr>
    </w:p>
    <w:p w14:paraId="19020B50" w14:textId="77777777" w:rsidR="00B03AB0" w:rsidRPr="000B061F" w:rsidRDefault="0013487D" w:rsidP="000369DD">
      <w:pPr>
        <w:pStyle w:val="BodyText"/>
        <w:ind w:right="112"/>
        <w:jc w:val="both"/>
        <w:rPr>
          <w:lang w:val="en-GB"/>
        </w:rPr>
      </w:pPr>
      <w:r w:rsidRPr="000B061F">
        <w:rPr>
          <w:lang w:val="en-GB"/>
        </w:rPr>
        <w:t>Whilst</w:t>
      </w:r>
      <w:r w:rsidRPr="000B061F">
        <w:rPr>
          <w:spacing w:val="-13"/>
          <w:lang w:val="en-GB"/>
        </w:rPr>
        <w:t xml:space="preserve"> </w:t>
      </w:r>
      <w:r w:rsidRPr="000B061F">
        <w:rPr>
          <w:lang w:val="en-GB"/>
        </w:rPr>
        <w:t>we</w:t>
      </w:r>
      <w:r w:rsidRPr="000B061F">
        <w:rPr>
          <w:spacing w:val="-12"/>
          <w:lang w:val="en-GB"/>
        </w:rPr>
        <w:t xml:space="preserve"> </w:t>
      </w:r>
      <w:r w:rsidRPr="000B061F">
        <w:rPr>
          <w:lang w:val="en-GB"/>
        </w:rPr>
        <w:t>encourage</w:t>
      </w:r>
      <w:r w:rsidRPr="000B061F">
        <w:rPr>
          <w:spacing w:val="-12"/>
          <w:lang w:val="en-GB"/>
        </w:rPr>
        <w:t xml:space="preserve"> </w:t>
      </w:r>
      <w:r w:rsidRPr="000B061F">
        <w:rPr>
          <w:lang w:val="en-GB"/>
        </w:rPr>
        <w:t>members</w:t>
      </w:r>
      <w:r w:rsidRPr="000B061F">
        <w:rPr>
          <w:spacing w:val="-13"/>
          <w:lang w:val="en-GB"/>
        </w:rPr>
        <w:t xml:space="preserve"> </w:t>
      </w:r>
      <w:r w:rsidRPr="000B061F">
        <w:rPr>
          <w:lang w:val="en-GB"/>
        </w:rPr>
        <w:t>of</w:t>
      </w:r>
      <w:r w:rsidRPr="000B061F">
        <w:rPr>
          <w:spacing w:val="-12"/>
          <w:lang w:val="en-GB"/>
        </w:rPr>
        <w:t xml:space="preserve"> </w:t>
      </w:r>
      <w:r w:rsidRPr="000B061F">
        <w:rPr>
          <w:lang w:val="en-GB"/>
        </w:rPr>
        <w:t>our</w:t>
      </w:r>
      <w:r w:rsidRPr="000B061F">
        <w:rPr>
          <w:spacing w:val="-7"/>
          <w:lang w:val="en-GB"/>
        </w:rPr>
        <w:t xml:space="preserve"> </w:t>
      </w:r>
      <w:r w:rsidRPr="000B061F">
        <w:rPr>
          <w:lang w:val="en-GB"/>
        </w:rPr>
        <w:t>community</w:t>
      </w:r>
      <w:r w:rsidRPr="000B061F">
        <w:rPr>
          <w:spacing w:val="-12"/>
          <w:lang w:val="en-GB"/>
        </w:rPr>
        <w:t xml:space="preserve"> </w:t>
      </w:r>
      <w:r w:rsidRPr="000B061F">
        <w:rPr>
          <w:lang w:val="en-GB"/>
        </w:rPr>
        <w:t>to</w:t>
      </w:r>
      <w:r w:rsidRPr="000B061F">
        <w:rPr>
          <w:spacing w:val="-10"/>
          <w:lang w:val="en-GB"/>
        </w:rPr>
        <w:t xml:space="preserve"> </w:t>
      </w:r>
      <w:r w:rsidRPr="000B061F">
        <w:rPr>
          <w:lang w:val="en-GB"/>
        </w:rPr>
        <w:t>report</w:t>
      </w:r>
      <w:r w:rsidRPr="000B061F">
        <w:rPr>
          <w:spacing w:val="-10"/>
          <w:lang w:val="en-GB"/>
        </w:rPr>
        <w:t xml:space="preserve"> </w:t>
      </w:r>
      <w:r w:rsidRPr="000B061F">
        <w:rPr>
          <w:lang w:val="en-GB"/>
        </w:rPr>
        <w:t>concerns</w:t>
      </w:r>
      <w:r w:rsidRPr="000B061F">
        <w:rPr>
          <w:spacing w:val="-9"/>
          <w:lang w:val="en-GB"/>
        </w:rPr>
        <w:t xml:space="preserve"> </w:t>
      </w:r>
      <w:r w:rsidRPr="000B061F">
        <w:rPr>
          <w:lang w:val="en-GB"/>
        </w:rPr>
        <w:t>and</w:t>
      </w:r>
      <w:r w:rsidRPr="000B061F">
        <w:rPr>
          <w:spacing w:val="-9"/>
          <w:lang w:val="en-GB"/>
        </w:rPr>
        <w:t xml:space="preserve"> </w:t>
      </w:r>
      <w:r w:rsidRPr="000B061F">
        <w:rPr>
          <w:lang w:val="en-GB"/>
        </w:rPr>
        <w:t>complaints</w:t>
      </w:r>
      <w:r w:rsidRPr="000B061F">
        <w:rPr>
          <w:spacing w:val="-13"/>
          <w:lang w:val="en-GB"/>
        </w:rPr>
        <w:t xml:space="preserve"> </w:t>
      </w:r>
      <w:r w:rsidRPr="000B061F">
        <w:rPr>
          <w:lang w:val="en-GB"/>
        </w:rPr>
        <w:t>directly</w:t>
      </w:r>
      <w:r w:rsidRPr="000B061F">
        <w:rPr>
          <w:spacing w:val="-11"/>
          <w:lang w:val="en-GB"/>
        </w:rPr>
        <w:t xml:space="preserve"> </w:t>
      </w:r>
      <w:r w:rsidRPr="000B061F">
        <w:rPr>
          <w:lang w:val="en-GB"/>
        </w:rPr>
        <w:t>to</w:t>
      </w:r>
      <w:r w:rsidRPr="000B061F">
        <w:rPr>
          <w:spacing w:val="-10"/>
          <w:lang w:val="en-GB"/>
        </w:rPr>
        <w:t xml:space="preserve"> </w:t>
      </w:r>
      <w:r w:rsidRPr="000B061F">
        <w:rPr>
          <w:lang w:val="en-GB"/>
        </w:rPr>
        <w:t>us,</w:t>
      </w:r>
      <w:r w:rsidRPr="000B061F">
        <w:rPr>
          <w:spacing w:val="-10"/>
          <w:lang w:val="en-GB"/>
        </w:rPr>
        <w:t xml:space="preserve"> </w:t>
      </w:r>
      <w:r w:rsidRPr="000B061F">
        <w:rPr>
          <w:lang w:val="en-GB"/>
        </w:rPr>
        <w:t>we</w:t>
      </w:r>
      <w:r w:rsidRPr="000B061F">
        <w:rPr>
          <w:spacing w:val="-12"/>
          <w:lang w:val="en-GB"/>
        </w:rPr>
        <w:t xml:space="preserve"> </w:t>
      </w:r>
      <w:r w:rsidRPr="000B061F">
        <w:rPr>
          <w:lang w:val="en-GB"/>
        </w:rPr>
        <w:t xml:space="preserve">recognise this may not always be possible. Children, young people, and adults who have experienced abuse in education can contact the NSPCC ‘Report Abuse in Education’ helpline on 0800 136 663 or via email: </w:t>
      </w:r>
      <w:hyperlink r:id="rId14">
        <w:r w:rsidRPr="000B061F">
          <w:rPr>
            <w:color w:val="1154CC"/>
            <w:u w:val="single" w:color="1154CC"/>
            <w:lang w:val="en-GB"/>
          </w:rPr>
          <w:t>help@nspcc.org.uk</w:t>
        </w:r>
        <w:r w:rsidRPr="000B061F">
          <w:rPr>
            <w:lang w:val="en-GB"/>
          </w:rPr>
          <w:t>.</w:t>
        </w:r>
      </w:hyperlink>
      <w:r w:rsidRPr="000B061F">
        <w:rPr>
          <w:lang w:val="en-GB"/>
        </w:rPr>
        <w:t xml:space="preserve"> Staff</w:t>
      </w:r>
      <w:r w:rsidRPr="000B061F">
        <w:rPr>
          <w:spacing w:val="-7"/>
          <w:lang w:val="en-GB"/>
        </w:rPr>
        <w:t xml:space="preserve"> </w:t>
      </w:r>
      <w:r w:rsidRPr="000B061F">
        <w:rPr>
          <w:lang w:val="en-GB"/>
        </w:rPr>
        <w:t>can</w:t>
      </w:r>
      <w:r w:rsidRPr="000B061F">
        <w:rPr>
          <w:spacing w:val="-3"/>
          <w:lang w:val="en-GB"/>
        </w:rPr>
        <w:t xml:space="preserve"> </w:t>
      </w:r>
      <w:r w:rsidRPr="000B061F">
        <w:rPr>
          <w:lang w:val="en-GB"/>
        </w:rPr>
        <w:t>also</w:t>
      </w:r>
      <w:r w:rsidRPr="000B061F">
        <w:rPr>
          <w:spacing w:val="-8"/>
          <w:lang w:val="en-GB"/>
        </w:rPr>
        <w:t xml:space="preserve"> </w:t>
      </w:r>
      <w:r w:rsidRPr="000B061F">
        <w:rPr>
          <w:lang w:val="en-GB"/>
        </w:rPr>
        <w:t>access</w:t>
      </w:r>
      <w:r w:rsidRPr="000B061F">
        <w:rPr>
          <w:spacing w:val="-7"/>
          <w:lang w:val="en-GB"/>
        </w:rPr>
        <w:t xml:space="preserve"> </w:t>
      </w:r>
      <w:r w:rsidRPr="000B061F">
        <w:rPr>
          <w:lang w:val="en-GB"/>
        </w:rPr>
        <w:t>the</w:t>
      </w:r>
      <w:r w:rsidRPr="000B061F">
        <w:rPr>
          <w:spacing w:val="-6"/>
          <w:lang w:val="en-GB"/>
        </w:rPr>
        <w:t xml:space="preserve"> </w:t>
      </w:r>
      <w:r w:rsidRPr="000B061F">
        <w:rPr>
          <w:lang w:val="en-GB"/>
        </w:rPr>
        <w:t>NSPCC</w:t>
      </w:r>
      <w:r w:rsidRPr="000B061F">
        <w:rPr>
          <w:spacing w:val="-5"/>
          <w:lang w:val="en-GB"/>
        </w:rPr>
        <w:t xml:space="preserve"> </w:t>
      </w:r>
      <w:r w:rsidRPr="000B061F">
        <w:rPr>
          <w:lang w:val="en-GB"/>
        </w:rPr>
        <w:t>whistleblowing</w:t>
      </w:r>
      <w:r w:rsidRPr="000B061F">
        <w:rPr>
          <w:spacing w:val="-6"/>
          <w:lang w:val="en-GB"/>
        </w:rPr>
        <w:t xml:space="preserve"> </w:t>
      </w:r>
      <w:r w:rsidRPr="000B061F">
        <w:rPr>
          <w:lang w:val="en-GB"/>
        </w:rPr>
        <w:t>helpline</w:t>
      </w:r>
      <w:r w:rsidRPr="000B061F">
        <w:rPr>
          <w:spacing w:val="-6"/>
          <w:lang w:val="en-GB"/>
        </w:rPr>
        <w:t xml:space="preserve"> </w:t>
      </w:r>
      <w:r w:rsidRPr="000B061F">
        <w:rPr>
          <w:lang w:val="en-GB"/>
        </w:rPr>
        <w:t>if</w:t>
      </w:r>
      <w:r w:rsidRPr="000B061F">
        <w:rPr>
          <w:spacing w:val="-7"/>
          <w:lang w:val="en-GB"/>
        </w:rPr>
        <w:t xml:space="preserve"> </w:t>
      </w:r>
      <w:r w:rsidRPr="000B061F">
        <w:rPr>
          <w:lang w:val="en-GB"/>
        </w:rPr>
        <w:t>they</w:t>
      </w:r>
      <w:r w:rsidRPr="000B061F">
        <w:rPr>
          <w:spacing w:val="-6"/>
          <w:lang w:val="en-GB"/>
        </w:rPr>
        <w:t xml:space="preserve"> </w:t>
      </w:r>
      <w:r w:rsidRPr="000B061F">
        <w:rPr>
          <w:lang w:val="en-GB"/>
        </w:rPr>
        <w:t>do</w:t>
      </w:r>
      <w:r w:rsidRPr="000B061F">
        <w:rPr>
          <w:spacing w:val="-4"/>
          <w:lang w:val="en-GB"/>
        </w:rPr>
        <w:t xml:space="preserve"> </w:t>
      </w:r>
      <w:r w:rsidRPr="000B061F">
        <w:rPr>
          <w:lang w:val="en-GB"/>
        </w:rPr>
        <w:t>not</w:t>
      </w:r>
      <w:r w:rsidRPr="000B061F">
        <w:rPr>
          <w:spacing w:val="-9"/>
          <w:lang w:val="en-GB"/>
        </w:rPr>
        <w:t xml:space="preserve"> </w:t>
      </w:r>
      <w:r w:rsidRPr="000B061F">
        <w:rPr>
          <w:lang w:val="en-GB"/>
        </w:rPr>
        <w:t>feel</w:t>
      </w:r>
      <w:r w:rsidRPr="000B061F">
        <w:rPr>
          <w:spacing w:val="-5"/>
          <w:lang w:val="en-GB"/>
        </w:rPr>
        <w:t xml:space="preserve"> </w:t>
      </w:r>
      <w:r w:rsidRPr="000B061F">
        <w:rPr>
          <w:lang w:val="en-GB"/>
        </w:rPr>
        <w:t>able</w:t>
      </w:r>
      <w:r w:rsidRPr="000B061F">
        <w:rPr>
          <w:spacing w:val="-6"/>
          <w:lang w:val="en-GB"/>
        </w:rPr>
        <w:t xml:space="preserve"> </w:t>
      </w:r>
      <w:r w:rsidRPr="000B061F">
        <w:rPr>
          <w:lang w:val="en-GB"/>
        </w:rPr>
        <w:t>to</w:t>
      </w:r>
      <w:r w:rsidRPr="000B061F">
        <w:rPr>
          <w:spacing w:val="-4"/>
          <w:lang w:val="en-GB"/>
        </w:rPr>
        <w:t xml:space="preserve"> </w:t>
      </w:r>
      <w:r w:rsidRPr="000B061F">
        <w:rPr>
          <w:lang w:val="en-GB"/>
        </w:rPr>
        <w:t>raise concerns</w:t>
      </w:r>
      <w:r w:rsidRPr="000B061F">
        <w:rPr>
          <w:spacing w:val="-7"/>
          <w:lang w:val="en-GB"/>
        </w:rPr>
        <w:t xml:space="preserve"> </w:t>
      </w:r>
      <w:r w:rsidRPr="000B061F">
        <w:rPr>
          <w:lang w:val="en-GB"/>
        </w:rPr>
        <w:t>regarding</w:t>
      </w:r>
      <w:r w:rsidRPr="000B061F">
        <w:rPr>
          <w:spacing w:val="-6"/>
          <w:lang w:val="en-GB"/>
        </w:rPr>
        <w:t xml:space="preserve"> </w:t>
      </w:r>
      <w:r w:rsidRPr="000B061F">
        <w:rPr>
          <w:lang w:val="en-GB"/>
        </w:rPr>
        <w:t>child</w:t>
      </w:r>
    </w:p>
    <w:p w14:paraId="4E1B6E64" w14:textId="77777777" w:rsidR="00B03AB0" w:rsidRPr="000B061F" w:rsidRDefault="0013487D" w:rsidP="000369DD">
      <w:pPr>
        <w:pStyle w:val="BodyText"/>
        <w:ind w:right="112"/>
        <w:jc w:val="both"/>
        <w:rPr>
          <w:lang w:val="en-GB"/>
        </w:rPr>
      </w:pPr>
      <w:r w:rsidRPr="000B061F">
        <w:rPr>
          <w:lang w:val="en-GB"/>
        </w:rPr>
        <w:t xml:space="preserve">protection failures internally. Staff can call 0800 028 0285 (8:00 AM to 8:00 PM Monday to Friday) or email </w:t>
      </w:r>
      <w:hyperlink r:id="rId15">
        <w:r w:rsidRPr="000B061F">
          <w:rPr>
            <w:spacing w:val="-2"/>
            <w:lang w:val="en-GB"/>
          </w:rPr>
          <w:t>help@nspcc.org.uk.</w:t>
        </w:r>
      </w:hyperlink>
    </w:p>
    <w:p w14:paraId="0D66C594" w14:textId="77777777" w:rsidR="00B03AB0" w:rsidRPr="000B061F" w:rsidRDefault="00B03AB0" w:rsidP="000369DD">
      <w:pPr>
        <w:pStyle w:val="BodyText"/>
        <w:spacing w:before="1"/>
        <w:ind w:left="0" w:right="112"/>
        <w:rPr>
          <w:lang w:val="en-GB"/>
        </w:rPr>
      </w:pPr>
    </w:p>
    <w:p w14:paraId="3AB66AAD" w14:textId="17F754D8" w:rsidR="00B03AB0" w:rsidRPr="00AA0ED3" w:rsidRDefault="0013487D" w:rsidP="000369DD">
      <w:pPr>
        <w:pStyle w:val="BodyText"/>
        <w:ind w:right="112"/>
        <w:jc w:val="both"/>
        <w:rPr>
          <w:lang w:val="en-GB"/>
        </w:rPr>
      </w:pPr>
      <w:r w:rsidRPr="000B061F">
        <w:rPr>
          <w:lang w:val="en-GB"/>
        </w:rPr>
        <w:t xml:space="preserve">The leadership team at </w:t>
      </w:r>
      <w:proofErr w:type="spellStart"/>
      <w:r w:rsidR="00DB1D7A" w:rsidRPr="00DB1D7A">
        <w:rPr>
          <w:b/>
          <w:bCs/>
          <w:lang w:val="en-GB"/>
        </w:rPr>
        <w:t>XXSchoolXX</w:t>
      </w:r>
      <w:proofErr w:type="spellEnd"/>
      <w:r w:rsidRPr="000B061F">
        <w:rPr>
          <w:lang w:val="en-GB"/>
        </w:rPr>
        <w:t xml:space="preserve"> Primary School will take all concerns reported to the academy seriously and all complaints will be considered and responded to</w:t>
      </w:r>
      <w:r w:rsidRPr="00AA0ED3">
        <w:rPr>
          <w:lang w:val="en-GB"/>
        </w:rPr>
        <w:t xml:space="preserve"> in line with the relevant and appropriate</w:t>
      </w:r>
      <w:r w:rsidRPr="00AA0ED3">
        <w:rPr>
          <w:spacing w:val="-7"/>
          <w:lang w:val="en-GB"/>
        </w:rPr>
        <w:t xml:space="preserve"> </w:t>
      </w:r>
      <w:r w:rsidRPr="00AA0ED3">
        <w:rPr>
          <w:lang w:val="en-GB"/>
        </w:rPr>
        <w:t>process.</w:t>
      </w:r>
      <w:r w:rsidRPr="00AA0ED3">
        <w:rPr>
          <w:spacing w:val="-6"/>
          <w:lang w:val="en-GB"/>
        </w:rPr>
        <w:t xml:space="preserve"> </w:t>
      </w:r>
      <w:r w:rsidRPr="00AA0ED3">
        <w:rPr>
          <w:lang w:val="en-GB"/>
        </w:rPr>
        <w:t>Anything</w:t>
      </w:r>
      <w:r w:rsidRPr="00AA0ED3">
        <w:rPr>
          <w:spacing w:val="-5"/>
          <w:lang w:val="en-GB"/>
        </w:rPr>
        <w:t xml:space="preserve"> </w:t>
      </w:r>
      <w:r w:rsidRPr="00AA0ED3">
        <w:rPr>
          <w:lang w:val="en-GB"/>
        </w:rPr>
        <w:t>that</w:t>
      </w:r>
      <w:r w:rsidRPr="00AA0ED3">
        <w:rPr>
          <w:spacing w:val="-10"/>
          <w:lang w:val="en-GB"/>
        </w:rPr>
        <w:t xml:space="preserve"> </w:t>
      </w:r>
      <w:r w:rsidRPr="00AA0ED3">
        <w:rPr>
          <w:lang w:val="en-GB"/>
        </w:rPr>
        <w:t>constitutes</w:t>
      </w:r>
      <w:r w:rsidRPr="00AA0ED3">
        <w:rPr>
          <w:spacing w:val="-8"/>
          <w:lang w:val="en-GB"/>
        </w:rPr>
        <w:t xml:space="preserve"> </w:t>
      </w:r>
      <w:r w:rsidRPr="00AA0ED3">
        <w:rPr>
          <w:lang w:val="en-GB"/>
        </w:rPr>
        <w:t>an</w:t>
      </w:r>
      <w:r w:rsidRPr="00AA0ED3">
        <w:rPr>
          <w:spacing w:val="-4"/>
          <w:lang w:val="en-GB"/>
        </w:rPr>
        <w:t xml:space="preserve"> </w:t>
      </w:r>
      <w:r w:rsidRPr="00AA0ED3">
        <w:rPr>
          <w:lang w:val="en-GB"/>
        </w:rPr>
        <w:t>allegation</w:t>
      </w:r>
      <w:r w:rsidRPr="00AA0ED3">
        <w:rPr>
          <w:spacing w:val="-9"/>
          <w:lang w:val="en-GB"/>
        </w:rPr>
        <w:t xml:space="preserve"> </w:t>
      </w:r>
      <w:r w:rsidRPr="00AA0ED3">
        <w:rPr>
          <w:lang w:val="en-GB"/>
        </w:rPr>
        <w:t>against</w:t>
      </w:r>
      <w:r w:rsidRPr="00AA0ED3">
        <w:rPr>
          <w:spacing w:val="-10"/>
          <w:lang w:val="en-GB"/>
        </w:rPr>
        <w:t xml:space="preserve"> </w:t>
      </w:r>
      <w:r w:rsidRPr="00AA0ED3">
        <w:rPr>
          <w:lang w:val="en-GB"/>
        </w:rPr>
        <w:t>a</w:t>
      </w:r>
      <w:r w:rsidRPr="00AA0ED3">
        <w:rPr>
          <w:spacing w:val="-8"/>
          <w:lang w:val="en-GB"/>
        </w:rPr>
        <w:t xml:space="preserve"> </w:t>
      </w:r>
      <w:r w:rsidRPr="00AA0ED3">
        <w:rPr>
          <w:lang w:val="en-GB"/>
        </w:rPr>
        <w:t>member</w:t>
      </w:r>
      <w:r w:rsidRPr="00AA0ED3">
        <w:rPr>
          <w:spacing w:val="-8"/>
          <w:lang w:val="en-GB"/>
        </w:rPr>
        <w:t xml:space="preserve"> </w:t>
      </w:r>
      <w:r w:rsidRPr="00AA0ED3">
        <w:rPr>
          <w:lang w:val="en-GB"/>
        </w:rPr>
        <w:t>of</w:t>
      </w:r>
      <w:r w:rsidRPr="00AA0ED3">
        <w:rPr>
          <w:spacing w:val="-8"/>
          <w:lang w:val="en-GB"/>
        </w:rPr>
        <w:t xml:space="preserve"> </w:t>
      </w:r>
      <w:r w:rsidRPr="00AA0ED3">
        <w:rPr>
          <w:lang w:val="en-GB"/>
        </w:rPr>
        <w:t>staff</w:t>
      </w:r>
      <w:r w:rsidRPr="00AA0ED3">
        <w:rPr>
          <w:spacing w:val="-8"/>
          <w:lang w:val="en-GB"/>
        </w:rPr>
        <w:t xml:space="preserve"> </w:t>
      </w:r>
      <w:r w:rsidRPr="00AA0ED3">
        <w:rPr>
          <w:lang w:val="en-GB"/>
        </w:rPr>
        <w:t>or</w:t>
      </w:r>
      <w:r w:rsidRPr="00AA0ED3">
        <w:rPr>
          <w:spacing w:val="-3"/>
          <w:lang w:val="en-GB"/>
        </w:rPr>
        <w:t xml:space="preserve"> </w:t>
      </w:r>
      <w:r w:rsidRPr="00AA0ED3">
        <w:rPr>
          <w:lang w:val="en-GB"/>
        </w:rPr>
        <w:t>volunteer</w:t>
      </w:r>
      <w:r w:rsidRPr="00AA0ED3">
        <w:rPr>
          <w:spacing w:val="-8"/>
          <w:lang w:val="en-GB"/>
        </w:rPr>
        <w:t xml:space="preserve"> </w:t>
      </w:r>
      <w:r w:rsidRPr="00AA0ED3">
        <w:rPr>
          <w:lang w:val="en-GB"/>
        </w:rPr>
        <w:t>will</w:t>
      </w:r>
      <w:r w:rsidRPr="00AA0ED3">
        <w:rPr>
          <w:spacing w:val="-6"/>
          <w:lang w:val="en-GB"/>
        </w:rPr>
        <w:t xml:space="preserve"> </w:t>
      </w:r>
      <w:r w:rsidRPr="00AA0ED3">
        <w:rPr>
          <w:lang w:val="en-GB"/>
        </w:rPr>
        <w:t>be</w:t>
      </w:r>
      <w:r w:rsidRPr="00AA0ED3">
        <w:rPr>
          <w:spacing w:val="-7"/>
          <w:lang w:val="en-GB"/>
        </w:rPr>
        <w:t xml:space="preserve"> </w:t>
      </w:r>
      <w:r w:rsidRPr="00AA0ED3">
        <w:rPr>
          <w:lang w:val="en-GB"/>
        </w:rPr>
        <w:t>dealt with in line with the relevant section of this policy.</w:t>
      </w:r>
    </w:p>
    <w:p w14:paraId="03273343" w14:textId="77777777" w:rsidR="00B03AB0" w:rsidRPr="00AA0ED3" w:rsidRDefault="00B03AB0" w:rsidP="000369DD">
      <w:pPr>
        <w:pStyle w:val="BodyText"/>
        <w:spacing w:before="2"/>
        <w:ind w:left="0" w:right="112"/>
        <w:rPr>
          <w:lang w:val="en-GB"/>
        </w:rPr>
      </w:pPr>
    </w:p>
    <w:p w14:paraId="11E63E9A" w14:textId="77777777" w:rsidR="00B03AB0" w:rsidRPr="00AA0ED3" w:rsidRDefault="0013487D" w:rsidP="000369DD">
      <w:pPr>
        <w:pStyle w:val="Heading1"/>
        <w:ind w:right="112"/>
        <w:rPr>
          <w:lang w:val="en-GB"/>
        </w:rPr>
      </w:pPr>
      <w:r w:rsidRPr="00AA0ED3">
        <w:rPr>
          <w:color w:val="2D75B5"/>
          <w:lang w:val="en-GB"/>
        </w:rPr>
        <w:t>Specific</w:t>
      </w:r>
      <w:r w:rsidRPr="00AA0ED3">
        <w:rPr>
          <w:color w:val="2D75B5"/>
          <w:spacing w:val="-11"/>
          <w:lang w:val="en-GB"/>
        </w:rPr>
        <w:t xml:space="preserve"> </w:t>
      </w:r>
      <w:r w:rsidRPr="00AA0ED3">
        <w:rPr>
          <w:color w:val="2D75B5"/>
          <w:lang w:val="en-GB"/>
        </w:rPr>
        <w:t>Safeguarding</w:t>
      </w:r>
      <w:r w:rsidRPr="00AA0ED3">
        <w:rPr>
          <w:color w:val="2D75B5"/>
          <w:spacing w:val="-8"/>
          <w:lang w:val="en-GB"/>
        </w:rPr>
        <w:t xml:space="preserve"> </w:t>
      </w:r>
      <w:r w:rsidRPr="00AA0ED3">
        <w:rPr>
          <w:color w:val="2D75B5"/>
          <w:spacing w:val="-2"/>
          <w:lang w:val="en-GB"/>
        </w:rPr>
        <w:t>Issues</w:t>
      </w:r>
    </w:p>
    <w:p w14:paraId="48FC4255" w14:textId="44BDAEE2" w:rsidR="00B03AB0" w:rsidRPr="000B061F" w:rsidRDefault="00DB1D7A" w:rsidP="000369DD">
      <w:pPr>
        <w:pStyle w:val="BodyText"/>
        <w:spacing w:before="264"/>
        <w:ind w:right="112"/>
        <w:jc w:val="both"/>
        <w:rPr>
          <w:lang w:val="en-GB"/>
        </w:rPr>
      </w:pPr>
      <w:proofErr w:type="spellStart"/>
      <w:r w:rsidRPr="00DB1D7A">
        <w:rPr>
          <w:b/>
          <w:bCs/>
          <w:lang w:val="en-GB"/>
        </w:rPr>
        <w:t>XXSchoolXX</w:t>
      </w:r>
      <w:proofErr w:type="spellEnd"/>
      <w:r w:rsidR="001F70F0" w:rsidRPr="000B061F">
        <w:rPr>
          <w:spacing w:val="-9"/>
          <w:lang w:val="en-GB"/>
        </w:rPr>
        <w:t xml:space="preserve"> </w:t>
      </w:r>
      <w:r w:rsidR="001F70F0" w:rsidRPr="000B061F">
        <w:rPr>
          <w:lang w:val="en-GB"/>
        </w:rPr>
        <w:t>Primary</w:t>
      </w:r>
      <w:r w:rsidR="001F70F0" w:rsidRPr="000B061F">
        <w:rPr>
          <w:spacing w:val="-7"/>
          <w:lang w:val="en-GB"/>
        </w:rPr>
        <w:t xml:space="preserve"> </w:t>
      </w:r>
      <w:r w:rsidR="001F70F0" w:rsidRPr="000B061F">
        <w:rPr>
          <w:lang w:val="en-GB"/>
        </w:rPr>
        <w:t>School</w:t>
      </w:r>
      <w:r w:rsidR="001F70F0" w:rsidRPr="000B061F">
        <w:rPr>
          <w:spacing w:val="-3"/>
          <w:lang w:val="en-GB"/>
        </w:rPr>
        <w:t xml:space="preserve"> </w:t>
      </w:r>
      <w:r w:rsidR="001F70F0" w:rsidRPr="000B061F">
        <w:rPr>
          <w:lang w:val="en-GB"/>
        </w:rPr>
        <w:t>is</w:t>
      </w:r>
      <w:r w:rsidR="001F70F0" w:rsidRPr="000B061F">
        <w:rPr>
          <w:spacing w:val="-8"/>
          <w:lang w:val="en-GB"/>
        </w:rPr>
        <w:t xml:space="preserve"> </w:t>
      </w:r>
      <w:r w:rsidR="001F70F0" w:rsidRPr="000B061F">
        <w:rPr>
          <w:lang w:val="en-GB"/>
        </w:rPr>
        <w:t>aware</w:t>
      </w:r>
      <w:r w:rsidR="001F70F0" w:rsidRPr="000B061F">
        <w:rPr>
          <w:spacing w:val="-12"/>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the</w:t>
      </w:r>
      <w:r w:rsidR="001F70F0" w:rsidRPr="000B061F">
        <w:rPr>
          <w:spacing w:val="-7"/>
          <w:lang w:val="en-GB"/>
        </w:rPr>
        <w:t xml:space="preserve"> </w:t>
      </w:r>
      <w:r w:rsidR="001F70F0" w:rsidRPr="000B061F">
        <w:rPr>
          <w:lang w:val="en-GB"/>
        </w:rPr>
        <w:t>range</w:t>
      </w:r>
      <w:r w:rsidR="001F70F0" w:rsidRPr="000B061F">
        <w:rPr>
          <w:spacing w:val="-7"/>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specific</w:t>
      </w:r>
      <w:r w:rsidR="001F70F0" w:rsidRPr="000B061F">
        <w:rPr>
          <w:spacing w:val="-10"/>
          <w:lang w:val="en-GB"/>
        </w:rPr>
        <w:t xml:space="preserve"> </w:t>
      </w:r>
      <w:r w:rsidR="001F70F0" w:rsidRPr="000B061F">
        <w:rPr>
          <w:lang w:val="en-GB"/>
        </w:rPr>
        <w:t>safeguarding</w:t>
      </w:r>
      <w:r w:rsidR="001F70F0" w:rsidRPr="000B061F">
        <w:rPr>
          <w:spacing w:val="-11"/>
          <w:lang w:val="en-GB"/>
        </w:rPr>
        <w:t xml:space="preserve"> </w:t>
      </w:r>
      <w:r w:rsidR="001F70F0" w:rsidRPr="000B061F">
        <w:rPr>
          <w:lang w:val="en-GB"/>
        </w:rPr>
        <w:t>issues</w:t>
      </w:r>
      <w:r w:rsidR="001F70F0" w:rsidRPr="000B061F">
        <w:rPr>
          <w:spacing w:val="-8"/>
          <w:lang w:val="en-GB"/>
        </w:rPr>
        <w:t xml:space="preserve"> </w:t>
      </w:r>
      <w:r w:rsidR="001F70F0" w:rsidRPr="000B061F">
        <w:rPr>
          <w:lang w:val="en-GB"/>
        </w:rPr>
        <w:t>and</w:t>
      </w:r>
      <w:r w:rsidR="001F70F0" w:rsidRPr="000B061F">
        <w:rPr>
          <w:spacing w:val="-9"/>
          <w:lang w:val="en-GB"/>
        </w:rPr>
        <w:t xml:space="preserve"> </w:t>
      </w:r>
      <w:r w:rsidR="001F70F0" w:rsidRPr="000B061F">
        <w:rPr>
          <w:lang w:val="en-GB"/>
        </w:rPr>
        <w:t>situations that</w:t>
      </w:r>
      <w:r w:rsidR="001F70F0" w:rsidRPr="000B061F">
        <w:rPr>
          <w:spacing w:val="-6"/>
          <w:lang w:val="en-GB"/>
        </w:rPr>
        <w:t xml:space="preserve"> </w:t>
      </w:r>
      <w:r w:rsidR="001F70F0" w:rsidRPr="000B061F">
        <w:rPr>
          <w:lang w:val="en-GB"/>
        </w:rPr>
        <w:t>can put</w:t>
      </w:r>
      <w:r w:rsidR="001F70F0" w:rsidRPr="000B061F">
        <w:rPr>
          <w:spacing w:val="-1"/>
          <w:lang w:val="en-GB"/>
        </w:rPr>
        <w:t xml:space="preserve"> </w:t>
      </w:r>
      <w:r w:rsidR="001F70F0" w:rsidRPr="000B061F">
        <w:rPr>
          <w:lang w:val="en-GB"/>
        </w:rPr>
        <w:t>children</w:t>
      </w:r>
      <w:r w:rsidR="001F70F0" w:rsidRPr="000B061F">
        <w:rPr>
          <w:spacing w:val="-4"/>
          <w:lang w:val="en-GB"/>
        </w:rPr>
        <w:t xml:space="preserve"> </w:t>
      </w:r>
      <w:r w:rsidR="001F70F0" w:rsidRPr="000B061F">
        <w:rPr>
          <w:lang w:val="en-GB"/>
        </w:rPr>
        <w:lastRenderedPageBreak/>
        <w:t>at</w:t>
      </w:r>
      <w:r w:rsidR="001F70F0" w:rsidRPr="000B061F">
        <w:rPr>
          <w:spacing w:val="-6"/>
          <w:lang w:val="en-GB"/>
        </w:rPr>
        <w:t xml:space="preserve"> </w:t>
      </w:r>
      <w:r w:rsidR="001F70F0" w:rsidRPr="000B061F">
        <w:rPr>
          <w:lang w:val="en-GB"/>
        </w:rPr>
        <w:t>greater</w:t>
      </w:r>
      <w:r w:rsidR="001F70F0" w:rsidRPr="000B061F">
        <w:rPr>
          <w:spacing w:val="-3"/>
          <w:lang w:val="en-GB"/>
        </w:rPr>
        <w:t xml:space="preserve"> </w:t>
      </w:r>
      <w:r w:rsidR="001F70F0" w:rsidRPr="000B061F">
        <w:rPr>
          <w:lang w:val="en-GB"/>
        </w:rPr>
        <w:t>risk</w:t>
      </w:r>
      <w:r w:rsidR="001F70F0" w:rsidRPr="000B061F">
        <w:rPr>
          <w:spacing w:val="-3"/>
          <w:lang w:val="en-GB"/>
        </w:rPr>
        <w:t xml:space="preserve"> </w:t>
      </w:r>
      <w:r w:rsidR="001F70F0" w:rsidRPr="000B061F">
        <w:rPr>
          <w:lang w:val="en-GB"/>
        </w:rPr>
        <w:t>of</w:t>
      </w:r>
      <w:r w:rsidR="001F70F0" w:rsidRPr="000B061F">
        <w:rPr>
          <w:spacing w:val="-3"/>
          <w:lang w:val="en-GB"/>
        </w:rPr>
        <w:t xml:space="preserve"> </w:t>
      </w:r>
      <w:r w:rsidR="001F70F0" w:rsidRPr="000B061F">
        <w:rPr>
          <w:lang w:val="en-GB"/>
        </w:rPr>
        <w:t>harm.</w:t>
      </w:r>
      <w:r w:rsidR="001F70F0" w:rsidRPr="000B061F">
        <w:rPr>
          <w:spacing w:val="-2"/>
          <w:lang w:val="en-GB"/>
        </w:rPr>
        <w:t xml:space="preserve"> </w:t>
      </w:r>
      <w:r w:rsidR="001F70F0" w:rsidRPr="000B061F">
        <w:rPr>
          <w:lang w:val="en-GB"/>
        </w:rPr>
        <w:t>In</w:t>
      </w:r>
      <w:r w:rsidR="001F70F0" w:rsidRPr="000B061F">
        <w:rPr>
          <w:spacing w:val="-4"/>
          <w:lang w:val="en-GB"/>
        </w:rPr>
        <w:t xml:space="preserve"> </w:t>
      </w:r>
      <w:r w:rsidR="001F70F0" w:rsidRPr="000B061F">
        <w:rPr>
          <w:lang w:val="en-GB"/>
        </w:rPr>
        <w:t>addition</w:t>
      </w:r>
      <w:r w:rsidR="001F70F0" w:rsidRPr="000B061F">
        <w:rPr>
          <w:spacing w:val="-4"/>
          <w:lang w:val="en-GB"/>
        </w:rPr>
        <w:t xml:space="preserve"> </w:t>
      </w:r>
      <w:r w:rsidR="001F70F0" w:rsidRPr="000B061F">
        <w:rPr>
          <w:lang w:val="en-GB"/>
        </w:rPr>
        <w:t>to</w:t>
      </w:r>
      <w:r w:rsidR="001F70F0" w:rsidRPr="000B061F">
        <w:rPr>
          <w:spacing w:val="-4"/>
          <w:lang w:val="en-GB"/>
        </w:rPr>
        <w:t xml:space="preserve"> </w:t>
      </w:r>
      <w:r w:rsidR="001F70F0" w:rsidRPr="000B061F">
        <w:rPr>
          <w:lang w:val="en-GB"/>
        </w:rPr>
        <w:t>Part</w:t>
      </w:r>
      <w:r w:rsidR="001F70F0" w:rsidRPr="000B061F">
        <w:rPr>
          <w:spacing w:val="-6"/>
          <w:lang w:val="en-GB"/>
        </w:rPr>
        <w:t xml:space="preserve"> </w:t>
      </w:r>
      <w:r w:rsidR="001F70F0" w:rsidRPr="000B061F">
        <w:rPr>
          <w:lang w:val="en-GB"/>
        </w:rPr>
        <w:t>one, DSLs,</w:t>
      </w:r>
      <w:r w:rsidR="001F70F0" w:rsidRPr="000B061F">
        <w:rPr>
          <w:spacing w:val="-1"/>
          <w:lang w:val="en-GB"/>
        </w:rPr>
        <w:t xml:space="preserve"> </w:t>
      </w:r>
      <w:r w:rsidR="001F70F0" w:rsidRPr="000B061F">
        <w:rPr>
          <w:lang w:val="en-GB"/>
        </w:rPr>
        <w:t>academy</w:t>
      </w:r>
      <w:r w:rsidR="001F70F0" w:rsidRPr="000B061F">
        <w:rPr>
          <w:spacing w:val="-1"/>
          <w:lang w:val="en-GB"/>
        </w:rPr>
        <w:t xml:space="preserve"> </w:t>
      </w:r>
      <w:r w:rsidR="001F70F0" w:rsidRPr="000B061F">
        <w:rPr>
          <w:lang w:val="en-GB"/>
        </w:rPr>
        <w:t>leaders</w:t>
      </w:r>
      <w:r w:rsidR="001F70F0" w:rsidRPr="000B061F">
        <w:rPr>
          <w:spacing w:val="-3"/>
          <w:lang w:val="en-GB"/>
        </w:rPr>
        <w:t xml:space="preserve"> </w:t>
      </w:r>
      <w:r w:rsidR="001F70F0" w:rsidRPr="000B061F">
        <w:rPr>
          <w:lang w:val="en-GB"/>
        </w:rPr>
        <w:t>and</w:t>
      </w:r>
      <w:r w:rsidR="001F70F0" w:rsidRPr="000B061F">
        <w:rPr>
          <w:spacing w:val="-4"/>
          <w:lang w:val="en-GB"/>
        </w:rPr>
        <w:t xml:space="preserve"> </w:t>
      </w:r>
      <w:r w:rsidR="001F70F0" w:rsidRPr="000B061F">
        <w:rPr>
          <w:lang w:val="en-GB"/>
        </w:rPr>
        <w:t>staff</w:t>
      </w:r>
      <w:r w:rsidR="001F70F0" w:rsidRPr="000B061F">
        <w:rPr>
          <w:spacing w:val="-3"/>
          <w:lang w:val="en-GB"/>
        </w:rPr>
        <w:t xml:space="preserve"> </w:t>
      </w:r>
      <w:r w:rsidR="001F70F0" w:rsidRPr="000B061F">
        <w:rPr>
          <w:lang w:val="en-GB"/>
        </w:rPr>
        <w:t>who</w:t>
      </w:r>
      <w:r w:rsidR="001F70F0" w:rsidRPr="000B061F">
        <w:rPr>
          <w:spacing w:val="-5"/>
          <w:lang w:val="en-GB"/>
        </w:rPr>
        <w:t xml:space="preserve"> </w:t>
      </w:r>
      <w:r>
        <w:rPr>
          <w:lang w:val="en-GB"/>
        </w:rPr>
        <w:t xml:space="preserve">work directly with children will read Annex A of KCSIE which contains important additional information about the following specific forms of abuse and safeguarding issues. Where staff are unsure how to respond to specific safeguarding issues, they should follow the processes as identified in this policy and speak with the DSL or a </w:t>
      </w:r>
      <w:r w:rsidR="001F70F0" w:rsidRPr="000B061F">
        <w:rPr>
          <w:spacing w:val="-2"/>
          <w:lang w:val="en-GB"/>
        </w:rPr>
        <w:t>deputy.</w:t>
      </w:r>
    </w:p>
    <w:p w14:paraId="1089A40D" w14:textId="77777777" w:rsidR="00B03AB0" w:rsidRPr="000B061F" w:rsidRDefault="00B03AB0" w:rsidP="000369DD">
      <w:pPr>
        <w:pStyle w:val="BodyText"/>
        <w:spacing w:before="2"/>
        <w:ind w:left="0" w:right="112"/>
        <w:rPr>
          <w:lang w:val="en-GB"/>
        </w:rPr>
      </w:pPr>
    </w:p>
    <w:p w14:paraId="0B675327" w14:textId="77777777" w:rsidR="00B03AB0" w:rsidRPr="000B061F" w:rsidRDefault="0013487D" w:rsidP="000369DD">
      <w:pPr>
        <w:pStyle w:val="BodyText"/>
        <w:ind w:right="112"/>
        <w:jc w:val="both"/>
        <w:rPr>
          <w:lang w:val="en-GB"/>
        </w:rPr>
      </w:pPr>
      <w:r>
        <w:rPr>
          <w:color w:val="2D75B5"/>
          <w:spacing w:val="-2"/>
          <w:lang w:val="en-GB"/>
        </w:rPr>
        <w:t>Child-on-child abuse (including harassment and violence)</w:t>
      </w:r>
    </w:p>
    <w:p w14:paraId="15EDBD23" w14:textId="77777777" w:rsidR="00B03AB0" w:rsidRPr="000B061F" w:rsidRDefault="00B03AB0" w:rsidP="000369DD">
      <w:pPr>
        <w:pStyle w:val="BodyText"/>
        <w:spacing w:before="1"/>
        <w:ind w:left="0" w:right="112"/>
        <w:rPr>
          <w:lang w:val="en-GB"/>
        </w:rPr>
      </w:pPr>
    </w:p>
    <w:p w14:paraId="5C7DA382" w14:textId="3EC56794" w:rsidR="00B03AB0" w:rsidRPr="000B061F" w:rsidRDefault="0013487D" w:rsidP="000369DD">
      <w:pPr>
        <w:pStyle w:val="BodyText"/>
        <w:ind w:right="112"/>
        <w:jc w:val="both"/>
        <w:rPr>
          <w:lang w:val="en-GB"/>
        </w:rPr>
      </w:pPr>
      <w:r w:rsidRPr="000B061F">
        <w:rPr>
          <w:lang w:val="en-GB"/>
        </w:rPr>
        <w:t xml:space="preserve">All members of staff at </w:t>
      </w:r>
      <w:proofErr w:type="spellStart"/>
      <w:r w:rsidR="00DB1D7A" w:rsidRPr="00DB1D7A">
        <w:rPr>
          <w:b/>
          <w:bCs/>
          <w:lang w:val="en-GB"/>
        </w:rPr>
        <w:t>XXSchoolXX</w:t>
      </w:r>
      <w:proofErr w:type="spellEnd"/>
      <w:r w:rsidRPr="000B061F">
        <w:rPr>
          <w:lang w:val="en-GB"/>
        </w:rPr>
        <w:t xml:space="preserve"> Primary School recognise that children can abuse other children</w:t>
      </w:r>
      <w:r w:rsidRPr="000B061F">
        <w:rPr>
          <w:spacing w:val="-5"/>
          <w:lang w:val="en-GB"/>
        </w:rPr>
        <w:t xml:space="preserve"> </w:t>
      </w:r>
      <w:r w:rsidRPr="000B061F">
        <w:rPr>
          <w:lang w:val="en-GB"/>
        </w:rPr>
        <w:t>(referred</w:t>
      </w:r>
      <w:r w:rsidRPr="000B061F">
        <w:rPr>
          <w:spacing w:val="-5"/>
          <w:lang w:val="en-GB"/>
        </w:rPr>
        <w:t xml:space="preserve"> </w:t>
      </w:r>
      <w:r w:rsidRPr="000B061F">
        <w:rPr>
          <w:lang w:val="en-GB"/>
        </w:rPr>
        <w:t>to</w:t>
      </w:r>
      <w:r w:rsidRPr="000B061F">
        <w:rPr>
          <w:spacing w:val="-6"/>
          <w:lang w:val="en-GB"/>
        </w:rPr>
        <w:t xml:space="preserve"> </w:t>
      </w:r>
      <w:r w:rsidRPr="000B061F">
        <w:rPr>
          <w:lang w:val="en-GB"/>
        </w:rPr>
        <w:t>as</w:t>
      </w:r>
      <w:r w:rsidRPr="000B061F">
        <w:rPr>
          <w:spacing w:val="-5"/>
          <w:lang w:val="en-GB"/>
        </w:rPr>
        <w:t xml:space="preserve"> </w:t>
      </w:r>
      <w:r w:rsidRPr="000B061F">
        <w:rPr>
          <w:lang w:val="en-GB"/>
        </w:rPr>
        <w:t>child-on-child</w:t>
      </w:r>
      <w:r w:rsidRPr="000B061F">
        <w:rPr>
          <w:spacing w:val="-5"/>
          <w:lang w:val="en-GB"/>
        </w:rPr>
        <w:t xml:space="preserve"> </w:t>
      </w:r>
      <w:r w:rsidRPr="000B061F">
        <w:rPr>
          <w:lang w:val="en-GB"/>
        </w:rPr>
        <w:t>abuse,</w:t>
      </w:r>
      <w:r w:rsidRPr="000B061F">
        <w:rPr>
          <w:spacing w:val="-3"/>
          <w:lang w:val="en-GB"/>
        </w:rPr>
        <w:t xml:space="preserve"> </w:t>
      </w:r>
      <w:r w:rsidRPr="000B061F">
        <w:rPr>
          <w:lang w:val="en-GB"/>
        </w:rPr>
        <w:t>previously</w:t>
      </w:r>
      <w:r w:rsidRPr="000B061F">
        <w:rPr>
          <w:spacing w:val="-5"/>
          <w:lang w:val="en-GB"/>
        </w:rPr>
        <w:t xml:space="preserve"> </w:t>
      </w:r>
      <w:r w:rsidRPr="000B061F">
        <w:rPr>
          <w:lang w:val="en-GB"/>
        </w:rPr>
        <w:t>known</w:t>
      </w:r>
      <w:r w:rsidRPr="000B061F">
        <w:rPr>
          <w:spacing w:val="-5"/>
          <w:lang w:val="en-GB"/>
        </w:rPr>
        <w:t xml:space="preserve"> </w:t>
      </w:r>
      <w:r w:rsidRPr="000B061F">
        <w:rPr>
          <w:lang w:val="en-GB"/>
        </w:rPr>
        <w:t>as</w:t>
      </w:r>
      <w:r w:rsidRPr="000B061F">
        <w:rPr>
          <w:spacing w:val="-5"/>
          <w:lang w:val="en-GB"/>
        </w:rPr>
        <w:t xml:space="preserve"> </w:t>
      </w:r>
      <w:r w:rsidRPr="000B061F">
        <w:rPr>
          <w:lang w:val="en-GB"/>
        </w:rPr>
        <w:t>‘peer-on-peer’</w:t>
      </w:r>
      <w:r w:rsidRPr="000B061F">
        <w:rPr>
          <w:spacing w:val="-3"/>
          <w:lang w:val="en-GB"/>
        </w:rPr>
        <w:t xml:space="preserve"> </w:t>
      </w:r>
      <w:r w:rsidRPr="000B061F">
        <w:rPr>
          <w:lang w:val="en-GB"/>
        </w:rPr>
        <w:t>abuse),</w:t>
      </w:r>
      <w:r w:rsidRPr="000B061F">
        <w:rPr>
          <w:spacing w:val="-3"/>
          <w:lang w:val="en-GB"/>
        </w:rPr>
        <w:t xml:space="preserve"> </w:t>
      </w:r>
      <w:r w:rsidRPr="000B061F">
        <w:rPr>
          <w:lang w:val="en-GB"/>
        </w:rPr>
        <w:t>and</w:t>
      </w:r>
      <w:r w:rsidRPr="000B061F">
        <w:rPr>
          <w:spacing w:val="-5"/>
          <w:lang w:val="en-GB"/>
        </w:rPr>
        <w:t xml:space="preserve"> </w:t>
      </w:r>
      <w:r w:rsidRPr="000B061F">
        <w:rPr>
          <w:lang w:val="en-GB"/>
        </w:rPr>
        <w:t>that</w:t>
      </w:r>
      <w:r w:rsidRPr="000B061F">
        <w:rPr>
          <w:spacing w:val="-7"/>
          <w:lang w:val="en-GB"/>
        </w:rPr>
        <w:t xml:space="preserve"> </w:t>
      </w:r>
      <w:r w:rsidRPr="000B061F">
        <w:rPr>
          <w:lang w:val="en-GB"/>
        </w:rPr>
        <w:t>it</w:t>
      </w:r>
      <w:r w:rsidRPr="000B061F">
        <w:rPr>
          <w:spacing w:val="-6"/>
          <w:lang w:val="en-GB"/>
        </w:rPr>
        <w:t xml:space="preserve"> </w:t>
      </w:r>
      <w:r w:rsidRPr="000B061F">
        <w:rPr>
          <w:lang w:val="en-GB"/>
        </w:rPr>
        <w:t>can</w:t>
      </w:r>
      <w:r w:rsidRPr="000B061F">
        <w:rPr>
          <w:spacing w:val="-5"/>
          <w:lang w:val="en-GB"/>
        </w:rPr>
        <w:t xml:space="preserve"> </w:t>
      </w:r>
      <w:r>
        <w:rPr>
          <w:lang w:val="en-GB"/>
        </w:rPr>
        <w:t>happen both inside and outside of academy and online. Child-on-child abuse is a safeguarding issue for both the victim and the alleged perpetrator; it is preventable, and may involve serious physical harm or threats involving weapons. Early identification and evidence-based support are important.</w:t>
      </w:r>
    </w:p>
    <w:p w14:paraId="5AF68A1E" w14:textId="77777777" w:rsidR="00B03AB0" w:rsidRPr="000B061F" w:rsidRDefault="00B03AB0" w:rsidP="000369DD">
      <w:pPr>
        <w:pStyle w:val="BodyText"/>
        <w:spacing w:before="1"/>
        <w:ind w:left="0" w:right="112"/>
        <w:rPr>
          <w:lang w:val="en-GB"/>
        </w:rPr>
      </w:pPr>
    </w:p>
    <w:p w14:paraId="3F1D7D36" w14:textId="05C8BA53" w:rsidR="00B03AB0" w:rsidRPr="00AA0ED3" w:rsidRDefault="00DB1D7A" w:rsidP="000369DD">
      <w:pPr>
        <w:pStyle w:val="BodyText"/>
        <w:ind w:right="112" w:firstLine="48"/>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 child-on-child abuse can take many forms, including but not limited to:</w:t>
      </w:r>
    </w:p>
    <w:p w14:paraId="69595210" w14:textId="77777777" w:rsidR="00B03AB0" w:rsidRPr="00AA0ED3" w:rsidRDefault="00B03AB0" w:rsidP="000369DD">
      <w:pPr>
        <w:pStyle w:val="BodyText"/>
        <w:spacing w:before="1"/>
        <w:ind w:left="0" w:right="112"/>
        <w:rPr>
          <w:lang w:val="en-GB"/>
        </w:rPr>
      </w:pPr>
    </w:p>
    <w:p w14:paraId="22AE1AAA" w14:textId="77777777" w:rsidR="00B03AB0" w:rsidRPr="00AA0ED3" w:rsidRDefault="0013487D" w:rsidP="000369DD">
      <w:pPr>
        <w:pStyle w:val="ListParagraph"/>
        <w:numPr>
          <w:ilvl w:val="2"/>
          <w:numId w:val="4"/>
        </w:numPr>
        <w:tabs>
          <w:tab w:val="left" w:pos="1400"/>
        </w:tabs>
        <w:ind w:left="1400" w:right="112" w:hanging="360"/>
        <w:jc w:val="both"/>
        <w:rPr>
          <w:lang w:val="en-GB"/>
        </w:rPr>
      </w:pPr>
      <w:r w:rsidRPr="00AA0ED3">
        <w:rPr>
          <w:lang w:val="en-GB"/>
        </w:rPr>
        <w:t>Bullying,</w:t>
      </w:r>
      <w:r w:rsidRPr="00AA0ED3">
        <w:rPr>
          <w:spacing w:val="-11"/>
          <w:lang w:val="en-GB"/>
        </w:rPr>
        <w:t xml:space="preserve"> </w:t>
      </w:r>
      <w:r w:rsidRPr="00AA0ED3">
        <w:rPr>
          <w:lang w:val="en-GB"/>
        </w:rPr>
        <w:t>including</w:t>
      </w:r>
      <w:r w:rsidRPr="00AA0ED3">
        <w:rPr>
          <w:spacing w:val="-9"/>
          <w:lang w:val="en-GB"/>
        </w:rPr>
        <w:t xml:space="preserve"> </w:t>
      </w:r>
      <w:r w:rsidRPr="00AA0ED3">
        <w:rPr>
          <w:lang w:val="en-GB"/>
        </w:rPr>
        <w:t>cyberbullying,</w:t>
      </w:r>
      <w:r w:rsidRPr="00AA0ED3">
        <w:rPr>
          <w:spacing w:val="-9"/>
          <w:lang w:val="en-GB"/>
        </w:rPr>
        <w:t xml:space="preserve"> </w:t>
      </w:r>
      <w:r w:rsidRPr="00AA0ED3">
        <w:rPr>
          <w:lang w:val="en-GB"/>
        </w:rPr>
        <w:t>prejudice-based</w:t>
      </w:r>
      <w:r w:rsidRPr="00AA0ED3">
        <w:rPr>
          <w:spacing w:val="-10"/>
          <w:lang w:val="en-GB"/>
        </w:rPr>
        <w:t xml:space="preserve"> </w:t>
      </w:r>
      <w:r w:rsidRPr="00AA0ED3">
        <w:rPr>
          <w:lang w:val="en-GB"/>
        </w:rPr>
        <w:t>and</w:t>
      </w:r>
      <w:r w:rsidRPr="00AA0ED3">
        <w:rPr>
          <w:spacing w:val="-11"/>
          <w:lang w:val="en-GB"/>
        </w:rPr>
        <w:t xml:space="preserve"> </w:t>
      </w:r>
      <w:r w:rsidRPr="00AA0ED3">
        <w:rPr>
          <w:lang w:val="en-GB"/>
        </w:rPr>
        <w:t>discriminatory</w:t>
      </w:r>
      <w:r w:rsidRPr="00AA0ED3">
        <w:rPr>
          <w:spacing w:val="-10"/>
          <w:lang w:val="en-GB"/>
        </w:rPr>
        <w:t xml:space="preserve"> </w:t>
      </w:r>
      <w:r w:rsidRPr="00AA0ED3">
        <w:rPr>
          <w:spacing w:val="-2"/>
          <w:lang w:val="en-GB"/>
        </w:rPr>
        <w:t>bullying</w:t>
      </w:r>
    </w:p>
    <w:p w14:paraId="0C419FFC" w14:textId="77777777"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t>Abuse</w:t>
      </w:r>
      <w:r w:rsidRPr="00AA0ED3">
        <w:rPr>
          <w:spacing w:val="-6"/>
          <w:lang w:val="en-GB"/>
        </w:rPr>
        <w:t xml:space="preserve"> </w:t>
      </w:r>
      <w:r w:rsidRPr="00AA0ED3">
        <w:rPr>
          <w:lang w:val="en-GB"/>
        </w:rPr>
        <w:t>in</w:t>
      </w:r>
      <w:r w:rsidRPr="00AA0ED3">
        <w:rPr>
          <w:spacing w:val="-7"/>
          <w:lang w:val="en-GB"/>
        </w:rPr>
        <w:t xml:space="preserve"> </w:t>
      </w:r>
      <w:r w:rsidRPr="00AA0ED3">
        <w:rPr>
          <w:lang w:val="en-GB"/>
        </w:rPr>
        <w:t>intimate</w:t>
      </w:r>
      <w:r w:rsidRPr="00AA0ED3">
        <w:rPr>
          <w:spacing w:val="-6"/>
          <w:lang w:val="en-GB"/>
        </w:rPr>
        <w:t xml:space="preserve"> </w:t>
      </w:r>
      <w:r w:rsidRPr="00AA0ED3">
        <w:rPr>
          <w:lang w:val="en-GB"/>
        </w:rPr>
        <w:t>personal</w:t>
      </w:r>
      <w:r w:rsidRPr="00AA0ED3">
        <w:rPr>
          <w:spacing w:val="-5"/>
          <w:lang w:val="en-GB"/>
        </w:rPr>
        <w:t xml:space="preserve"> </w:t>
      </w:r>
      <w:r w:rsidRPr="00AA0ED3">
        <w:rPr>
          <w:lang w:val="en-GB"/>
        </w:rPr>
        <w:t>relationships</w:t>
      </w:r>
      <w:r w:rsidRPr="00AA0ED3">
        <w:rPr>
          <w:spacing w:val="-6"/>
          <w:lang w:val="en-GB"/>
        </w:rPr>
        <w:t xml:space="preserve"> </w:t>
      </w:r>
      <w:r w:rsidRPr="00AA0ED3">
        <w:rPr>
          <w:lang w:val="en-GB"/>
        </w:rPr>
        <w:t>between</w:t>
      </w:r>
      <w:r w:rsidRPr="00AA0ED3">
        <w:rPr>
          <w:spacing w:val="-6"/>
          <w:lang w:val="en-GB"/>
        </w:rPr>
        <w:t xml:space="preserve"> </w:t>
      </w:r>
      <w:r w:rsidRPr="00AA0ED3">
        <w:rPr>
          <w:spacing w:val="-2"/>
          <w:lang w:val="en-GB"/>
        </w:rPr>
        <w:t>children</w:t>
      </w:r>
    </w:p>
    <w:p w14:paraId="4CA3512D" w14:textId="77777777" w:rsidR="00B03AB0" w:rsidRPr="00AA0ED3" w:rsidRDefault="0013487D" w:rsidP="000369DD">
      <w:pPr>
        <w:pStyle w:val="ListParagraph"/>
        <w:numPr>
          <w:ilvl w:val="2"/>
          <w:numId w:val="4"/>
        </w:numPr>
        <w:tabs>
          <w:tab w:val="left" w:pos="1401"/>
        </w:tabs>
        <w:spacing w:before="4" w:line="235" w:lineRule="auto"/>
        <w:ind w:right="112"/>
        <w:jc w:val="both"/>
        <w:rPr>
          <w:lang w:val="en-GB"/>
        </w:rPr>
      </w:pPr>
      <w:r>
        <w:rPr>
          <w:lang w:val="en-GB"/>
        </w:rPr>
        <w:t>Physical abuse which can include hitting, kicking, shaking, biting, hair pulling, or otherwise causing physical harm, including physical assault or harm (or the threat of harm) with a weapon</w:t>
      </w:r>
    </w:p>
    <w:p w14:paraId="306E01E4" w14:textId="77777777" w:rsidR="00B03AB0" w:rsidRPr="00AA0ED3" w:rsidRDefault="0013487D" w:rsidP="000369DD">
      <w:pPr>
        <w:pStyle w:val="ListParagraph"/>
        <w:numPr>
          <w:ilvl w:val="2"/>
          <w:numId w:val="4"/>
        </w:numPr>
        <w:tabs>
          <w:tab w:val="left" w:pos="1400"/>
        </w:tabs>
        <w:spacing w:before="2"/>
        <w:ind w:left="1400" w:right="112" w:hanging="360"/>
        <w:jc w:val="both"/>
        <w:rPr>
          <w:lang w:val="en-GB"/>
        </w:rPr>
      </w:pPr>
      <w:r>
        <w:rPr>
          <w:spacing w:val="-2"/>
          <w:lang w:val="en-GB"/>
        </w:rPr>
        <w:t>Harmful sexual behaviour (HSB), sexual violence and sexual harassment, which may include misogyny/misandry</w:t>
      </w:r>
    </w:p>
    <w:p w14:paraId="074B59CE" w14:textId="77777777" w:rsidR="00B03AB0" w:rsidRPr="00AA0ED3" w:rsidRDefault="0013487D" w:rsidP="000369DD">
      <w:pPr>
        <w:pStyle w:val="ListParagraph"/>
        <w:numPr>
          <w:ilvl w:val="2"/>
          <w:numId w:val="4"/>
        </w:numPr>
        <w:tabs>
          <w:tab w:val="left" w:pos="1401"/>
        </w:tabs>
        <w:spacing w:before="1"/>
        <w:ind w:right="112"/>
        <w:jc w:val="both"/>
        <w:rPr>
          <w:lang w:val="en-GB"/>
        </w:rPr>
      </w:pPr>
      <w:r>
        <w:rPr>
          <w:lang w:val="en-GB"/>
        </w:rPr>
        <w:t>Making or sharing nudes and semi-nudes, consensually or non-consensually, including images generated or altered using artificial intelligence (AI)</w:t>
      </w:r>
    </w:p>
    <w:p w14:paraId="70C0DC5F"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Causing</w:t>
      </w:r>
      <w:r w:rsidRPr="00AA0ED3">
        <w:rPr>
          <w:spacing w:val="-3"/>
          <w:lang w:val="en-GB"/>
        </w:rPr>
        <w:t xml:space="preserve"> </w:t>
      </w:r>
      <w:r w:rsidRPr="00AA0ED3">
        <w:rPr>
          <w:lang w:val="en-GB"/>
        </w:rPr>
        <w:t>someone to</w:t>
      </w:r>
      <w:r w:rsidRPr="00AA0ED3">
        <w:rPr>
          <w:spacing w:val="-1"/>
          <w:lang w:val="en-GB"/>
        </w:rPr>
        <w:t xml:space="preserve"> </w:t>
      </w:r>
      <w:r w:rsidRPr="00AA0ED3">
        <w:rPr>
          <w:lang w:val="en-GB"/>
        </w:rPr>
        <w:t>engage in sexual activity</w:t>
      </w:r>
      <w:r w:rsidRPr="00AA0ED3">
        <w:rPr>
          <w:spacing w:val="-4"/>
          <w:lang w:val="en-GB"/>
        </w:rPr>
        <w:t xml:space="preserve"> </w:t>
      </w:r>
      <w:r w:rsidRPr="00AA0ED3">
        <w:rPr>
          <w:lang w:val="en-GB"/>
        </w:rPr>
        <w:t>without</w:t>
      </w:r>
      <w:r w:rsidRPr="00AA0ED3">
        <w:rPr>
          <w:spacing w:val="-2"/>
          <w:lang w:val="en-GB"/>
        </w:rPr>
        <w:t xml:space="preserve"> </w:t>
      </w:r>
      <w:r w:rsidRPr="00AA0ED3">
        <w:rPr>
          <w:lang w:val="en-GB"/>
        </w:rPr>
        <w:t>consent, such as forcing someone to</w:t>
      </w:r>
      <w:r w:rsidRPr="00AA0ED3">
        <w:rPr>
          <w:spacing w:val="-1"/>
          <w:lang w:val="en-GB"/>
        </w:rPr>
        <w:t xml:space="preserve"> </w:t>
      </w:r>
      <w:r w:rsidRPr="00AA0ED3">
        <w:rPr>
          <w:lang w:val="en-GB"/>
        </w:rPr>
        <w:t>strip, touch themselves sexually, or to engage in sexual activity with a third party</w:t>
      </w:r>
    </w:p>
    <w:p w14:paraId="31D30C9E"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Upskirting</w:t>
      </w:r>
      <w:r w:rsidRPr="00AA0ED3">
        <w:rPr>
          <w:spacing w:val="-3"/>
          <w:lang w:val="en-GB"/>
        </w:rPr>
        <w:t xml:space="preserve"> </w:t>
      </w:r>
      <w:r w:rsidRPr="00AA0ED3">
        <w:rPr>
          <w:lang w:val="en-GB"/>
        </w:rPr>
        <w:t>(which</w:t>
      </w:r>
      <w:r w:rsidRPr="00AA0ED3">
        <w:rPr>
          <w:spacing w:val="-5"/>
          <w:lang w:val="en-GB"/>
        </w:rPr>
        <w:t xml:space="preserve"> </w:t>
      </w:r>
      <w:r w:rsidRPr="00AA0ED3">
        <w:rPr>
          <w:lang w:val="en-GB"/>
        </w:rPr>
        <w:t>is</w:t>
      </w:r>
      <w:r w:rsidRPr="00AA0ED3">
        <w:rPr>
          <w:spacing w:val="-4"/>
          <w:lang w:val="en-GB"/>
        </w:rPr>
        <w:t xml:space="preserve"> </w:t>
      </w:r>
      <w:r w:rsidRPr="00AA0ED3">
        <w:rPr>
          <w:lang w:val="en-GB"/>
        </w:rPr>
        <w:t>a</w:t>
      </w:r>
      <w:r w:rsidRPr="00AA0ED3">
        <w:rPr>
          <w:spacing w:val="-4"/>
          <w:lang w:val="en-GB"/>
        </w:rPr>
        <w:t xml:space="preserve"> </w:t>
      </w:r>
      <w:r w:rsidRPr="00AA0ED3">
        <w:rPr>
          <w:lang w:val="en-GB"/>
        </w:rPr>
        <w:t>criminal</w:t>
      </w:r>
      <w:r w:rsidRPr="00AA0ED3">
        <w:rPr>
          <w:spacing w:val="-3"/>
          <w:lang w:val="en-GB"/>
        </w:rPr>
        <w:t xml:space="preserve"> </w:t>
      </w:r>
      <w:r w:rsidRPr="00AA0ED3">
        <w:rPr>
          <w:lang w:val="en-GB"/>
        </w:rPr>
        <w:t>offence),</w:t>
      </w:r>
      <w:r w:rsidRPr="00AA0ED3">
        <w:rPr>
          <w:spacing w:val="-2"/>
          <w:lang w:val="en-GB"/>
        </w:rPr>
        <w:t xml:space="preserve"> </w:t>
      </w:r>
      <w:r w:rsidRPr="00AA0ED3">
        <w:rPr>
          <w:lang w:val="en-GB"/>
        </w:rPr>
        <w:t>which</w:t>
      </w:r>
      <w:r w:rsidRPr="00AA0ED3">
        <w:rPr>
          <w:spacing w:val="-5"/>
          <w:lang w:val="en-GB"/>
        </w:rPr>
        <w:t xml:space="preserve"> </w:t>
      </w:r>
      <w:r w:rsidRPr="00AA0ED3">
        <w:rPr>
          <w:lang w:val="en-GB"/>
        </w:rPr>
        <w:t>typically</w:t>
      </w:r>
      <w:r w:rsidRPr="00AA0ED3">
        <w:rPr>
          <w:spacing w:val="-8"/>
          <w:lang w:val="en-GB"/>
        </w:rPr>
        <w:t xml:space="preserve"> </w:t>
      </w:r>
      <w:r w:rsidRPr="00AA0ED3">
        <w:rPr>
          <w:lang w:val="en-GB"/>
        </w:rPr>
        <w:t>involves</w:t>
      </w:r>
      <w:r w:rsidRPr="00AA0ED3">
        <w:rPr>
          <w:spacing w:val="-4"/>
          <w:lang w:val="en-GB"/>
        </w:rPr>
        <w:t xml:space="preserve"> </w:t>
      </w:r>
      <w:r w:rsidRPr="00AA0ED3">
        <w:rPr>
          <w:lang w:val="en-GB"/>
        </w:rPr>
        <w:t>taking</w:t>
      </w:r>
      <w:r w:rsidRPr="00AA0ED3">
        <w:rPr>
          <w:spacing w:val="-3"/>
          <w:lang w:val="en-GB"/>
        </w:rPr>
        <w:t xml:space="preserve"> </w:t>
      </w:r>
      <w:r w:rsidRPr="00AA0ED3">
        <w:rPr>
          <w:lang w:val="en-GB"/>
        </w:rPr>
        <w:t>a</w:t>
      </w:r>
      <w:r w:rsidRPr="00AA0ED3">
        <w:rPr>
          <w:spacing w:val="-4"/>
          <w:lang w:val="en-GB"/>
        </w:rPr>
        <w:t xml:space="preserve"> </w:t>
      </w:r>
      <w:r w:rsidRPr="00AA0ED3">
        <w:rPr>
          <w:lang w:val="en-GB"/>
        </w:rPr>
        <w:t>picture</w:t>
      </w:r>
      <w:r w:rsidRPr="00AA0ED3">
        <w:rPr>
          <w:spacing w:val="-4"/>
          <w:lang w:val="en-GB"/>
        </w:rPr>
        <w:t xml:space="preserve"> </w:t>
      </w:r>
      <w:r w:rsidRPr="00AA0ED3">
        <w:rPr>
          <w:lang w:val="en-GB"/>
        </w:rPr>
        <w:t>under</w:t>
      </w:r>
      <w:r w:rsidRPr="00AA0ED3">
        <w:rPr>
          <w:spacing w:val="-4"/>
          <w:lang w:val="en-GB"/>
        </w:rPr>
        <w:t xml:space="preserve"> </w:t>
      </w:r>
      <w:r w:rsidRPr="00AA0ED3">
        <w:rPr>
          <w:lang w:val="en-GB"/>
        </w:rPr>
        <w:t>a</w:t>
      </w:r>
      <w:r w:rsidRPr="00AA0ED3">
        <w:rPr>
          <w:spacing w:val="-4"/>
          <w:lang w:val="en-GB"/>
        </w:rPr>
        <w:t xml:space="preserve"> </w:t>
      </w:r>
      <w:r w:rsidRPr="00AA0ED3">
        <w:rPr>
          <w:lang w:val="en-GB"/>
        </w:rPr>
        <w:t>person’s clothing without their permission, with the intention of viewing their genitals or buttocks to obtain sexual gratification, or cause the victim humiliation, distress or alarm</w:t>
      </w:r>
    </w:p>
    <w:p w14:paraId="0897D6A7" w14:textId="77777777"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t>Initiation/hazing</w:t>
      </w:r>
      <w:r w:rsidRPr="00AA0ED3">
        <w:rPr>
          <w:spacing w:val="-8"/>
          <w:lang w:val="en-GB"/>
        </w:rPr>
        <w:t xml:space="preserve"> </w:t>
      </w:r>
      <w:r w:rsidRPr="00AA0ED3">
        <w:rPr>
          <w:lang w:val="en-GB"/>
        </w:rPr>
        <w:t>type</w:t>
      </w:r>
      <w:r w:rsidRPr="00AA0ED3">
        <w:rPr>
          <w:spacing w:val="-8"/>
          <w:lang w:val="en-GB"/>
        </w:rPr>
        <w:t xml:space="preserve"> </w:t>
      </w:r>
      <w:r w:rsidRPr="00AA0ED3">
        <w:rPr>
          <w:lang w:val="en-GB"/>
        </w:rPr>
        <w:t>violence</w:t>
      </w:r>
      <w:r w:rsidRPr="00AA0ED3">
        <w:rPr>
          <w:spacing w:val="-8"/>
          <w:lang w:val="en-GB"/>
        </w:rPr>
        <w:t xml:space="preserve"> </w:t>
      </w:r>
      <w:r w:rsidRPr="00AA0ED3">
        <w:rPr>
          <w:lang w:val="en-GB"/>
        </w:rPr>
        <w:t>and</w:t>
      </w:r>
      <w:r w:rsidRPr="00AA0ED3">
        <w:rPr>
          <w:spacing w:val="-8"/>
          <w:lang w:val="en-GB"/>
        </w:rPr>
        <w:t xml:space="preserve"> </w:t>
      </w:r>
      <w:r w:rsidRPr="00AA0ED3">
        <w:rPr>
          <w:spacing w:val="-2"/>
          <w:lang w:val="en-GB"/>
        </w:rPr>
        <w:t>rituals</w:t>
      </w:r>
    </w:p>
    <w:p w14:paraId="4412828F" w14:textId="77777777" w:rsidR="00B03AB0" w:rsidRPr="00AA0ED3" w:rsidRDefault="00B03AB0" w:rsidP="000369DD">
      <w:pPr>
        <w:pStyle w:val="BodyText"/>
        <w:spacing w:before="1"/>
        <w:ind w:left="0" w:right="112"/>
        <w:rPr>
          <w:lang w:val="en-GB"/>
        </w:rPr>
      </w:pPr>
    </w:p>
    <w:p w14:paraId="4A343832" w14:textId="316487A7" w:rsidR="00B03AB0" w:rsidRPr="000B061F" w:rsidRDefault="0013487D" w:rsidP="000369DD">
      <w:pPr>
        <w:pStyle w:val="BodyText"/>
        <w:ind w:right="112"/>
        <w:jc w:val="both"/>
        <w:rPr>
          <w:lang w:val="en-GB"/>
        </w:rPr>
      </w:pPr>
      <w:r w:rsidRPr="00AA0ED3">
        <w:rPr>
          <w:lang w:val="en-GB"/>
        </w:rPr>
        <w:t>Any allegations of child-</w:t>
      </w:r>
      <w:r w:rsidRPr="000B061F">
        <w:rPr>
          <w:lang w:val="en-GB"/>
        </w:rPr>
        <w:t>on-child abuse will be recorded, investigated, and dealt with in line with this child protection policy and KCSIE (in particular, part two and five).</w:t>
      </w:r>
      <w:r w:rsidRPr="000B061F">
        <w:rPr>
          <w:spacing w:val="40"/>
          <w:lang w:val="en-GB"/>
        </w:rPr>
        <w:t xml:space="preserve"> </w:t>
      </w:r>
      <w:proofErr w:type="spellStart"/>
      <w:r w:rsidR="00DB1D7A" w:rsidRPr="00DB1D7A">
        <w:rPr>
          <w:b/>
          <w:bCs/>
          <w:lang w:val="en-GB"/>
        </w:rPr>
        <w:t>XXSchoolXX</w:t>
      </w:r>
      <w:proofErr w:type="spellEnd"/>
      <w:r w:rsidRPr="000B061F">
        <w:rPr>
          <w:lang w:val="en-GB"/>
        </w:rPr>
        <w:t xml:space="preserve"> Primary School adopts a zero-tolerance approach to child-on-child abuse. We believe that abuse is abuse and it will never be tolerated</w:t>
      </w:r>
      <w:r w:rsidRPr="000B061F">
        <w:rPr>
          <w:spacing w:val="-9"/>
          <w:lang w:val="en-GB"/>
        </w:rPr>
        <w:t xml:space="preserve"> </w:t>
      </w:r>
      <w:r w:rsidRPr="000B061F">
        <w:rPr>
          <w:lang w:val="en-GB"/>
        </w:rPr>
        <w:t>or</w:t>
      </w:r>
      <w:r w:rsidRPr="000B061F">
        <w:rPr>
          <w:spacing w:val="-9"/>
          <w:lang w:val="en-GB"/>
        </w:rPr>
        <w:t xml:space="preserve"> </w:t>
      </w:r>
      <w:r w:rsidRPr="000B061F">
        <w:rPr>
          <w:lang w:val="en-GB"/>
        </w:rPr>
        <w:t>dismissed</w:t>
      </w:r>
      <w:r w:rsidRPr="000B061F">
        <w:rPr>
          <w:spacing w:val="-9"/>
          <w:lang w:val="en-GB"/>
        </w:rPr>
        <w:t xml:space="preserve"> </w:t>
      </w:r>
      <w:r w:rsidRPr="000B061F">
        <w:rPr>
          <w:lang w:val="en-GB"/>
        </w:rPr>
        <w:t>as</w:t>
      </w:r>
      <w:r w:rsidRPr="000B061F">
        <w:rPr>
          <w:spacing w:val="-9"/>
          <w:lang w:val="en-GB"/>
        </w:rPr>
        <w:t xml:space="preserve"> </w:t>
      </w:r>
      <w:r w:rsidRPr="000B061F">
        <w:rPr>
          <w:lang w:val="en-GB"/>
        </w:rPr>
        <w:t>“just</w:t>
      </w:r>
      <w:r w:rsidRPr="000B061F">
        <w:rPr>
          <w:spacing w:val="-10"/>
          <w:lang w:val="en-GB"/>
        </w:rPr>
        <w:t xml:space="preserve"> </w:t>
      </w:r>
      <w:r w:rsidRPr="000B061F">
        <w:rPr>
          <w:lang w:val="en-GB"/>
        </w:rPr>
        <w:t>banter”,</w:t>
      </w:r>
      <w:r w:rsidRPr="000B061F">
        <w:rPr>
          <w:spacing w:val="-7"/>
          <w:lang w:val="en-GB"/>
        </w:rPr>
        <w:t xml:space="preserve"> </w:t>
      </w:r>
      <w:r w:rsidRPr="000B061F">
        <w:rPr>
          <w:lang w:val="en-GB"/>
        </w:rPr>
        <w:t>“just</w:t>
      </w:r>
      <w:r w:rsidRPr="000B061F">
        <w:rPr>
          <w:spacing w:val="-10"/>
          <w:lang w:val="en-GB"/>
        </w:rPr>
        <w:t xml:space="preserve"> </w:t>
      </w:r>
      <w:r w:rsidRPr="000B061F">
        <w:rPr>
          <w:lang w:val="en-GB"/>
        </w:rPr>
        <w:t>having</w:t>
      </w:r>
      <w:r w:rsidRPr="000B061F">
        <w:rPr>
          <w:spacing w:val="-8"/>
          <w:lang w:val="en-GB"/>
        </w:rPr>
        <w:t xml:space="preserve"> </w:t>
      </w:r>
      <w:r w:rsidRPr="000B061F">
        <w:rPr>
          <w:lang w:val="en-GB"/>
        </w:rPr>
        <w:t>a</w:t>
      </w:r>
      <w:r w:rsidRPr="000B061F">
        <w:rPr>
          <w:spacing w:val="-9"/>
          <w:lang w:val="en-GB"/>
        </w:rPr>
        <w:t xml:space="preserve"> </w:t>
      </w:r>
      <w:r w:rsidRPr="000B061F">
        <w:rPr>
          <w:lang w:val="en-GB"/>
        </w:rPr>
        <w:t>laugh”,</w:t>
      </w:r>
      <w:r w:rsidRPr="000B061F">
        <w:rPr>
          <w:spacing w:val="-7"/>
          <w:lang w:val="en-GB"/>
        </w:rPr>
        <w:t xml:space="preserve"> </w:t>
      </w:r>
      <w:r w:rsidRPr="000B061F">
        <w:rPr>
          <w:lang w:val="en-GB"/>
        </w:rPr>
        <w:t>“part</w:t>
      </w:r>
      <w:r w:rsidRPr="000B061F">
        <w:rPr>
          <w:spacing w:val="-10"/>
          <w:lang w:val="en-GB"/>
        </w:rPr>
        <w:t xml:space="preserve"> </w:t>
      </w:r>
      <w:r w:rsidRPr="000B061F">
        <w:rPr>
          <w:lang w:val="en-GB"/>
        </w:rPr>
        <w:t>of</w:t>
      </w:r>
      <w:r w:rsidRPr="000B061F">
        <w:rPr>
          <w:spacing w:val="-9"/>
          <w:lang w:val="en-GB"/>
        </w:rPr>
        <w:t xml:space="preserve"> </w:t>
      </w:r>
      <w:r w:rsidRPr="000B061F">
        <w:rPr>
          <w:lang w:val="en-GB"/>
        </w:rPr>
        <w:t>growing</w:t>
      </w:r>
      <w:r w:rsidRPr="000B061F">
        <w:rPr>
          <w:spacing w:val="-8"/>
          <w:lang w:val="en-GB"/>
        </w:rPr>
        <w:t xml:space="preserve"> </w:t>
      </w:r>
      <w:r w:rsidRPr="000B061F">
        <w:rPr>
          <w:lang w:val="en-GB"/>
        </w:rPr>
        <w:t>up”</w:t>
      </w:r>
      <w:r w:rsidRPr="000B061F">
        <w:rPr>
          <w:spacing w:val="-9"/>
          <w:lang w:val="en-GB"/>
        </w:rPr>
        <w:t xml:space="preserve"> </w:t>
      </w:r>
      <w:r w:rsidRPr="000B061F">
        <w:rPr>
          <w:lang w:val="en-GB"/>
        </w:rPr>
        <w:t>or</w:t>
      </w:r>
      <w:r w:rsidRPr="000B061F">
        <w:rPr>
          <w:spacing w:val="-9"/>
          <w:lang w:val="en-GB"/>
        </w:rPr>
        <w:t xml:space="preserve"> </w:t>
      </w:r>
      <w:r w:rsidRPr="000B061F">
        <w:rPr>
          <w:lang w:val="en-GB"/>
        </w:rPr>
        <w:t>“boys</w:t>
      </w:r>
      <w:r w:rsidRPr="000B061F">
        <w:rPr>
          <w:spacing w:val="-9"/>
          <w:lang w:val="en-GB"/>
        </w:rPr>
        <w:t xml:space="preserve"> </w:t>
      </w:r>
      <w:r w:rsidRPr="000B061F">
        <w:rPr>
          <w:lang w:val="en-GB"/>
        </w:rPr>
        <w:t>being</w:t>
      </w:r>
      <w:r w:rsidRPr="000B061F">
        <w:rPr>
          <w:spacing w:val="-8"/>
          <w:lang w:val="en-GB"/>
        </w:rPr>
        <w:t xml:space="preserve"> </w:t>
      </w:r>
      <w:r w:rsidRPr="000B061F">
        <w:rPr>
          <w:lang w:val="en-GB"/>
        </w:rPr>
        <w:t>boys”;</w:t>
      </w:r>
      <w:r w:rsidRPr="000B061F">
        <w:rPr>
          <w:spacing w:val="-9"/>
          <w:lang w:val="en-GB"/>
        </w:rPr>
        <w:t xml:space="preserve"> </w:t>
      </w:r>
      <w:r w:rsidRPr="000B061F">
        <w:rPr>
          <w:lang w:val="en-GB"/>
        </w:rPr>
        <w:t>this</w:t>
      </w:r>
      <w:r w:rsidRPr="000B061F">
        <w:rPr>
          <w:spacing w:val="-9"/>
          <w:lang w:val="en-GB"/>
        </w:rPr>
        <w:t xml:space="preserve"> </w:t>
      </w:r>
      <w:r w:rsidRPr="000B061F">
        <w:rPr>
          <w:lang w:val="en-GB"/>
        </w:rPr>
        <w:t>can lead to a culture of unacceptable behaviours and can create an unsafe environment for children and a culture that</w:t>
      </w:r>
      <w:r w:rsidRPr="000B061F">
        <w:rPr>
          <w:spacing w:val="-6"/>
          <w:lang w:val="en-GB"/>
        </w:rPr>
        <w:t xml:space="preserve"> </w:t>
      </w:r>
      <w:r w:rsidRPr="000B061F">
        <w:rPr>
          <w:lang w:val="en-GB"/>
        </w:rPr>
        <w:t>normalises</w:t>
      </w:r>
      <w:r w:rsidRPr="000B061F">
        <w:rPr>
          <w:spacing w:val="-3"/>
          <w:lang w:val="en-GB"/>
        </w:rPr>
        <w:t xml:space="preserve"> </w:t>
      </w:r>
      <w:r w:rsidRPr="000B061F">
        <w:rPr>
          <w:lang w:val="en-GB"/>
        </w:rPr>
        <w:t>abuse,</w:t>
      </w:r>
      <w:r w:rsidRPr="000B061F">
        <w:rPr>
          <w:spacing w:val="-1"/>
          <w:lang w:val="en-GB"/>
        </w:rPr>
        <w:t xml:space="preserve"> </w:t>
      </w:r>
      <w:r w:rsidRPr="000B061F">
        <w:rPr>
          <w:lang w:val="en-GB"/>
        </w:rPr>
        <w:t>which</w:t>
      </w:r>
      <w:r w:rsidRPr="000B061F">
        <w:rPr>
          <w:spacing w:val="-4"/>
          <w:lang w:val="en-GB"/>
        </w:rPr>
        <w:t xml:space="preserve"> </w:t>
      </w:r>
      <w:r w:rsidRPr="000B061F">
        <w:rPr>
          <w:lang w:val="en-GB"/>
        </w:rPr>
        <w:t>can</w:t>
      </w:r>
      <w:r w:rsidRPr="000B061F">
        <w:rPr>
          <w:spacing w:val="-4"/>
          <w:lang w:val="en-GB"/>
        </w:rPr>
        <w:t xml:space="preserve"> </w:t>
      </w:r>
      <w:r w:rsidRPr="000B061F">
        <w:rPr>
          <w:lang w:val="en-GB"/>
        </w:rPr>
        <w:t>prevent</w:t>
      </w:r>
      <w:r w:rsidRPr="000B061F">
        <w:rPr>
          <w:spacing w:val="-6"/>
          <w:lang w:val="en-GB"/>
        </w:rPr>
        <w:t xml:space="preserve"> </w:t>
      </w:r>
      <w:r w:rsidRPr="000B061F">
        <w:rPr>
          <w:lang w:val="en-GB"/>
        </w:rPr>
        <w:t>children</w:t>
      </w:r>
      <w:r w:rsidRPr="000B061F">
        <w:rPr>
          <w:spacing w:val="-4"/>
          <w:lang w:val="en-GB"/>
        </w:rPr>
        <w:t xml:space="preserve"> </w:t>
      </w:r>
      <w:r w:rsidRPr="000B061F">
        <w:rPr>
          <w:lang w:val="en-GB"/>
        </w:rPr>
        <w:t>from</w:t>
      </w:r>
      <w:r w:rsidRPr="000B061F">
        <w:rPr>
          <w:spacing w:val="-2"/>
          <w:lang w:val="en-GB"/>
        </w:rPr>
        <w:t xml:space="preserve"> </w:t>
      </w:r>
      <w:r w:rsidRPr="000B061F">
        <w:rPr>
          <w:lang w:val="en-GB"/>
        </w:rPr>
        <w:t>coming</w:t>
      </w:r>
      <w:r w:rsidRPr="000B061F">
        <w:rPr>
          <w:spacing w:val="-2"/>
          <w:lang w:val="en-GB"/>
        </w:rPr>
        <w:t xml:space="preserve"> </w:t>
      </w:r>
      <w:r w:rsidRPr="000B061F">
        <w:rPr>
          <w:lang w:val="en-GB"/>
        </w:rPr>
        <w:t>forward</w:t>
      </w:r>
      <w:r w:rsidRPr="000B061F">
        <w:rPr>
          <w:spacing w:val="-4"/>
          <w:lang w:val="en-GB"/>
        </w:rPr>
        <w:t xml:space="preserve"> </w:t>
      </w:r>
      <w:r w:rsidRPr="000B061F">
        <w:rPr>
          <w:lang w:val="en-GB"/>
        </w:rPr>
        <w:t>to</w:t>
      </w:r>
      <w:r w:rsidRPr="000B061F">
        <w:rPr>
          <w:spacing w:val="-4"/>
          <w:lang w:val="en-GB"/>
        </w:rPr>
        <w:t xml:space="preserve"> </w:t>
      </w:r>
      <w:r w:rsidRPr="000B061F">
        <w:rPr>
          <w:lang w:val="en-GB"/>
        </w:rPr>
        <w:t>report</w:t>
      </w:r>
      <w:r w:rsidRPr="000B061F">
        <w:rPr>
          <w:spacing w:val="-6"/>
          <w:lang w:val="en-GB"/>
        </w:rPr>
        <w:t xml:space="preserve"> </w:t>
      </w:r>
      <w:r w:rsidRPr="000B061F">
        <w:rPr>
          <w:lang w:val="en-GB"/>
        </w:rPr>
        <w:t>it.</w:t>
      </w:r>
      <w:r w:rsidRPr="000B061F">
        <w:rPr>
          <w:spacing w:val="-6"/>
          <w:lang w:val="en-GB"/>
        </w:rPr>
        <w:t xml:space="preserve"> </w:t>
      </w:r>
      <w:r w:rsidRPr="000B061F">
        <w:rPr>
          <w:lang w:val="en-GB"/>
        </w:rPr>
        <w:t>All</w:t>
      </w:r>
      <w:r w:rsidRPr="000B061F">
        <w:rPr>
          <w:spacing w:val="-1"/>
          <w:lang w:val="en-GB"/>
        </w:rPr>
        <w:t xml:space="preserve"> </w:t>
      </w:r>
      <w:r w:rsidRPr="000B061F">
        <w:rPr>
          <w:lang w:val="en-GB"/>
        </w:rPr>
        <w:t>staff</w:t>
      </w:r>
      <w:r w:rsidRPr="000B061F">
        <w:rPr>
          <w:spacing w:val="-4"/>
          <w:lang w:val="en-GB"/>
        </w:rPr>
        <w:t xml:space="preserve"> </w:t>
      </w:r>
      <w:r w:rsidRPr="000B061F">
        <w:rPr>
          <w:lang w:val="en-GB"/>
        </w:rPr>
        <w:t>have</w:t>
      </w:r>
      <w:r w:rsidRPr="000B061F">
        <w:rPr>
          <w:spacing w:val="-3"/>
          <w:lang w:val="en-GB"/>
        </w:rPr>
        <w:t xml:space="preserve"> </w:t>
      </w:r>
      <w:r w:rsidRPr="000B061F">
        <w:rPr>
          <w:lang w:val="en-GB"/>
        </w:rPr>
        <w:t>a</w:t>
      </w:r>
      <w:r w:rsidRPr="000B061F">
        <w:rPr>
          <w:spacing w:val="-3"/>
          <w:lang w:val="en-GB"/>
        </w:rPr>
        <w:t xml:space="preserve"> </w:t>
      </w:r>
      <w:r w:rsidRPr="000B061F">
        <w:rPr>
          <w:lang w:val="en-GB"/>
        </w:rPr>
        <w:t>role</w:t>
      </w:r>
      <w:r w:rsidRPr="000B061F">
        <w:rPr>
          <w:spacing w:val="-3"/>
          <w:lang w:val="en-GB"/>
        </w:rPr>
        <w:t xml:space="preserve"> </w:t>
      </w:r>
      <w:r w:rsidRPr="000B061F">
        <w:rPr>
          <w:lang w:val="en-GB"/>
        </w:rPr>
        <w:t>to</w:t>
      </w:r>
      <w:r w:rsidRPr="000B061F">
        <w:rPr>
          <w:spacing w:val="-4"/>
          <w:lang w:val="en-GB"/>
        </w:rPr>
        <w:t xml:space="preserve"> </w:t>
      </w:r>
      <w:r w:rsidRPr="000B061F">
        <w:rPr>
          <w:lang w:val="en-GB"/>
        </w:rPr>
        <w:t>play in</w:t>
      </w:r>
      <w:r w:rsidRPr="000B061F">
        <w:rPr>
          <w:spacing w:val="-9"/>
          <w:lang w:val="en-GB"/>
        </w:rPr>
        <w:t xml:space="preserve"> </w:t>
      </w:r>
      <w:r w:rsidRPr="000B061F">
        <w:rPr>
          <w:lang w:val="en-GB"/>
        </w:rPr>
        <w:t>challenging</w:t>
      </w:r>
      <w:r w:rsidRPr="000B061F">
        <w:rPr>
          <w:spacing w:val="-7"/>
          <w:lang w:val="en-GB"/>
        </w:rPr>
        <w:t xml:space="preserve"> </w:t>
      </w:r>
      <w:r w:rsidRPr="000B061F">
        <w:rPr>
          <w:lang w:val="en-GB"/>
        </w:rPr>
        <w:t>inappropriate</w:t>
      </w:r>
      <w:r w:rsidRPr="000B061F">
        <w:rPr>
          <w:spacing w:val="-7"/>
          <w:lang w:val="en-GB"/>
        </w:rPr>
        <w:t xml:space="preserve"> </w:t>
      </w:r>
      <w:r w:rsidRPr="000B061F">
        <w:rPr>
          <w:lang w:val="en-GB"/>
        </w:rPr>
        <w:t>behaviours</w:t>
      </w:r>
      <w:r w:rsidRPr="000B061F">
        <w:rPr>
          <w:spacing w:val="-8"/>
          <w:lang w:val="en-GB"/>
        </w:rPr>
        <w:t xml:space="preserve"> </w:t>
      </w:r>
      <w:r w:rsidRPr="000B061F">
        <w:rPr>
          <w:lang w:val="en-GB"/>
        </w:rPr>
        <w:t>between</w:t>
      </w:r>
      <w:r w:rsidRPr="000B061F">
        <w:rPr>
          <w:spacing w:val="-8"/>
          <w:lang w:val="en-GB"/>
        </w:rPr>
        <w:t xml:space="preserve"> </w:t>
      </w:r>
      <w:r w:rsidRPr="000B061F">
        <w:rPr>
          <w:lang w:val="en-GB"/>
        </w:rPr>
        <w:t>children.</w:t>
      </w:r>
      <w:r w:rsidRPr="000B061F">
        <w:rPr>
          <w:spacing w:val="-7"/>
          <w:lang w:val="en-GB"/>
        </w:rPr>
        <w:t xml:space="preserve"> </w:t>
      </w:r>
      <w:r>
        <w:rPr>
          <w:lang w:val="en-GB"/>
        </w:rPr>
        <w:t>Staff recognise that some child-on-child abuse issues may be affected by sex/gender, age, ability and culture of those involved, and may include misogyny or misandry.</w:t>
      </w:r>
      <w:r w:rsidRPr="000B061F">
        <w:rPr>
          <w:spacing w:val="-9"/>
          <w:lang w:val="en-GB"/>
        </w:rPr>
        <w:t xml:space="preserve"> </w:t>
      </w:r>
    </w:p>
    <w:p w14:paraId="505CAF41" w14:textId="77777777" w:rsidR="00B03AB0" w:rsidRPr="000B061F" w:rsidRDefault="00B03AB0" w:rsidP="000369DD">
      <w:pPr>
        <w:pStyle w:val="BodyText"/>
        <w:spacing w:before="1"/>
        <w:ind w:left="0" w:right="112"/>
        <w:rPr>
          <w:lang w:val="en-GB"/>
        </w:rPr>
      </w:pPr>
    </w:p>
    <w:p w14:paraId="0EBC2955" w14:textId="16BE67C1"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recognises that even if there are no reported cases of child-on- child abuse, such abuse is still likely to be taking </w:t>
      </w:r>
      <w:proofErr w:type="gramStart"/>
      <w:r w:rsidR="001F70F0" w:rsidRPr="000B061F">
        <w:rPr>
          <w:lang w:val="en-GB"/>
        </w:rPr>
        <w:t>place</w:t>
      </w:r>
      <w:proofErr w:type="gramEnd"/>
      <w:r w:rsidR="001F70F0" w:rsidRPr="000B061F">
        <w:rPr>
          <w:lang w:val="en-GB"/>
        </w:rPr>
        <w:t xml:space="preserve"> and it may be the case that it is just not being reported. As</w:t>
      </w:r>
      <w:r w:rsidR="001F70F0" w:rsidRPr="000B061F">
        <w:rPr>
          <w:spacing w:val="-13"/>
          <w:lang w:val="en-GB"/>
        </w:rPr>
        <w:t xml:space="preserve"> </w:t>
      </w:r>
      <w:r w:rsidR="001F70F0" w:rsidRPr="000B061F">
        <w:rPr>
          <w:lang w:val="en-GB"/>
        </w:rPr>
        <w:t>such,</w:t>
      </w:r>
      <w:r w:rsidR="001F70F0" w:rsidRPr="000B061F">
        <w:rPr>
          <w:spacing w:val="-12"/>
          <w:lang w:val="en-GB"/>
        </w:rPr>
        <w:t xml:space="preserve"> </w:t>
      </w:r>
      <w:r w:rsidR="001F70F0" w:rsidRPr="000B061F">
        <w:rPr>
          <w:lang w:val="en-GB"/>
        </w:rPr>
        <w:t>it</w:t>
      </w:r>
      <w:r w:rsidR="001F70F0" w:rsidRPr="000B061F">
        <w:rPr>
          <w:spacing w:val="-13"/>
          <w:lang w:val="en-GB"/>
        </w:rPr>
        <w:t xml:space="preserve"> </w:t>
      </w:r>
      <w:r w:rsidR="001F70F0" w:rsidRPr="000B061F">
        <w:rPr>
          <w:lang w:val="en-GB"/>
        </w:rPr>
        <w:t>is</w:t>
      </w:r>
      <w:r w:rsidR="001F70F0" w:rsidRPr="000B061F">
        <w:rPr>
          <w:spacing w:val="-12"/>
          <w:lang w:val="en-GB"/>
        </w:rPr>
        <w:t xml:space="preserve"> </w:t>
      </w:r>
      <w:r w:rsidR="001F70F0" w:rsidRPr="000B061F">
        <w:rPr>
          <w:lang w:val="en-GB"/>
        </w:rPr>
        <w:t>important</w:t>
      </w:r>
      <w:r w:rsidR="001F70F0" w:rsidRPr="000B061F">
        <w:rPr>
          <w:spacing w:val="-13"/>
          <w:lang w:val="en-GB"/>
        </w:rPr>
        <w:t xml:space="preserve"> </w:t>
      </w:r>
      <w:r w:rsidR="001F70F0" w:rsidRPr="000B061F">
        <w:rPr>
          <w:lang w:val="en-GB"/>
        </w:rPr>
        <w:t>that</w:t>
      </w:r>
      <w:r w:rsidR="001F70F0" w:rsidRPr="000B061F">
        <w:rPr>
          <w:spacing w:val="-12"/>
          <w:lang w:val="en-GB"/>
        </w:rPr>
        <w:t xml:space="preserve"> </w:t>
      </w:r>
      <w:r w:rsidR="001F70F0" w:rsidRPr="000B061F">
        <w:rPr>
          <w:lang w:val="en-GB"/>
        </w:rPr>
        <w:t>staff</w:t>
      </w:r>
      <w:r w:rsidR="001F70F0" w:rsidRPr="000B061F">
        <w:rPr>
          <w:spacing w:val="-13"/>
          <w:lang w:val="en-GB"/>
        </w:rPr>
        <w:t xml:space="preserve"> </w:t>
      </w:r>
      <w:r w:rsidR="001F70F0" w:rsidRPr="000B061F">
        <w:rPr>
          <w:lang w:val="en-GB"/>
        </w:rPr>
        <w:t>speak</w:t>
      </w:r>
      <w:r w:rsidR="001F70F0" w:rsidRPr="000B061F">
        <w:rPr>
          <w:spacing w:val="-12"/>
          <w:lang w:val="en-GB"/>
        </w:rPr>
        <w:t xml:space="preserve"> </w:t>
      </w:r>
      <w:r w:rsidR="001F70F0" w:rsidRPr="000B061F">
        <w:rPr>
          <w:lang w:val="en-GB"/>
        </w:rPr>
        <w:t>to</w:t>
      </w:r>
      <w:r w:rsidR="001F70F0" w:rsidRPr="000B061F">
        <w:rPr>
          <w:spacing w:val="-12"/>
          <w:lang w:val="en-GB"/>
        </w:rPr>
        <w:t xml:space="preserve"> </w:t>
      </w:r>
      <w:r w:rsidR="001F70F0" w:rsidRPr="000B061F">
        <w:rPr>
          <w:lang w:val="en-GB"/>
        </w:rPr>
        <w:t>the</w:t>
      </w:r>
      <w:r w:rsidR="001F70F0" w:rsidRPr="000B061F">
        <w:rPr>
          <w:spacing w:val="-13"/>
          <w:lang w:val="en-GB"/>
        </w:rPr>
        <w:t xml:space="preserve"> </w:t>
      </w:r>
      <w:r w:rsidR="001F70F0" w:rsidRPr="000B061F">
        <w:rPr>
          <w:lang w:val="en-GB"/>
        </w:rPr>
        <w:t>DSL</w:t>
      </w:r>
      <w:r w:rsidR="001F70F0" w:rsidRPr="000B061F">
        <w:rPr>
          <w:spacing w:val="-12"/>
          <w:lang w:val="en-GB"/>
        </w:rPr>
        <w:t xml:space="preserve"> </w:t>
      </w:r>
      <w:r w:rsidR="001F70F0" w:rsidRPr="000B061F">
        <w:rPr>
          <w:lang w:val="en-GB"/>
        </w:rPr>
        <w:t>(or</w:t>
      </w:r>
      <w:r w:rsidR="001F70F0" w:rsidRPr="000B061F">
        <w:rPr>
          <w:spacing w:val="-11"/>
          <w:lang w:val="en-GB"/>
        </w:rPr>
        <w:t xml:space="preserve"> </w:t>
      </w:r>
      <w:r w:rsidR="001F70F0" w:rsidRPr="000B061F">
        <w:rPr>
          <w:lang w:val="en-GB"/>
        </w:rPr>
        <w:t>deputy)</w:t>
      </w:r>
      <w:r w:rsidR="001F70F0" w:rsidRPr="000B061F">
        <w:rPr>
          <w:spacing w:val="-13"/>
          <w:lang w:val="en-GB"/>
        </w:rPr>
        <w:t xml:space="preserve"> </w:t>
      </w:r>
      <w:r w:rsidR="001F70F0" w:rsidRPr="000B061F">
        <w:rPr>
          <w:lang w:val="en-GB"/>
        </w:rPr>
        <w:t>about</w:t>
      </w:r>
      <w:r w:rsidR="001F70F0" w:rsidRPr="000B061F">
        <w:rPr>
          <w:spacing w:val="-12"/>
          <w:lang w:val="en-GB"/>
        </w:rPr>
        <w:t xml:space="preserve"> </w:t>
      </w:r>
      <w:r w:rsidR="001F70F0" w:rsidRPr="000B061F">
        <w:rPr>
          <w:lang w:val="en-GB"/>
        </w:rPr>
        <w:t>any</w:t>
      </w:r>
      <w:r w:rsidR="001F70F0" w:rsidRPr="000B061F">
        <w:rPr>
          <w:spacing w:val="-7"/>
          <w:lang w:val="en-GB"/>
        </w:rPr>
        <w:t xml:space="preserve"> </w:t>
      </w:r>
      <w:r w:rsidR="001F70F0" w:rsidRPr="000B061F">
        <w:rPr>
          <w:lang w:val="en-GB"/>
        </w:rPr>
        <w:t>concerns</w:t>
      </w:r>
      <w:r w:rsidR="001F70F0" w:rsidRPr="000B061F">
        <w:rPr>
          <w:spacing w:val="-13"/>
          <w:lang w:val="en-GB"/>
        </w:rPr>
        <w:t xml:space="preserve"> </w:t>
      </w:r>
      <w:r w:rsidR="001F70F0" w:rsidRPr="000B061F">
        <w:rPr>
          <w:lang w:val="en-GB"/>
        </w:rPr>
        <w:t>regarding</w:t>
      </w:r>
      <w:r w:rsidR="001F70F0" w:rsidRPr="000B061F">
        <w:rPr>
          <w:spacing w:val="-11"/>
          <w:lang w:val="en-GB"/>
        </w:rPr>
        <w:t xml:space="preserve"> </w:t>
      </w:r>
      <w:r w:rsidR="001F70F0" w:rsidRPr="000B061F">
        <w:rPr>
          <w:lang w:val="en-GB"/>
        </w:rPr>
        <w:t>child-on-child</w:t>
      </w:r>
      <w:r w:rsidR="001F70F0" w:rsidRPr="000B061F">
        <w:rPr>
          <w:spacing w:val="-13"/>
          <w:lang w:val="en-GB"/>
        </w:rPr>
        <w:t xml:space="preserve"> </w:t>
      </w:r>
      <w:r w:rsidR="001F70F0" w:rsidRPr="000B061F">
        <w:rPr>
          <w:lang w:val="en-GB"/>
        </w:rPr>
        <w:t>abuse. In</w:t>
      </w:r>
      <w:r w:rsidR="001F70F0" w:rsidRPr="000B061F">
        <w:rPr>
          <w:spacing w:val="-4"/>
          <w:lang w:val="en-GB"/>
        </w:rPr>
        <w:t xml:space="preserve"> </w:t>
      </w:r>
      <w:r w:rsidR="001F70F0" w:rsidRPr="000B061F">
        <w:rPr>
          <w:lang w:val="en-GB"/>
        </w:rPr>
        <w:t>order</w:t>
      </w:r>
      <w:r w:rsidR="001F70F0" w:rsidRPr="000B061F">
        <w:rPr>
          <w:spacing w:val="-3"/>
          <w:lang w:val="en-GB"/>
        </w:rPr>
        <w:t xml:space="preserve"> </w:t>
      </w:r>
      <w:r w:rsidR="001F70F0" w:rsidRPr="000B061F">
        <w:rPr>
          <w:lang w:val="en-GB"/>
        </w:rPr>
        <w:t>to</w:t>
      </w:r>
      <w:r w:rsidR="001F70F0" w:rsidRPr="000B061F">
        <w:rPr>
          <w:spacing w:val="-4"/>
          <w:lang w:val="en-GB"/>
        </w:rPr>
        <w:t xml:space="preserve"> </w:t>
      </w:r>
      <w:r w:rsidR="001F70F0" w:rsidRPr="000B061F">
        <w:rPr>
          <w:lang w:val="en-GB"/>
        </w:rPr>
        <w:t>minimise</w:t>
      </w:r>
      <w:r w:rsidR="001F70F0" w:rsidRPr="000B061F">
        <w:rPr>
          <w:spacing w:val="-3"/>
          <w:lang w:val="en-GB"/>
        </w:rPr>
        <w:t xml:space="preserve"> </w:t>
      </w:r>
      <w:r w:rsidR="001F70F0" w:rsidRPr="000B061F">
        <w:rPr>
          <w:lang w:val="en-GB"/>
        </w:rPr>
        <w:t>the</w:t>
      </w:r>
      <w:r w:rsidR="001F70F0" w:rsidRPr="000B061F">
        <w:rPr>
          <w:spacing w:val="-3"/>
          <w:lang w:val="en-GB"/>
        </w:rPr>
        <w:t xml:space="preserve"> </w:t>
      </w:r>
      <w:r w:rsidR="001F70F0" w:rsidRPr="000B061F">
        <w:rPr>
          <w:lang w:val="en-GB"/>
        </w:rPr>
        <w:t>risk</w:t>
      </w:r>
      <w:r w:rsidR="001F70F0" w:rsidRPr="000B061F">
        <w:rPr>
          <w:spacing w:val="-3"/>
          <w:lang w:val="en-GB"/>
        </w:rPr>
        <w:t xml:space="preserve"> </w:t>
      </w:r>
      <w:r w:rsidR="001F70F0" w:rsidRPr="000B061F">
        <w:rPr>
          <w:lang w:val="en-GB"/>
        </w:rPr>
        <w:t>of</w:t>
      </w:r>
      <w:r w:rsidR="001F70F0" w:rsidRPr="000B061F">
        <w:rPr>
          <w:spacing w:val="-3"/>
          <w:lang w:val="en-GB"/>
        </w:rPr>
        <w:t xml:space="preserve"> </w:t>
      </w:r>
      <w:r w:rsidR="001F70F0" w:rsidRPr="000B061F">
        <w:rPr>
          <w:lang w:val="en-GB"/>
        </w:rPr>
        <w:t>child-on-child</w:t>
      </w:r>
      <w:r w:rsidR="001F70F0" w:rsidRPr="000B061F">
        <w:rPr>
          <w:spacing w:val="-4"/>
          <w:lang w:val="en-GB"/>
        </w:rPr>
        <w:t xml:space="preserve"> </w:t>
      </w:r>
      <w:r w:rsidR="001F70F0" w:rsidRPr="000B061F">
        <w:rPr>
          <w:lang w:val="en-GB"/>
        </w:rPr>
        <w:t xml:space="preserve">abuse, </w:t>
      </w:r>
      <w:proofErr w:type="spellStart"/>
      <w:r w:rsidRPr="00DB1D7A">
        <w:rPr>
          <w:b/>
          <w:bCs/>
          <w:lang w:val="en-GB"/>
        </w:rPr>
        <w:t>XXSchoolXX</w:t>
      </w:r>
      <w:proofErr w:type="spellEnd"/>
      <w:r w:rsidR="001F70F0" w:rsidRPr="000B061F">
        <w:rPr>
          <w:spacing w:val="-4"/>
          <w:lang w:val="en-GB"/>
        </w:rPr>
        <w:t xml:space="preserve"> </w:t>
      </w:r>
      <w:r w:rsidR="001F70F0" w:rsidRPr="000B061F">
        <w:rPr>
          <w:lang w:val="en-GB"/>
        </w:rPr>
        <w:t>Primary</w:t>
      </w:r>
      <w:r w:rsidR="001F70F0" w:rsidRPr="000B061F">
        <w:rPr>
          <w:spacing w:val="-3"/>
          <w:lang w:val="en-GB"/>
        </w:rPr>
        <w:t xml:space="preserve"> </w:t>
      </w:r>
      <w:r w:rsidR="001F70F0" w:rsidRPr="000B061F">
        <w:rPr>
          <w:lang w:val="en-GB"/>
        </w:rPr>
        <w:t>School implements:</w:t>
      </w:r>
    </w:p>
    <w:p w14:paraId="4D555197" w14:textId="77777777" w:rsidR="00B03AB0" w:rsidRPr="000B061F" w:rsidRDefault="00B03AB0" w:rsidP="000369DD">
      <w:pPr>
        <w:pStyle w:val="BodyText"/>
        <w:spacing w:before="19"/>
        <w:ind w:left="0" w:right="112"/>
        <w:rPr>
          <w:rFonts w:ascii="Arial"/>
          <w:lang w:val="en-GB"/>
        </w:rPr>
      </w:pPr>
    </w:p>
    <w:p w14:paraId="5D27FCD3" w14:textId="77777777" w:rsidR="00B03AB0" w:rsidRPr="000B061F" w:rsidRDefault="0013487D" w:rsidP="000369DD">
      <w:pPr>
        <w:pStyle w:val="ListParagraph"/>
        <w:numPr>
          <w:ilvl w:val="2"/>
          <w:numId w:val="4"/>
        </w:numPr>
        <w:tabs>
          <w:tab w:val="left" w:pos="1400"/>
        </w:tabs>
        <w:spacing w:before="1"/>
        <w:ind w:left="1400" w:right="112" w:hanging="360"/>
        <w:rPr>
          <w:lang w:val="en-GB"/>
        </w:rPr>
      </w:pPr>
      <w:r w:rsidRPr="000B061F">
        <w:rPr>
          <w:lang w:val="en-GB"/>
        </w:rPr>
        <w:t>A</w:t>
      </w:r>
      <w:r w:rsidRPr="000B061F">
        <w:rPr>
          <w:spacing w:val="-5"/>
          <w:lang w:val="en-GB"/>
        </w:rPr>
        <w:t xml:space="preserve"> </w:t>
      </w:r>
      <w:r w:rsidRPr="000B061F">
        <w:rPr>
          <w:lang w:val="en-GB"/>
        </w:rPr>
        <w:t>robust</w:t>
      </w:r>
      <w:r w:rsidRPr="000B061F">
        <w:rPr>
          <w:spacing w:val="-7"/>
          <w:lang w:val="en-GB"/>
        </w:rPr>
        <w:t xml:space="preserve"> </w:t>
      </w:r>
      <w:r w:rsidRPr="000B061F">
        <w:rPr>
          <w:lang w:val="en-GB"/>
        </w:rPr>
        <w:t>anti-bullying</w:t>
      </w:r>
      <w:r w:rsidRPr="000B061F">
        <w:rPr>
          <w:spacing w:val="-5"/>
          <w:lang w:val="en-GB"/>
        </w:rPr>
        <w:t xml:space="preserve"> </w:t>
      </w:r>
      <w:r w:rsidRPr="000B061F">
        <w:rPr>
          <w:lang w:val="en-GB"/>
        </w:rPr>
        <w:t>policy</w:t>
      </w:r>
      <w:r w:rsidRPr="000B061F">
        <w:rPr>
          <w:spacing w:val="-5"/>
          <w:lang w:val="en-GB"/>
        </w:rPr>
        <w:t xml:space="preserve"> </w:t>
      </w:r>
      <w:r w:rsidRPr="000B061F">
        <w:rPr>
          <w:lang w:val="en-GB"/>
        </w:rPr>
        <w:t>and</w:t>
      </w:r>
      <w:r w:rsidRPr="000B061F">
        <w:rPr>
          <w:spacing w:val="-6"/>
          <w:lang w:val="en-GB"/>
        </w:rPr>
        <w:t xml:space="preserve"> </w:t>
      </w:r>
      <w:r w:rsidRPr="000B061F">
        <w:rPr>
          <w:spacing w:val="-2"/>
          <w:lang w:val="en-GB"/>
        </w:rPr>
        <w:t>approach</w:t>
      </w:r>
    </w:p>
    <w:p w14:paraId="621B04DD" w14:textId="77777777" w:rsidR="00B03AB0" w:rsidRPr="000B061F" w:rsidRDefault="0013487D" w:rsidP="000369DD">
      <w:pPr>
        <w:pStyle w:val="ListParagraph"/>
        <w:numPr>
          <w:ilvl w:val="2"/>
          <w:numId w:val="4"/>
        </w:numPr>
        <w:tabs>
          <w:tab w:val="left" w:pos="1400"/>
        </w:tabs>
        <w:ind w:left="1400" w:right="112" w:hanging="360"/>
        <w:rPr>
          <w:lang w:val="en-GB"/>
        </w:rPr>
      </w:pPr>
      <w:r w:rsidRPr="000B061F">
        <w:rPr>
          <w:lang w:val="en-GB"/>
        </w:rPr>
        <w:t>An</w:t>
      </w:r>
      <w:r w:rsidRPr="000B061F">
        <w:rPr>
          <w:spacing w:val="-8"/>
          <w:lang w:val="en-GB"/>
        </w:rPr>
        <w:t xml:space="preserve"> </w:t>
      </w:r>
      <w:r w:rsidRPr="000B061F">
        <w:rPr>
          <w:lang w:val="en-GB"/>
        </w:rPr>
        <w:t>age</w:t>
      </w:r>
      <w:r w:rsidRPr="000B061F">
        <w:rPr>
          <w:spacing w:val="-5"/>
          <w:lang w:val="en-GB"/>
        </w:rPr>
        <w:t xml:space="preserve"> </w:t>
      </w:r>
      <w:r w:rsidRPr="000B061F">
        <w:rPr>
          <w:lang w:val="en-GB"/>
        </w:rPr>
        <w:t>appropriate</w:t>
      </w:r>
      <w:r w:rsidRPr="000B061F">
        <w:rPr>
          <w:spacing w:val="-5"/>
          <w:lang w:val="en-GB"/>
        </w:rPr>
        <w:t xml:space="preserve"> </w:t>
      </w:r>
      <w:r w:rsidRPr="000B061F">
        <w:rPr>
          <w:lang w:val="en-GB"/>
        </w:rPr>
        <w:t>PSHE</w:t>
      </w:r>
      <w:r w:rsidRPr="000B061F">
        <w:rPr>
          <w:spacing w:val="-4"/>
          <w:lang w:val="en-GB"/>
        </w:rPr>
        <w:t xml:space="preserve"> </w:t>
      </w:r>
      <w:r w:rsidRPr="000B061F">
        <w:rPr>
          <w:lang w:val="en-GB"/>
        </w:rPr>
        <w:t>and</w:t>
      </w:r>
      <w:r w:rsidRPr="000B061F">
        <w:rPr>
          <w:spacing w:val="-6"/>
          <w:lang w:val="en-GB"/>
        </w:rPr>
        <w:t xml:space="preserve"> </w:t>
      </w:r>
      <w:r w:rsidRPr="000B061F">
        <w:rPr>
          <w:lang w:val="en-GB"/>
        </w:rPr>
        <w:t>RSE</w:t>
      </w:r>
      <w:r w:rsidRPr="000B061F">
        <w:rPr>
          <w:spacing w:val="-3"/>
          <w:lang w:val="en-GB"/>
        </w:rPr>
        <w:t xml:space="preserve"> </w:t>
      </w:r>
      <w:r w:rsidRPr="000B061F">
        <w:rPr>
          <w:lang w:val="en-GB"/>
        </w:rPr>
        <w:t>curriculum</w:t>
      </w:r>
      <w:r w:rsidRPr="000B061F">
        <w:rPr>
          <w:spacing w:val="-4"/>
          <w:lang w:val="en-GB"/>
        </w:rPr>
        <w:t xml:space="preserve"> </w:t>
      </w:r>
      <w:r w:rsidRPr="000B061F">
        <w:rPr>
          <w:lang w:val="en-GB"/>
        </w:rPr>
        <w:t>that</w:t>
      </w:r>
      <w:r w:rsidRPr="000B061F">
        <w:rPr>
          <w:spacing w:val="-8"/>
          <w:lang w:val="en-GB"/>
        </w:rPr>
        <w:t xml:space="preserve"> </w:t>
      </w:r>
      <w:r w:rsidRPr="000B061F">
        <w:rPr>
          <w:lang w:val="en-GB"/>
        </w:rPr>
        <w:t>explore</w:t>
      </w:r>
      <w:r w:rsidRPr="000B061F">
        <w:rPr>
          <w:spacing w:val="-5"/>
          <w:lang w:val="en-GB"/>
        </w:rPr>
        <w:t xml:space="preserve"> </w:t>
      </w:r>
      <w:r w:rsidRPr="000B061F">
        <w:rPr>
          <w:lang w:val="en-GB"/>
        </w:rPr>
        <w:t>healthy</w:t>
      </w:r>
      <w:r w:rsidRPr="000B061F">
        <w:rPr>
          <w:spacing w:val="-5"/>
          <w:lang w:val="en-GB"/>
        </w:rPr>
        <w:t xml:space="preserve"> </w:t>
      </w:r>
      <w:r w:rsidRPr="000B061F">
        <w:rPr>
          <w:lang w:val="en-GB"/>
        </w:rPr>
        <w:t>relationships</w:t>
      </w:r>
      <w:r w:rsidRPr="000B061F">
        <w:rPr>
          <w:spacing w:val="-5"/>
          <w:lang w:val="en-GB"/>
        </w:rPr>
        <w:t xml:space="preserve"> </w:t>
      </w:r>
      <w:r w:rsidRPr="000B061F">
        <w:rPr>
          <w:lang w:val="en-GB"/>
        </w:rPr>
        <w:t>and</w:t>
      </w:r>
      <w:r w:rsidRPr="000B061F">
        <w:rPr>
          <w:spacing w:val="-5"/>
          <w:lang w:val="en-GB"/>
        </w:rPr>
        <w:t xml:space="preserve"> </w:t>
      </w:r>
      <w:r w:rsidRPr="000B061F">
        <w:rPr>
          <w:spacing w:val="-2"/>
          <w:lang w:val="en-GB"/>
        </w:rPr>
        <w:t>kindness</w:t>
      </w:r>
    </w:p>
    <w:p w14:paraId="419686CD" w14:textId="77777777" w:rsidR="00B03AB0" w:rsidRPr="000B061F" w:rsidRDefault="00B03AB0" w:rsidP="000369DD">
      <w:pPr>
        <w:pStyle w:val="BodyText"/>
        <w:ind w:left="0" w:right="112"/>
        <w:rPr>
          <w:lang w:val="en-GB"/>
        </w:rPr>
      </w:pPr>
    </w:p>
    <w:p w14:paraId="46BE2B42" w14:textId="6F827C36" w:rsidR="00B03AB0" w:rsidRPr="00AA0ED3" w:rsidRDefault="00DB1D7A" w:rsidP="000369DD">
      <w:pPr>
        <w:pStyle w:val="BodyText"/>
        <w:ind w:right="112" w:firstLine="48"/>
        <w:jc w:val="both"/>
        <w:rPr>
          <w:lang w:val="en-GB"/>
        </w:rPr>
      </w:pPr>
      <w:proofErr w:type="spellStart"/>
      <w:r w:rsidRPr="00DB1D7A">
        <w:rPr>
          <w:b/>
          <w:bCs/>
          <w:lang w:val="en-GB"/>
        </w:rPr>
        <w:t>XXSchoolXX</w:t>
      </w:r>
      <w:proofErr w:type="spellEnd"/>
      <w:r w:rsidR="001F70F0" w:rsidRPr="000B061F">
        <w:rPr>
          <w:spacing w:val="-4"/>
          <w:lang w:val="en-GB"/>
        </w:rPr>
        <w:t xml:space="preserve"> </w:t>
      </w:r>
      <w:r w:rsidR="001F70F0" w:rsidRPr="000B061F">
        <w:rPr>
          <w:lang w:val="en-GB"/>
        </w:rPr>
        <w:t>Primary</w:t>
      </w:r>
      <w:r w:rsidR="001F70F0" w:rsidRPr="00AA0ED3">
        <w:rPr>
          <w:spacing w:val="-3"/>
          <w:lang w:val="en-GB"/>
        </w:rPr>
        <w:t xml:space="preserve"> </w:t>
      </w:r>
      <w:r w:rsidR="001F70F0" w:rsidRPr="00AA0ED3">
        <w:rPr>
          <w:lang w:val="en-GB"/>
        </w:rPr>
        <w:t>School wants</w:t>
      </w:r>
      <w:r w:rsidR="001F70F0" w:rsidRPr="00AA0ED3">
        <w:rPr>
          <w:spacing w:val="-3"/>
          <w:lang w:val="en-GB"/>
        </w:rPr>
        <w:t xml:space="preserve"> </w:t>
      </w:r>
      <w:r w:rsidR="001F70F0" w:rsidRPr="00AA0ED3">
        <w:rPr>
          <w:lang w:val="en-GB"/>
        </w:rPr>
        <w:t>children</w:t>
      </w:r>
      <w:r w:rsidR="001F70F0" w:rsidRPr="00AA0ED3">
        <w:rPr>
          <w:spacing w:val="-4"/>
          <w:lang w:val="en-GB"/>
        </w:rPr>
        <w:t xml:space="preserve"> </w:t>
      </w:r>
      <w:r w:rsidR="001F70F0" w:rsidRPr="00AA0ED3">
        <w:rPr>
          <w:lang w:val="en-GB"/>
        </w:rPr>
        <w:t>to</w:t>
      </w:r>
      <w:r w:rsidR="001F70F0" w:rsidRPr="00AA0ED3">
        <w:rPr>
          <w:spacing w:val="-4"/>
          <w:lang w:val="en-GB"/>
        </w:rPr>
        <w:t xml:space="preserve"> </w:t>
      </w:r>
      <w:r w:rsidR="001F70F0" w:rsidRPr="00AA0ED3">
        <w:rPr>
          <w:lang w:val="en-GB"/>
        </w:rPr>
        <w:t>feel</w:t>
      </w:r>
      <w:r w:rsidR="001F70F0" w:rsidRPr="00AA0ED3">
        <w:rPr>
          <w:spacing w:val="-1"/>
          <w:lang w:val="en-GB"/>
        </w:rPr>
        <w:t xml:space="preserve"> </w:t>
      </w:r>
      <w:r w:rsidR="001F70F0" w:rsidRPr="00AA0ED3">
        <w:rPr>
          <w:lang w:val="en-GB"/>
        </w:rPr>
        <w:t>able</w:t>
      </w:r>
      <w:r w:rsidR="001F70F0" w:rsidRPr="00AA0ED3">
        <w:rPr>
          <w:spacing w:val="-3"/>
          <w:lang w:val="en-GB"/>
        </w:rPr>
        <w:t xml:space="preserve"> </w:t>
      </w:r>
      <w:r w:rsidR="001F70F0" w:rsidRPr="00AA0ED3">
        <w:rPr>
          <w:lang w:val="en-GB"/>
        </w:rPr>
        <w:t>to</w:t>
      </w:r>
      <w:r w:rsidR="001F70F0" w:rsidRPr="00AA0ED3">
        <w:rPr>
          <w:spacing w:val="-4"/>
          <w:lang w:val="en-GB"/>
        </w:rPr>
        <w:t xml:space="preserve"> </w:t>
      </w:r>
      <w:r w:rsidR="001F70F0" w:rsidRPr="00AA0ED3">
        <w:rPr>
          <w:lang w:val="en-GB"/>
        </w:rPr>
        <w:t>confidently</w:t>
      </w:r>
      <w:r w:rsidR="001F70F0" w:rsidRPr="00AA0ED3">
        <w:rPr>
          <w:spacing w:val="-3"/>
          <w:lang w:val="en-GB"/>
        </w:rPr>
        <w:t xml:space="preserve"> </w:t>
      </w:r>
      <w:r w:rsidR="001F70F0" w:rsidRPr="00AA0ED3">
        <w:rPr>
          <w:lang w:val="en-GB"/>
        </w:rPr>
        <w:t>report</w:t>
      </w:r>
      <w:r w:rsidR="001F70F0" w:rsidRPr="00AA0ED3">
        <w:rPr>
          <w:spacing w:val="-6"/>
          <w:lang w:val="en-GB"/>
        </w:rPr>
        <w:t xml:space="preserve"> </w:t>
      </w:r>
      <w:r w:rsidR="001F70F0" w:rsidRPr="00AA0ED3">
        <w:rPr>
          <w:lang w:val="en-GB"/>
        </w:rPr>
        <w:t>abuse</w:t>
      </w:r>
      <w:r w:rsidR="001F70F0" w:rsidRPr="00AA0ED3">
        <w:rPr>
          <w:spacing w:val="-3"/>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 xml:space="preserve">know their concerns will be </w:t>
      </w:r>
      <w:r w:rsidR="001F70F0" w:rsidRPr="00AA0ED3">
        <w:rPr>
          <w:lang w:val="en-GB"/>
        </w:rPr>
        <w:lastRenderedPageBreak/>
        <w:t>treated seriously. All allegations of child-on-child abuse will be reported to the DSL and will</w:t>
      </w:r>
      <w:r w:rsidR="001F70F0" w:rsidRPr="00AA0ED3">
        <w:rPr>
          <w:spacing w:val="-13"/>
          <w:lang w:val="en-GB"/>
        </w:rPr>
        <w:t xml:space="preserve"> </w:t>
      </w:r>
      <w:r w:rsidR="001F70F0" w:rsidRPr="00AA0ED3">
        <w:rPr>
          <w:lang w:val="en-GB"/>
        </w:rPr>
        <w:t>be</w:t>
      </w:r>
      <w:r w:rsidR="001F70F0" w:rsidRPr="00AA0ED3">
        <w:rPr>
          <w:spacing w:val="-12"/>
          <w:lang w:val="en-GB"/>
        </w:rPr>
        <w:t xml:space="preserve"> </w:t>
      </w:r>
      <w:r w:rsidR="001F70F0" w:rsidRPr="00AA0ED3">
        <w:rPr>
          <w:lang w:val="en-GB"/>
        </w:rPr>
        <w:t>recorded,</w:t>
      </w:r>
      <w:r w:rsidR="001F70F0" w:rsidRPr="00AA0ED3">
        <w:rPr>
          <w:spacing w:val="-13"/>
          <w:lang w:val="en-GB"/>
        </w:rPr>
        <w:t xml:space="preserve"> </w:t>
      </w:r>
      <w:r w:rsidR="001F70F0" w:rsidRPr="00AA0ED3">
        <w:rPr>
          <w:lang w:val="en-GB"/>
        </w:rPr>
        <w:t>investigated,</w:t>
      </w:r>
      <w:r w:rsidR="001F70F0" w:rsidRPr="00AA0ED3">
        <w:rPr>
          <w:spacing w:val="-12"/>
          <w:lang w:val="en-GB"/>
        </w:rPr>
        <w:t xml:space="preserve"> </w:t>
      </w:r>
      <w:r w:rsidR="001F70F0" w:rsidRPr="00AA0ED3">
        <w:rPr>
          <w:lang w:val="en-GB"/>
        </w:rPr>
        <w:t>and</w:t>
      </w:r>
      <w:r w:rsidR="001F70F0" w:rsidRPr="00AA0ED3">
        <w:rPr>
          <w:spacing w:val="-13"/>
          <w:lang w:val="en-GB"/>
        </w:rPr>
        <w:t xml:space="preserve"> </w:t>
      </w:r>
      <w:r w:rsidR="001F70F0" w:rsidRPr="00AA0ED3">
        <w:rPr>
          <w:lang w:val="en-GB"/>
        </w:rPr>
        <w:t>dealt</w:t>
      </w:r>
      <w:r w:rsidR="001F70F0" w:rsidRPr="00AA0ED3">
        <w:rPr>
          <w:spacing w:val="-12"/>
          <w:lang w:val="en-GB"/>
        </w:rPr>
        <w:t xml:space="preserve"> </w:t>
      </w:r>
      <w:r w:rsidR="001F70F0" w:rsidRPr="00AA0ED3">
        <w:rPr>
          <w:lang w:val="en-GB"/>
        </w:rPr>
        <w:t>with</w:t>
      </w:r>
      <w:r w:rsidR="001F70F0" w:rsidRPr="00AA0ED3">
        <w:rPr>
          <w:spacing w:val="-13"/>
          <w:lang w:val="en-GB"/>
        </w:rPr>
        <w:t xml:space="preserve"> </w:t>
      </w:r>
      <w:r w:rsidR="001F70F0" w:rsidRPr="00AA0ED3">
        <w:rPr>
          <w:lang w:val="en-GB"/>
        </w:rPr>
        <w:t>in</w:t>
      </w:r>
      <w:r w:rsidR="001F70F0" w:rsidRPr="00AA0ED3">
        <w:rPr>
          <w:spacing w:val="-12"/>
          <w:lang w:val="en-GB"/>
        </w:rPr>
        <w:t xml:space="preserve"> </w:t>
      </w:r>
      <w:r w:rsidR="001F70F0" w:rsidRPr="00AA0ED3">
        <w:rPr>
          <w:lang w:val="en-GB"/>
        </w:rPr>
        <w:t>line</w:t>
      </w:r>
      <w:r w:rsidR="001F70F0" w:rsidRPr="00AA0ED3">
        <w:rPr>
          <w:spacing w:val="-12"/>
          <w:lang w:val="en-GB"/>
        </w:rPr>
        <w:t xml:space="preserve"> </w:t>
      </w:r>
      <w:r w:rsidR="001F70F0" w:rsidRPr="00AA0ED3">
        <w:rPr>
          <w:lang w:val="en-GB"/>
        </w:rPr>
        <w:t>with</w:t>
      </w:r>
      <w:r w:rsidR="001F70F0" w:rsidRPr="00AA0ED3">
        <w:rPr>
          <w:spacing w:val="-13"/>
          <w:lang w:val="en-GB"/>
        </w:rPr>
        <w:t xml:space="preserve"> </w:t>
      </w:r>
      <w:r w:rsidR="001F70F0" w:rsidRPr="00AA0ED3">
        <w:rPr>
          <w:lang w:val="en-GB"/>
        </w:rPr>
        <w:t>associated</w:t>
      </w:r>
      <w:r w:rsidR="001F70F0" w:rsidRPr="00AA0ED3">
        <w:rPr>
          <w:spacing w:val="-12"/>
          <w:lang w:val="en-GB"/>
        </w:rPr>
        <w:t xml:space="preserve"> </w:t>
      </w:r>
      <w:r w:rsidR="001F70F0" w:rsidRPr="00AA0ED3">
        <w:rPr>
          <w:lang w:val="en-GB"/>
        </w:rPr>
        <w:t>academy</w:t>
      </w:r>
      <w:r w:rsidR="001F70F0" w:rsidRPr="00AA0ED3">
        <w:rPr>
          <w:spacing w:val="-13"/>
          <w:lang w:val="en-GB"/>
        </w:rPr>
        <w:t xml:space="preserve"> </w:t>
      </w:r>
      <w:r w:rsidR="001F70F0" w:rsidRPr="00AA0ED3">
        <w:rPr>
          <w:lang w:val="en-GB"/>
        </w:rPr>
        <w:t>policies,</w:t>
      </w:r>
      <w:r w:rsidR="001F70F0" w:rsidRPr="00AA0ED3">
        <w:rPr>
          <w:spacing w:val="-12"/>
          <w:lang w:val="en-GB"/>
        </w:rPr>
        <w:t xml:space="preserve"> </w:t>
      </w:r>
      <w:r w:rsidR="001F70F0" w:rsidRPr="00AA0ED3">
        <w:rPr>
          <w:lang w:val="en-GB"/>
        </w:rPr>
        <w:t>including</w:t>
      </w:r>
      <w:r w:rsidR="001F70F0" w:rsidRPr="00AA0ED3">
        <w:rPr>
          <w:spacing w:val="-13"/>
          <w:lang w:val="en-GB"/>
        </w:rPr>
        <w:t xml:space="preserve"> </w:t>
      </w:r>
      <w:r w:rsidR="001F70F0" w:rsidRPr="00AA0ED3">
        <w:rPr>
          <w:lang w:val="en-GB"/>
        </w:rPr>
        <w:t>child</w:t>
      </w:r>
      <w:r w:rsidR="001F70F0" w:rsidRPr="00AA0ED3">
        <w:rPr>
          <w:spacing w:val="-12"/>
          <w:lang w:val="en-GB"/>
        </w:rPr>
        <w:t xml:space="preserve"> </w:t>
      </w:r>
      <w:r w:rsidR="001F70F0" w:rsidRPr="00AA0ED3">
        <w:rPr>
          <w:lang w:val="en-GB"/>
        </w:rPr>
        <w:t>protection, anti-bullying,</w:t>
      </w:r>
      <w:r w:rsidR="001F70F0" w:rsidRPr="00AA0ED3">
        <w:rPr>
          <w:spacing w:val="-2"/>
          <w:lang w:val="en-GB"/>
        </w:rPr>
        <w:t xml:space="preserve"> </w:t>
      </w:r>
      <w:r w:rsidR="001F70F0" w:rsidRPr="00AA0ED3">
        <w:rPr>
          <w:lang w:val="en-GB"/>
        </w:rPr>
        <w:t>and</w:t>
      </w:r>
      <w:r w:rsidR="001F70F0" w:rsidRPr="00AA0ED3">
        <w:rPr>
          <w:spacing w:val="-5"/>
          <w:lang w:val="en-GB"/>
        </w:rPr>
        <w:t xml:space="preserve"> </w:t>
      </w:r>
      <w:r w:rsidR="001F70F0" w:rsidRPr="00AA0ED3">
        <w:rPr>
          <w:lang w:val="en-GB"/>
        </w:rPr>
        <w:t>behaviour.</w:t>
      </w:r>
      <w:r w:rsidR="001F70F0" w:rsidRPr="00AA0ED3">
        <w:rPr>
          <w:spacing w:val="-3"/>
          <w:lang w:val="en-GB"/>
        </w:rPr>
        <w:t xml:space="preserve"> </w:t>
      </w:r>
      <w:r w:rsidR="001F70F0" w:rsidRPr="00AA0ED3">
        <w:rPr>
          <w:lang w:val="en-GB"/>
        </w:rPr>
        <w:t>Students</w:t>
      </w:r>
      <w:r w:rsidR="001F70F0" w:rsidRPr="00AA0ED3">
        <w:rPr>
          <w:spacing w:val="-4"/>
          <w:lang w:val="en-GB"/>
        </w:rPr>
        <w:t xml:space="preserve"> </w:t>
      </w:r>
      <w:r w:rsidR="001F70F0" w:rsidRPr="00AA0ED3">
        <w:rPr>
          <w:lang w:val="en-GB"/>
        </w:rPr>
        <w:t>who</w:t>
      </w:r>
      <w:r w:rsidR="001F70F0" w:rsidRPr="00AA0ED3">
        <w:rPr>
          <w:spacing w:val="-6"/>
          <w:lang w:val="en-GB"/>
        </w:rPr>
        <w:t xml:space="preserve"> </w:t>
      </w:r>
      <w:r w:rsidR="001F70F0" w:rsidRPr="00AA0ED3">
        <w:rPr>
          <w:lang w:val="en-GB"/>
        </w:rPr>
        <w:t>experience abuse</w:t>
      </w:r>
      <w:r w:rsidR="001F70F0" w:rsidRPr="00AA0ED3">
        <w:rPr>
          <w:spacing w:val="-4"/>
          <w:lang w:val="en-GB"/>
        </w:rPr>
        <w:t xml:space="preserve"> </w:t>
      </w:r>
      <w:r w:rsidR="001F70F0" w:rsidRPr="00AA0ED3">
        <w:rPr>
          <w:lang w:val="en-GB"/>
        </w:rPr>
        <w:t>will</w:t>
      </w:r>
      <w:r w:rsidR="001F70F0" w:rsidRPr="00AA0ED3">
        <w:rPr>
          <w:spacing w:val="-2"/>
          <w:lang w:val="en-GB"/>
        </w:rPr>
        <w:t xml:space="preserve"> </w:t>
      </w:r>
      <w:r w:rsidR="001F70F0" w:rsidRPr="00AA0ED3">
        <w:rPr>
          <w:lang w:val="en-GB"/>
        </w:rPr>
        <w:t>be</w:t>
      </w:r>
      <w:r w:rsidR="001F70F0" w:rsidRPr="00AA0ED3">
        <w:rPr>
          <w:spacing w:val="-4"/>
          <w:lang w:val="en-GB"/>
        </w:rPr>
        <w:t xml:space="preserve"> </w:t>
      </w:r>
      <w:r w:rsidR="001F70F0" w:rsidRPr="00AA0ED3">
        <w:rPr>
          <w:lang w:val="en-GB"/>
        </w:rPr>
        <w:t>offered</w:t>
      </w:r>
      <w:r w:rsidR="001F70F0" w:rsidRPr="00AA0ED3">
        <w:rPr>
          <w:spacing w:val="-5"/>
          <w:lang w:val="en-GB"/>
        </w:rPr>
        <w:t xml:space="preserve"> </w:t>
      </w:r>
      <w:r w:rsidR="001F70F0" w:rsidRPr="00AA0ED3">
        <w:rPr>
          <w:lang w:val="en-GB"/>
        </w:rPr>
        <w:t>appropriate</w:t>
      </w:r>
      <w:r w:rsidR="001F70F0" w:rsidRPr="00AA0ED3">
        <w:rPr>
          <w:spacing w:val="-4"/>
          <w:lang w:val="en-GB"/>
        </w:rPr>
        <w:t xml:space="preserve"> </w:t>
      </w:r>
      <w:r w:rsidR="001F70F0" w:rsidRPr="00AA0ED3">
        <w:rPr>
          <w:lang w:val="en-GB"/>
        </w:rPr>
        <w:t>support,</w:t>
      </w:r>
      <w:r w:rsidR="001F70F0" w:rsidRPr="00AA0ED3">
        <w:rPr>
          <w:spacing w:val="-2"/>
          <w:lang w:val="en-GB"/>
        </w:rPr>
        <w:t xml:space="preserve"> </w:t>
      </w:r>
      <w:r w:rsidR="001F70F0" w:rsidRPr="00AA0ED3">
        <w:rPr>
          <w:lang w:val="en-GB"/>
        </w:rPr>
        <w:t>regardless</w:t>
      </w:r>
      <w:r w:rsidR="001F70F0" w:rsidRPr="00AA0ED3">
        <w:rPr>
          <w:spacing w:val="-4"/>
          <w:lang w:val="en-GB"/>
        </w:rPr>
        <w:t xml:space="preserve"> </w:t>
      </w:r>
      <w:r w:rsidR="001F70F0" w:rsidRPr="00AA0ED3">
        <w:rPr>
          <w:lang w:val="en-GB"/>
        </w:rPr>
        <w:t>of where the abuse takes place.</w:t>
      </w:r>
    </w:p>
    <w:p w14:paraId="088E5314" w14:textId="77777777" w:rsidR="00B03AB0" w:rsidRPr="00AA0ED3" w:rsidRDefault="00B03AB0" w:rsidP="000369DD">
      <w:pPr>
        <w:pStyle w:val="BodyText"/>
        <w:spacing w:before="2"/>
        <w:ind w:left="0" w:right="112"/>
        <w:rPr>
          <w:lang w:val="en-GB"/>
        </w:rPr>
      </w:pPr>
    </w:p>
    <w:p w14:paraId="5715E069" w14:textId="77777777" w:rsidR="00B03AB0" w:rsidRPr="00AA0ED3" w:rsidRDefault="0013487D" w:rsidP="000369DD">
      <w:pPr>
        <w:pStyle w:val="BodyText"/>
        <w:ind w:right="112"/>
        <w:jc w:val="both"/>
        <w:rPr>
          <w:lang w:val="en-GB"/>
        </w:rPr>
      </w:pPr>
      <w:r w:rsidRPr="00AA0ED3">
        <w:rPr>
          <w:lang w:val="en-GB"/>
        </w:rPr>
        <w:t>Concerns about</w:t>
      </w:r>
      <w:r w:rsidRPr="00AA0ED3">
        <w:rPr>
          <w:spacing w:val="-2"/>
          <w:lang w:val="en-GB"/>
        </w:rPr>
        <w:t xml:space="preserve"> </w:t>
      </w:r>
      <w:r w:rsidRPr="00AA0ED3">
        <w:rPr>
          <w:lang w:val="en-GB"/>
        </w:rPr>
        <w:t>students’ behaviour, including child-on-child abuse taking place offsite will be responded to</w:t>
      </w:r>
      <w:r w:rsidRPr="00AA0ED3">
        <w:rPr>
          <w:spacing w:val="-1"/>
          <w:lang w:val="en-GB"/>
        </w:rPr>
        <w:t xml:space="preserve"> </w:t>
      </w:r>
      <w:r w:rsidRPr="00AA0ED3">
        <w:rPr>
          <w:lang w:val="en-GB"/>
        </w:rPr>
        <w:t>as part of a partnership approach with students’ and parents/carers. Offsite behaviour concerns will be recorded and</w:t>
      </w:r>
      <w:r w:rsidRPr="00AA0ED3">
        <w:rPr>
          <w:spacing w:val="-9"/>
          <w:lang w:val="en-GB"/>
        </w:rPr>
        <w:t xml:space="preserve"> </w:t>
      </w:r>
      <w:r w:rsidRPr="00AA0ED3">
        <w:rPr>
          <w:lang w:val="en-GB"/>
        </w:rPr>
        <w:t>responded</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in</w:t>
      </w:r>
      <w:r w:rsidRPr="00AA0ED3">
        <w:rPr>
          <w:spacing w:val="-9"/>
          <w:lang w:val="en-GB"/>
        </w:rPr>
        <w:t xml:space="preserve"> </w:t>
      </w:r>
      <w:r w:rsidRPr="00AA0ED3">
        <w:rPr>
          <w:lang w:val="en-GB"/>
        </w:rPr>
        <w:t>line</w:t>
      </w:r>
      <w:r w:rsidRPr="00AA0ED3">
        <w:rPr>
          <w:spacing w:val="-7"/>
          <w:lang w:val="en-GB"/>
        </w:rPr>
        <w:t xml:space="preserve"> </w:t>
      </w:r>
      <w:r w:rsidRPr="00AA0ED3">
        <w:rPr>
          <w:lang w:val="en-GB"/>
        </w:rPr>
        <w:t>with</w:t>
      </w:r>
      <w:r w:rsidRPr="00AA0ED3">
        <w:rPr>
          <w:spacing w:val="-9"/>
          <w:lang w:val="en-GB"/>
        </w:rPr>
        <w:t xml:space="preserve"> </w:t>
      </w:r>
      <w:r w:rsidRPr="00AA0ED3">
        <w:rPr>
          <w:lang w:val="en-GB"/>
        </w:rPr>
        <w:t>existing</w:t>
      </w:r>
      <w:r w:rsidRPr="00AA0ED3">
        <w:rPr>
          <w:spacing w:val="-7"/>
          <w:lang w:val="en-GB"/>
        </w:rPr>
        <w:t xml:space="preserve"> </w:t>
      </w:r>
      <w:r w:rsidRPr="00AA0ED3">
        <w:rPr>
          <w:lang w:val="en-GB"/>
        </w:rPr>
        <w:t>appropriate</w:t>
      </w:r>
      <w:r w:rsidRPr="00AA0ED3">
        <w:rPr>
          <w:spacing w:val="-7"/>
          <w:lang w:val="en-GB"/>
        </w:rPr>
        <w:t xml:space="preserve"> </w:t>
      </w:r>
      <w:r w:rsidRPr="00AA0ED3">
        <w:rPr>
          <w:lang w:val="en-GB"/>
        </w:rPr>
        <w:t>policies,</w:t>
      </w:r>
      <w:r w:rsidRPr="00AA0ED3">
        <w:rPr>
          <w:spacing w:val="-5"/>
          <w:lang w:val="en-GB"/>
        </w:rPr>
        <w:t xml:space="preserve"> </w:t>
      </w:r>
      <w:r w:rsidRPr="00AA0ED3">
        <w:rPr>
          <w:lang w:val="en-GB"/>
        </w:rPr>
        <w:t>for</w:t>
      </w:r>
      <w:r w:rsidRPr="00AA0ED3">
        <w:rPr>
          <w:spacing w:val="-3"/>
          <w:lang w:val="en-GB"/>
        </w:rPr>
        <w:t xml:space="preserve"> </w:t>
      </w:r>
      <w:r w:rsidRPr="00AA0ED3">
        <w:rPr>
          <w:lang w:val="en-GB"/>
        </w:rPr>
        <w:t>example</w:t>
      </w:r>
      <w:r w:rsidRPr="00AA0ED3">
        <w:rPr>
          <w:spacing w:val="-7"/>
          <w:lang w:val="en-GB"/>
        </w:rPr>
        <w:t xml:space="preserve"> </w:t>
      </w:r>
      <w:r w:rsidRPr="00AA0ED3">
        <w:rPr>
          <w:lang w:val="en-GB"/>
        </w:rPr>
        <w:t>anti-bullying,</w:t>
      </w:r>
      <w:r w:rsidRPr="00AA0ED3">
        <w:rPr>
          <w:spacing w:val="-6"/>
          <w:lang w:val="en-GB"/>
        </w:rPr>
        <w:t xml:space="preserve"> </w:t>
      </w:r>
      <w:r w:rsidRPr="00AA0ED3">
        <w:rPr>
          <w:lang w:val="en-GB"/>
        </w:rPr>
        <w:t>acceptable</w:t>
      </w:r>
      <w:r w:rsidRPr="00AA0ED3">
        <w:rPr>
          <w:spacing w:val="-7"/>
          <w:lang w:val="en-GB"/>
        </w:rPr>
        <w:t xml:space="preserve"> </w:t>
      </w:r>
      <w:r w:rsidRPr="00AA0ED3">
        <w:rPr>
          <w:lang w:val="en-GB"/>
        </w:rPr>
        <w:t>use,</w:t>
      </w:r>
      <w:r w:rsidRPr="00AA0ED3">
        <w:rPr>
          <w:spacing w:val="-5"/>
          <w:lang w:val="en-GB"/>
        </w:rPr>
        <w:t xml:space="preserve"> </w:t>
      </w:r>
      <w:r w:rsidRPr="00AA0ED3">
        <w:rPr>
          <w:lang w:val="en-GB"/>
        </w:rPr>
        <w:t>behaviour and</w:t>
      </w:r>
      <w:r w:rsidRPr="00AA0ED3">
        <w:rPr>
          <w:spacing w:val="-9"/>
          <w:lang w:val="en-GB"/>
        </w:rPr>
        <w:t xml:space="preserve"> </w:t>
      </w:r>
      <w:r w:rsidRPr="00AA0ED3">
        <w:rPr>
          <w:lang w:val="en-GB"/>
        </w:rPr>
        <w:t>child</w:t>
      </w:r>
      <w:r w:rsidRPr="00AA0ED3">
        <w:rPr>
          <w:spacing w:val="-9"/>
          <w:lang w:val="en-GB"/>
        </w:rPr>
        <w:t xml:space="preserve"> </w:t>
      </w:r>
      <w:r w:rsidRPr="00AA0ED3">
        <w:rPr>
          <w:lang w:val="en-GB"/>
        </w:rPr>
        <w:t>protection</w:t>
      </w:r>
      <w:r w:rsidRPr="00AA0ED3">
        <w:rPr>
          <w:spacing w:val="-9"/>
          <w:lang w:val="en-GB"/>
        </w:rPr>
        <w:t xml:space="preserve"> </w:t>
      </w:r>
      <w:r w:rsidRPr="00AA0ED3">
        <w:rPr>
          <w:lang w:val="en-GB"/>
        </w:rPr>
        <w:t>policies.</w:t>
      </w:r>
      <w:r w:rsidRPr="00AA0ED3">
        <w:rPr>
          <w:spacing w:val="-6"/>
          <w:lang w:val="en-GB"/>
        </w:rPr>
        <w:t xml:space="preserve"> </w:t>
      </w:r>
      <w:r w:rsidRPr="00AA0ED3">
        <w:rPr>
          <w:lang w:val="en-GB"/>
        </w:rPr>
        <w:t>Alleged</w:t>
      </w:r>
      <w:r w:rsidRPr="00AA0ED3">
        <w:rPr>
          <w:spacing w:val="-8"/>
          <w:lang w:val="en-GB"/>
        </w:rPr>
        <w:t xml:space="preserve"> </w:t>
      </w:r>
      <w:r w:rsidRPr="00AA0ED3">
        <w:rPr>
          <w:lang w:val="en-GB"/>
        </w:rPr>
        <w:t>victims,</w:t>
      </w:r>
      <w:r w:rsidRPr="00AA0ED3">
        <w:rPr>
          <w:spacing w:val="-6"/>
          <w:lang w:val="en-GB"/>
        </w:rPr>
        <w:t xml:space="preserve"> </w:t>
      </w:r>
      <w:r w:rsidRPr="00AA0ED3">
        <w:rPr>
          <w:lang w:val="en-GB"/>
        </w:rPr>
        <w:t>alleged</w:t>
      </w:r>
      <w:r w:rsidRPr="00AA0ED3">
        <w:rPr>
          <w:spacing w:val="-8"/>
          <w:lang w:val="en-GB"/>
        </w:rPr>
        <w:t xml:space="preserve"> </w:t>
      </w:r>
      <w:r w:rsidRPr="00AA0ED3">
        <w:rPr>
          <w:lang w:val="en-GB"/>
        </w:rPr>
        <w:t>perpetrators</w:t>
      </w:r>
      <w:r w:rsidRPr="00AA0ED3">
        <w:rPr>
          <w:spacing w:val="-8"/>
          <w:lang w:val="en-GB"/>
        </w:rPr>
        <w:t xml:space="preserve"> </w:t>
      </w:r>
      <w:r w:rsidRPr="00AA0ED3">
        <w:rPr>
          <w:lang w:val="en-GB"/>
        </w:rPr>
        <w:t>and</w:t>
      </w:r>
      <w:r w:rsidRPr="00AA0ED3">
        <w:rPr>
          <w:spacing w:val="-9"/>
          <w:lang w:val="en-GB"/>
        </w:rPr>
        <w:t xml:space="preserve"> </w:t>
      </w:r>
      <w:r w:rsidRPr="00AA0ED3">
        <w:rPr>
          <w:lang w:val="en-GB"/>
        </w:rPr>
        <w:t>any</w:t>
      </w:r>
      <w:r w:rsidRPr="00AA0ED3">
        <w:rPr>
          <w:spacing w:val="-7"/>
          <w:lang w:val="en-GB"/>
        </w:rPr>
        <w:t xml:space="preserve"> </w:t>
      </w:r>
      <w:r w:rsidRPr="00AA0ED3">
        <w:rPr>
          <w:lang w:val="en-GB"/>
        </w:rPr>
        <w:t>other</w:t>
      </w:r>
      <w:r w:rsidRPr="00AA0ED3">
        <w:rPr>
          <w:spacing w:val="-8"/>
          <w:lang w:val="en-GB"/>
        </w:rPr>
        <w:t xml:space="preserve"> </w:t>
      </w:r>
      <w:r w:rsidRPr="00AA0ED3">
        <w:rPr>
          <w:lang w:val="en-GB"/>
        </w:rPr>
        <w:t>child</w:t>
      </w:r>
      <w:r w:rsidRPr="00AA0ED3">
        <w:rPr>
          <w:spacing w:val="-9"/>
          <w:lang w:val="en-GB"/>
        </w:rPr>
        <w:t xml:space="preserve"> </w:t>
      </w:r>
      <w:r w:rsidRPr="00AA0ED3">
        <w:rPr>
          <w:lang w:val="en-GB"/>
        </w:rPr>
        <w:t>affected</w:t>
      </w:r>
      <w:r w:rsidRPr="00AA0ED3">
        <w:rPr>
          <w:spacing w:val="-8"/>
          <w:lang w:val="en-GB"/>
        </w:rPr>
        <w:t xml:space="preserve"> </w:t>
      </w:r>
      <w:r w:rsidRPr="00AA0ED3">
        <w:rPr>
          <w:lang w:val="en-GB"/>
        </w:rPr>
        <w:t>by</w:t>
      </w:r>
      <w:r w:rsidRPr="00AA0ED3">
        <w:rPr>
          <w:spacing w:val="-7"/>
          <w:lang w:val="en-GB"/>
        </w:rPr>
        <w:t xml:space="preserve"> </w:t>
      </w:r>
      <w:r w:rsidRPr="00AA0ED3">
        <w:rPr>
          <w:lang w:val="en-GB"/>
        </w:rPr>
        <w:t>child-on-child abuse will be supported by:</w:t>
      </w:r>
    </w:p>
    <w:p w14:paraId="7D4EF42F" w14:textId="77777777" w:rsidR="00B03AB0" w:rsidRPr="00AA0ED3" w:rsidRDefault="0013487D" w:rsidP="000369DD">
      <w:pPr>
        <w:pStyle w:val="ListParagraph"/>
        <w:numPr>
          <w:ilvl w:val="2"/>
          <w:numId w:val="4"/>
        </w:numPr>
        <w:tabs>
          <w:tab w:val="left" w:pos="1401"/>
        </w:tabs>
        <w:spacing w:before="266"/>
        <w:ind w:right="112"/>
        <w:rPr>
          <w:lang w:val="en-GB"/>
        </w:rPr>
      </w:pPr>
      <w:r w:rsidRPr="00AA0ED3">
        <w:rPr>
          <w:lang w:val="en-GB"/>
        </w:rPr>
        <w:t>Taking</w:t>
      </w:r>
      <w:r w:rsidRPr="00AA0ED3">
        <w:rPr>
          <w:spacing w:val="40"/>
          <w:lang w:val="en-GB"/>
        </w:rPr>
        <w:t xml:space="preserve"> </w:t>
      </w:r>
      <w:r w:rsidRPr="00AA0ED3">
        <w:rPr>
          <w:lang w:val="en-GB"/>
        </w:rPr>
        <w:t>reports</w:t>
      </w:r>
      <w:r w:rsidRPr="00AA0ED3">
        <w:rPr>
          <w:spacing w:val="40"/>
          <w:lang w:val="en-GB"/>
        </w:rPr>
        <w:t xml:space="preserve"> </w:t>
      </w:r>
      <w:r w:rsidRPr="00AA0ED3">
        <w:rPr>
          <w:lang w:val="en-GB"/>
        </w:rPr>
        <w:t>seriously,</w:t>
      </w:r>
      <w:r w:rsidRPr="00AA0ED3">
        <w:rPr>
          <w:spacing w:val="40"/>
          <w:lang w:val="en-GB"/>
        </w:rPr>
        <w:t xml:space="preserve"> </w:t>
      </w:r>
      <w:r w:rsidRPr="00AA0ED3">
        <w:rPr>
          <w:lang w:val="en-GB"/>
        </w:rPr>
        <w:t>listening</w:t>
      </w:r>
      <w:r w:rsidRPr="00AA0ED3">
        <w:rPr>
          <w:spacing w:val="40"/>
          <w:lang w:val="en-GB"/>
        </w:rPr>
        <w:t xml:space="preserve"> </w:t>
      </w:r>
      <w:r w:rsidRPr="00AA0ED3">
        <w:rPr>
          <w:lang w:val="en-GB"/>
        </w:rPr>
        <w:t>carefully,</w:t>
      </w:r>
      <w:r w:rsidRPr="00AA0ED3">
        <w:rPr>
          <w:spacing w:val="40"/>
          <w:lang w:val="en-GB"/>
        </w:rPr>
        <w:t xml:space="preserve"> </w:t>
      </w:r>
      <w:r w:rsidRPr="00AA0ED3">
        <w:rPr>
          <w:lang w:val="en-GB"/>
        </w:rPr>
        <w:t>avoiding</w:t>
      </w:r>
      <w:r w:rsidRPr="00AA0ED3">
        <w:rPr>
          <w:spacing w:val="40"/>
          <w:lang w:val="en-GB"/>
        </w:rPr>
        <w:t xml:space="preserve"> </w:t>
      </w:r>
      <w:r w:rsidRPr="00AA0ED3">
        <w:rPr>
          <w:lang w:val="en-GB"/>
        </w:rPr>
        <w:t>victim</w:t>
      </w:r>
      <w:r w:rsidRPr="00AA0ED3">
        <w:rPr>
          <w:spacing w:val="40"/>
          <w:lang w:val="en-GB"/>
        </w:rPr>
        <w:t xml:space="preserve"> </w:t>
      </w:r>
      <w:r w:rsidRPr="00AA0ED3">
        <w:rPr>
          <w:lang w:val="en-GB"/>
        </w:rPr>
        <w:t>blaming,</w:t>
      </w:r>
      <w:r w:rsidRPr="00AA0ED3">
        <w:rPr>
          <w:spacing w:val="40"/>
          <w:lang w:val="en-GB"/>
        </w:rPr>
        <w:t xml:space="preserve"> </w:t>
      </w:r>
      <w:r w:rsidRPr="00AA0ED3">
        <w:rPr>
          <w:lang w:val="en-GB"/>
        </w:rPr>
        <w:t>providing</w:t>
      </w:r>
      <w:r w:rsidRPr="00AA0ED3">
        <w:rPr>
          <w:spacing w:val="40"/>
          <w:lang w:val="en-GB"/>
        </w:rPr>
        <w:t xml:space="preserve"> </w:t>
      </w:r>
      <w:r w:rsidRPr="00AA0ED3">
        <w:rPr>
          <w:lang w:val="en-GB"/>
        </w:rPr>
        <w:t>appropriate pastoral support following the incident</w:t>
      </w:r>
    </w:p>
    <w:p w14:paraId="58FA9952"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Working</w:t>
      </w:r>
      <w:r w:rsidRPr="00AA0ED3">
        <w:rPr>
          <w:spacing w:val="-3"/>
          <w:lang w:val="en-GB"/>
        </w:rPr>
        <w:t xml:space="preserve"> </w:t>
      </w:r>
      <w:r w:rsidRPr="00AA0ED3">
        <w:rPr>
          <w:lang w:val="en-GB"/>
        </w:rPr>
        <w:t>with</w:t>
      </w:r>
      <w:r w:rsidRPr="00AA0ED3">
        <w:rPr>
          <w:spacing w:val="-3"/>
          <w:lang w:val="en-GB"/>
        </w:rPr>
        <w:t xml:space="preserve"> </w:t>
      </w:r>
      <w:r w:rsidRPr="00AA0ED3">
        <w:rPr>
          <w:spacing w:val="-2"/>
          <w:lang w:val="en-GB"/>
        </w:rPr>
        <w:t>parents/carers</w:t>
      </w:r>
    </w:p>
    <w:p w14:paraId="20D8CE82"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Reviewing</w:t>
      </w:r>
      <w:r w:rsidRPr="00AA0ED3">
        <w:rPr>
          <w:spacing w:val="-4"/>
          <w:lang w:val="en-GB"/>
        </w:rPr>
        <w:t xml:space="preserve"> </w:t>
      </w:r>
      <w:r w:rsidRPr="00AA0ED3">
        <w:rPr>
          <w:lang w:val="en-GB"/>
        </w:rPr>
        <w:t>educational</w:t>
      </w:r>
      <w:r w:rsidRPr="00AA0ED3">
        <w:rPr>
          <w:spacing w:val="-4"/>
          <w:lang w:val="en-GB"/>
        </w:rPr>
        <w:t xml:space="preserve"> </w:t>
      </w:r>
      <w:r w:rsidRPr="00AA0ED3">
        <w:rPr>
          <w:lang w:val="en-GB"/>
        </w:rPr>
        <w:t>approaches</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the curriculum</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ensuring</w:t>
      </w:r>
      <w:r w:rsidRPr="00AA0ED3">
        <w:rPr>
          <w:spacing w:val="-4"/>
          <w:lang w:val="en-GB"/>
        </w:rPr>
        <w:t xml:space="preserve"> </w:t>
      </w:r>
      <w:r w:rsidRPr="00AA0ED3">
        <w:rPr>
          <w:lang w:val="en-GB"/>
        </w:rPr>
        <w:t>it</w:t>
      </w:r>
      <w:r w:rsidRPr="00AA0ED3">
        <w:rPr>
          <w:spacing w:val="-6"/>
          <w:lang w:val="en-GB"/>
        </w:rPr>
        <w:t xml:space="preserve"> </w:t>
      </w:r>
      <w:r w:rsidRPr="00AA0ED3">
        <w:rPr>
          <w:lang w:val="en-GB"/>
        </w:rPr>
        <w:t>remains</w:t>
      </w:r>
      <w:r w:rsidRPr="00AA0ED3">
        <w:rPr>
          <w:spacing w:val="-5"/>
          <w:lang w:val="en-GB"/>
        </w:rPr>
        <w:t xml:space="preserve"> </w:t>
      </w:r>
      <w:r w:rsidRPr="00AA0ED3">
        <w:rPr>
          <w:lang w:val="en-GB"/>
        </w:rPr>
        <w:t>responsive</w:t>
      </w:r>
      <w:r w:rsidRPr="00AA0ED3">
        <w:rPr>
          <w:spacing w:val="-5"/>
          <w:lang w:val="en-GB"/>
        </w:rPr>
        <w:t xml:space="preserve"> </w:t>
      </w:r>
      <w:r w:rsidRPr="00AA0ED3">
        <w:rPr>
          <w:lang w:val="en-GB"/>
        </w:rPr>
        <w:t xml:space="preserve">where </w:t>
      </w:r>
      <w:r w:rsidRPr="00AA0ED3">
        <w:rPr>
          <w:spacing w:val="-2"/>
          <w:lang w:val="en-GB"/>
        </w:rPr>
        <w:t>necessary</w:t>
      </w:r>
    </w:p>
    <w:p w14:paraId="38772466"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Following</w:t>
      </w:r>
      <w:r w:rsidRPr="00AA0ED3">
        <w:rPr>
          <w:spacing w:val="26"/>
          <w:lang w:val="en-GB"/>
        </w:rPr>
        <w:t xml:space="preserve"> </w:t>
      </w:r>
      <w:r w:rsidRPr="00AA0ED3">
        <w:rPr>
          <w:lang w:val="en-GB"/>
        </w:rPr>
        <w:t>procedures as identified in other policies</w:t>
      </w:r>
      <w:r w:rsidRPr="00AA0ED3">
        <w:rPr>
          <w:spacing w:val="31"/>
          <w:lang w:val="en-GB"/>
        </w:rPr>
        <w:t xml:space="preserve"> </w:t>
      </w:r>
      <w:r w:rsidRPr="00AA0ED3">
        <w:rPr>
          <w:lang w:val="en-GB"/>
        </w:rPr>
        <w:t>including</w:t>
      </w:r>
      <w:r w:rsidRPr="00AA0ED3">
        <w:rPr>
          <w:spacing w:val="26"/>
          <w:lang w:val="en-GB"/>
        </w:rPr>
        <w:t xml:space="preserve"> </w:t>
      </w:r>
      <w:r w:rsidRPr="00AA0ED3">
        <w:rPr>
          <w:lang w:val="en-GB"/>
        </w:rPr>
        <w:t>the anti-bullying,</w:t>
      </w:r>
      <w:r w:rsidRPr="00AA0ED3">
        <w:rPr>
          <w:spacing w:val="27"/>
          <w:lang w:val="en-GB"/>
        </w:rPr>
        <w:t xml:space="preserve"> </w:t>
      </w:r>
      <w:r w:rsidRPr="00AA0ED3">
        <w:rPr>
          <w:lang w:val="en-GB"/>
        </w:rPr>
        <w:t>behaviour and child protection policy, and where necessary and appropriate, informing the police and/or ICS.</w:t>
      </w:r>
    </w:p>
    <w:p w14:paraId="4DBC285B" w14:textId="77777777" w:rsidR="00B03AB0" w:rsidRPr="00AA0ED3" w:rsidRDefault="00B03AB0" w:rsidP="000369DD">
      <w:pPr>
        <w:pStyle w:val="BodyText"/>
        <w:spacing w:before="1"/>
        <w:ind w:left="0" w:right="112"/>
        <w:rPr>
          <w:lang w:val="en-GB"/>
        </w:rPr>
      </w:pPr>
    </w:p>
    <w:p w14:paraId="466519F4" w14:textId="77777777" w:rsidR="00B03AB0" w:rsidRPr="000B061F" w:rsidRDefault="0013487D" w:rsidP="000369DD">
      <w:pPr>
        <w:pStyle w:val="BodyText"/>
        <w:ind w:right="112"/>
        <w:jc w:val="both"/>
        <w:rPr>
          <w:lang w:val="en-GB"/>
        </w:rPr>
      </w:pPr>
      <w:r>
        <w:rPr>
          <w:color w:val="2D75B5"/>
          <w:spacing w:val="-2"/>
          <w:lang w:val="en-GB"/>
        </w:rPr>
        <w:t>Child-on-child harmful sexual behaviour (HSB), sexual harassment and sexual violence</w:t>
      </w:r>
    </w:p>
    <w:p w14:paraId="2FA178E3" w14:textId="77777777" w:rsidR="00B03AB0" w:rsidRPr="000B061F" w:rsidRDefault="00B03AB0" w:rsidP="000369DD">
      <w:pPr>
        <w:pStyle w:val="BodyText"/>
        <w:ind w:left="0" w:right="112"/>
        <w:rPr>
          <w:lang w:val="en-GB"/>
        </w:rPr>
      </w:pPr>
    </w:p>
    <w:p w14:paraId="60A76EBC" w14:textId="790E4EBE" w:rsidR="00B03AB0" w:rsidRPr="000B061F" w:rsidRDefault="0013487D" w:rsidP="000369DD">
      <w:pPr>
        <w:pStyle w:val="BodyText"/>
        <w:ind w:right="112"/>
        <w:jc w:val="both"/>
        <w:rPr>
          <w:lang w:val="en-GB"/>
        </w:rPr>
      </w:pPr>
      <w:r>
        <w:rPr>
          <w:lang w:val="en-GB"/>
        </w:rPr>
        <w:t xml:space="preserve">When responding to concerns relating to child-on-child HSB, sexual harassment or sexual violence, </w:t>
      </w:r>
      <w:proofErr w:type="spellStart"/>
      <w:r w:rsidR="00DB1D7A" w:rsidRPr="00DB1D7A">
        <w:rPr>
          <w:b/>
          <w:bCs/>
          <w:lang w:val="en-GB"/>
        </w:rPr>
        <w:t>XXSchoolXX</w:t>
      </w:r>
      <w:proofErr w:type="spellEnd"/>
      <w:r w:rsidRPr="000B061F">
        <w:rPr>
          <w:spacing w:val="-9"/>
          <w:lang w:val="en-GB"/>
        </w:rPr>
        <w:t xml:space="preserve"> </w:t>
      </w:r>
      <w:r w:rsidRPr="000B061F">
        <w:rPr>
          <w:lang w:val="en-GB"/>
        </w:rPr>
        <w:t>Primary</w:t>
      </w:r>
      <w:r w:rsidRPr="000B061F">
        <w:rPr>
          <w:spacing w:val="-7"/>
          <w:lang w:val="en-GB"/>
        </w:rPr>
        <w:t xml:space="preserve"> </w:t>
      </w:r>
      <w:r w:rsidRPr="000B061F">
        <w:rPr>
          <w:lang w:val="en-GB"/>
        </w:rPr>
        <w:t>School</w:t>
      </w:r>
      <w:r w:rsidRPr="000B061F">
        <w:rPr>
          <w:spacing w:val="-4"/>
          <w:lang w:val="en-GB"/>
        </w:rPr>
        <w:t xml:space="preserve"> </w:t>
      </w:r>
      <w:r w:rsidRPr="000B061F">
        <w:rPr>
          <w:lang w:val="en-GB"/>
        </w:rPr>
        <w:t>will</w:t>
      </w:r>
      <w:r w:rsidRPr="000B061F">
        <w:rPr>
          <w:spacing w:val="-6"/>
          <w:lang w:val="en-GB"/>
        </w:rPr>
        <w:t xml:space="preserve"> </w:t>
      </w:r>
      <w:r w:rsidRPr="000B061F">
        <w:rPr>
          <w:lang w:val="en-GB"/>
        </w:rPr>
        <w:t>follow</w:t>
      </w:r>
      <w:r w:rsidRPr="000B061F">
        <w:rPr>
          <w:spacing w:val="-7"/>
          <w:lang w:val="en-GB"/>
        </w:rPr>
        <w:t xml:space="preserve"> </w:t>
      </w:r>
      <w:r w:rsidRPr="000B061F">
        <w:rPr>
          <w:lang w:val="en-GB"/>
        </w:rPr>
        <w:t>the</w:t>
      </w:r>
      <w:r w:rsidRPr="000B061F">
        <w:rPr>
          <w:spacing w:val="-7"/>
          <w:lang w:val="en-GB"/>
        </w:rPr>
        <w:t xml:space="preserve"> </w:t>
      </w:r>
      <w:r w:rsidRPr="000B061F">
        <w:rPr>
          <w:lang w:val="en-GB"/>
        </w:rPr>
        <w:t>guidance</w:t>
      </w:r>
      <w:r w:rsidRPr="000B061F">
        <w:rPr>
          <w:spacing w:val="-7"/>
          <w:lang w:val="en-GB"/>
        </w:rPr>
        <w:t xml:space="preserve"> </w:t>
      </w:r>
      <w:r w:rsidRPr="000B061F">
        <w:rPr>
          <w:lang w:val="en-GB"/>
        </w:rPr>
        <w:t>outlined</w:t>
      </w:r>
      <w:r w:rsidRPr="000B061F">
        <w:rPr>
          <w:spacing w:val="-8"/>
          <w:lang w:val="en-GB"/>
        </w:rPr>
        <w:t xml:space="preserve"> </w:t>
      </w:r>
      <w:r w:rsidRPr="000B061F">
        <w:rPr>
          <w:lang w:val="en-GB"/>
        </w:rPr>
        <w:t>in</w:t>
      </w:r>
      <w:r w:rsidRPr="000B061F">
        <w:rPr>
          <w:spacing w:val="-9"/>
          <w:lang w:val="en-GB"/>
        </w:rPr>
        <w:t xml:space="preserve"> </w:t>
      </w:r>
      <w:r w:rsidRPr="000B061F">
        <w:rPr>
          <w:lang w:val="en-GB"/>
        </w:rPr>
        <w:t>Part</w:t>
      </w:r>
      <w:r w:rsidRPr="000B061F">
        <w:rPr>
          <w:spacing w:val="-10"/>
          <w:lang w:val="en-GB"/>
        </w:rPr>
        <w:t xml:space="preserve"> </w:t>
      </w:r>
      <w:r w:rsidRPr="000B061F">
        <w:rPr>
          <w:lang w:val="en-GB"/>
        </w:rPr>
        <w:t>five</w:t>
      </w:r>
      <w:r w:rsidRPr="000B061F">
        <w:rPr>
          <w:spacing w:val="-7"/>
          <w:lang w:val="en-GB"/>
        </w:rPr>
        <w:t xml:space="preserve"> </w:t>
      </w:r>
      <w:r w:rsidRPr="000B061F">
        <w:rPr>
          <w:lang w:val="en-GB"/>
        </w:rPr>
        <w:t>of</w:t>
      </w:r>
      <w:r w:rsidRPr="000B061F">
        <w:rPr>
          <w:spacing w:val="-8"/>
          <w:lang w:val="en-GB"/>
        </w:rPr>
        <w:t xml:space="preserve"> </w:t>
      </w:r>
      <w:r>
        <w:rPr>
          <w:lang w:val="en-GB"/>
        </w:rPr>
        <w:t>KCSIE. We recognise that HSB exists on a continuum, from inappropriate or problematic behaviour through to abusive and violent behaviour, and responses will be proportionate to the behaviour, age and developmental stage of the children involved.</w:t>
      </w:r>
      <w:r w:rsidRPr="000B061F">
        <w:rPr>
          <w:spacing w:val="-6"/>
          <w:lang w:val="en-GB"/>
        </w:rPr>
        <w:t xml:space="preserve"> </w:t>
      </w:r>
      <w:r w:rsidRPr="000B061F">
        <w:rPr>
          <w:lang w:val="en-GB"/>
        </w:rPr>
        <w:t>We</w:t>
      </w:r>
      <w:r w:rsidRPr="000B061F">
        <w:rPr>
          <w:spacing w:val="-7"/>
          <w:lang w:val="en-GB"/>
        </w:rPr>
        <w:t xml:space="preserve"> </w:t>
      </w:r>
      <w:r w:rsidRPr="000B061F">
        <w:rPr>
          <w:lang w:val="en-GB"/>
        </w:rPr>
        <w:t>recognise</w:t>
      </w:r>
      <w:r w:rsidRPr="000B061F">
        <w:rPr>
          <w:spacing w:val="-7"/>
          <w:lang w:val="en-GB"/>
        </w:rPr>
        <w:t xml:space="preserve"> </w:t>
      </w:r>
      <w:r w:rsidRPr="000B061F">
        <w:rPr>
          <w:lang w:val="en-GB"/>
        </w:rPr>
        <w:t>that</w:t>
      </w:r>
      <w:r w:rsidRPr="000B061F">
        <w:rPr>
          <w:spacing w:val="-10"/>
          <w:lang w:val="en-GB"/>
        </w:rPr>
        <w:t xml:space="preserve"> </w:t>
      </w:r>
      <w:r w:rsidRPr="000B061F">
        <w:rPr>
          <w:lang w:val="en-GB"/>
        </w:rPr>
        <w:t>sexual</w:t>
      </w:r>
      <w:r w:rsidRPr="000B061F">
        <w:rPr>
          <w:spacing w:val="-6"/>
          <w:lang w:val="en-GB"/>
        </w:rPr>
        <w:t xml:space="preserve"> </w:t>
      </w:r>
      <w:r w:rsidRPr="000B061F">
        <w:rPr>
          <w:lang w:val="en-GB"/>
        </w:rPr>
        <w:t>violence and sexual abuse can happen anywhere, and all staff will maintain an attitude of ‘it could happen here.’ We recognise</w:t>
      </w:r>
      <w:r w:rsidRPr="000B061F">
        <w:rPr>
          <w:spacing w:val="-6"/>
          <w:lang w:val="en-GB"/>
        </w:rPr>
        <w:t xml:space="preserve"> </w:t>
      </w:r>
      <w:r w:rsidRPr="000B061F">
        <w:rPr>
          <w:lang w:val="en-GB"/>
        </w:rPr>
        <w:t>that</w:t>
      </w:r>
      <w:r w:rsidRPr="000B061F">
        <w:rPr>
          <w:spacing w:val="-9"/>
          <w:lang w:val="en-GB"/>
        </w:rPr>
        <w:t xml:space="preserve"> </w:t>
      </w:r>
      <w:r w:rsidRPr="000B061F">
        <w:rPr>
          <w:lang w:val="en-GB"/>
        </w:rPr>
        <w:t>sexual</w:t>
      </w:r>
      <w:r w:rsidRPr="000B061F">
        <w:rPr>
          <w:spacing w:val="-5"/>
          <w:lang w:val="en-GB"/>
        </w:rPr>
        <w:t xml:space="preserve"> </w:t>
      </w:r>
      <w:r w:rsidRPr="000B061F">
        <w:rPr>
          <w:lang w:val="en-GB"/>
        </w:rPr>
        <w:t>violence</w:t>
      </w:r>
      <w:r w:rsidRPr="000B061F">
        <w:rPr>
          <w:spacing w:val="-6"/>
          <w:lang w:val="en-GB"/>
        </w:rPr>
        <w:t xml:space="preserve"> </w:t>
      </w:r>
      <w:r w:rsidRPr="000B061F">
        <w:rPr>
          <w:lang w:val="en-GB"/>
        </w:rPr>
        <w:t>and</w:t>
      </w:r>
      <w:r w:rsidRPr="000B061F">
        <w:rPr>
          <w:spacing w:val="-8"/>
          <w:lang w:val="en-GB"/>
        </w:rPr>
        <w:t xml:space="preserve"> </w:t>
      </w:r>
      <w:r w:rsidRPr="000B061F">
        <w:rPr>
          <w:lang w:val="en-GB"/>
        </w:rPr>
        <w:t>sexual</w:t>
      </w:r>
      <w:r w:rsidRPr="000B061F">
        <w:rPr>
          <w:spacing w:val="-5"/>
          <w:lang w:val="en-GB"/>
        </w:rPr>
        <w:t xml:space="preserve"> </w:t>
      </w:r>
      <w:r w:rsidRPr="000B061F">
        <w:rPr>
          <w:lang w:val="en-GB"/>
        </w:rPr>
        <w:t>harassment</w:t>
      </w:r>
      <w:r w:rsidRPr="000B061F">
        <w:rPr>
          <w:spacing w:val="-9"/>
          <w:lang w:val="en-GB"/>
        </w:rPr>
        <w:t xml:space="preserve"> </w:t>
      </w:r>
      <w:r w:rsidRPr="000B061F">
        <w:rPr>
          <w:lang w:val="en-GB"/>
        </w:rPr>
        <w:t>can</w:t>
      </w:r>
      <w:r w:rsidRPr="000B061F">
        <w:rPr>
          <w:spacing w:val="-8"/>
          <w:lang w:val="en-GB"/>
        </w:rPr>
        <w:t xml:space="preserve"> </w:t>
      </w:r>
      <w:r w:rsidRPr="000B061F">
        <w:rPr>
          <w:lang w:val="en-GB"/>
        </w:rPr>
        <w:t>occur</w:t>
      </w:r>
      <w:r w:rsidRPr="000B061F">
        <w:rPr>
          <w:spacing w:val="-7"/>
          <w:lang w:val="en-GB"/>
        </w:rPr>
        <w:t xml:space="preserve"> </w:t>
      </w:r>
      <w:r w:rsidRPr="000B061F">
        <w:rPr>
          <w:lang w:val="en-GB"/>
        </w:rPr>
        <w:t>between</w:t>
      </w:r>
      <w:r w:rsidRPr="000B061F">
        <w:rPr>
          <w:spacing w:val="-3"/>
          <w:lang w:val="en-GB"/>
        </w:rPr>
        <w:t xml:space="preserve"> </w:t>
      </w:r>
      <w:r w:rsidRPr="000B061F">
        <w:rPr>
          <w:lang w:val="en-GB"/>
        </w:rPr>
        <w:t>two</w:t>
      </w:r>
      <w:r w:rsidRPr="000B061F">
        <w:rPr>
          <w:spacing w:val="-8"/>
          <w:lang w:val="en-GB"/>
        </w:rPr>
        <w:t xml:space="preserve"> </w:t>
      </w:r>
      <w:r w:rsidRPr="000B061F">
        <w:rPr>
          <w:lang w:val="en-GB"/>
        </w:rPr>
        <w:t>children</w:t>
      </w:r>
      <w:r w:rsidRPr="000B061F">
        <w:rPr>
          <w:spacing w:val="-8"/>
          <w:lang w:val="en-GB"/>
        </w:rPr>
        <w:t xml:space="preserve"> </w:t>
      </w:r>
      <w:r w:rsidRPr="000B061F">
        <w:rPr>
          <w:lang w:val="en-GB"/>
        </w:rPr>
        <w:t>of</w:t>
      </w:r>
      <w:r w:rsidRPr="000B061F">
        <w:rPr>
          <w:spacing w:val="-3"/>
          <w:lang w:val="en-GB"/>
        </w:rPr>
        <w:t xml:space="preserve"> </w:t>
      </w:r>
      <w:r w:rsidRPr="000B061F">
        <w:rPr>
          <w:lang w:val="en-GB"/>
        </w:rPr>
        <w:t>any</w:t>
      </w:r>
      <w:r w:rsidRPr="000B061F">
        <w:rPr>
          <w:spacing w:val="-6"/>
          <w:lang w:val="en-GB"/>
        </w:rPr>
        <w:t xml:space="preserve"> </w:t>
      </w:r>
      <w:r w:rsidRPr="000B061F">
        <w:rPr>
          <w:lang w:val="en-GB"/>
        </w:rPr>
        <w:t>age</w:t>
      </w:r>
      <w:r w:rsidRPr="000B061F">
        <w:rPr>
          <w:spacing w:val="-6"/>
          <w:lang w:val="en-GB"/>
        </w:rPr>
        <w:t xml:space="preserve"> </w:t>
      </w:r>
      <w:r w:rsidRPr="000B061F">
        <w:rPr>
          <w:lang w:val="en-GB"/>
        </w:rPr>
        <w:t>and</w:t>
      </w:r>
      <w:r w:rsidRPr="000B061F">
        <w:rPr>
          <w:spacing w:val="-8"/>
          <w:lang w:val="en-GB"/>
        </w:rPr>
        <w:t xml:space="preserve"> </w:t>
      </w:r>
      <w:r w:rsidRPr="000B061F">
        <w:rPr>
          <w:lang w:val="en-GB"/>
        </w:rPr>
        <w:t>sex.</w:t>
      </w:r>
      <w:r w:rsidRPr="000B061F">
        <w:rPr>
          <w:spacing w:val="-5"/>
          <w:lang w:val="en-GB"/>
        </w:rPr>
        <w:t xml:space="preserve"> </w:t>
      </w:r>
      <w:r w:rsidRPr="000B061F">
        <w:rPr>
          <w:lang w:val="en-GB"/>
        </w:rPr>
        <w:t>It</w:t>
      </w:r>
      <w:r w:rsidRPr="000B061F">
        <w:rPr>
          <w:spacing w:val="-4"/>
          <w:lang w:val="en-GB"/>
        </w:rPr>
        <w:t xml:space="preserve"> </w:t>
      </w:r>
      <w:r w:rsidRPr="000B061F">
        <w:rPr>
          <w:lang w:val="en-GB"/>
        </w:rPr>
        <w:t>can occur</w:t>
      </w:r>
      <w:r w:rsidRPr="000B061F">
        <w:rPr>
          <w:spacing w:val="-3"/>
          <w:lang w:val="en-GB"/>
        </w:rPr>
        <w:t xml:space="preserve"> </w:t>
      </w:r>
      <w:r w:rsidRPr="000B061F">
        <w:rPr>
          <w:lang w:val="en-GB"/>
        </w:rPr>
        <w:t>through</w:t>
      </w:r>
      <w:r w:rsidRPr="000B061F">
        <w:rPr>
          <w:spacing w:val="-9"/>
          <w:lang w:val="en-GB"/>
        </w:rPr>
        <w:t xml:space="preserve"> </w:t>
      </w:r>
      <w:r w:rsidRPr="000B061F">
        <w:rPr>
          <w:lang w:val="en-GB"/>
        </w:rPr>
        <w:t>a</w:t>
      </w:r>
      <w:r w:rsidRPr="000B061F">
        <w:rPr>
          <w:spacing w:val="-8"/>
          <w:lang w:val="en-GB"/>
        </w:rPr>
        <w:t xml:space="preserve"> </w:t>
      </w:r>
      <w:r w:rsidRPr="000B061F">
        <w:rPr>
          <w:lang w:val="en-GB"/>
        </w:rPr>
        <w:t>group</w:t>
      </w:r>
      <w:r w:rsidRPr="000B061F">
        <w:rPr>
          <w:spacing w:val="-4"/>
          <w:lang w:val="en-GB"/>
        </w:rPr>
        <w:t xml:space="preserve"> </w:t>
      </w:r>
      <w:r w:rsidRPr="000B061F">
        <w:rPr>
          <w:lang w:val="en-GB"/>
        </w:rPr>
        <w:t>of</w:t>
      </w:r>
      <w:r w:rsidRPr="000B061F">
        <w:rPr>
          <w:spacing w:val="-8"/>
          <w:lang w:val="en-GB"/>
        </w:rPr>
        <w:t xml:space="preserve"> </w:t>
      </w:r>
      <w:r w:rsidRPr="000B061F">
        <w:rPr>
          <w:lang w:val="en-GB"/>
        </w:rPr>
        <w:t>children</w:t>
      </w:r>
      <w:r w:rsidRPr="000B061F">
        <w:rPr>
          <w:spacing w:val="-9"/>
          <w:lang w:val="en-GB"/>
        </w:rPr>
        <w:t xml:space="preserve"> </w:t>
      </w:r>
      <w:r w:rsidRPr="000B061F">
        <w:rPr>
          <w:lang w:val="en-GB"/>
        </w:rPr>
        <w:t>sexually</w:t>
      </w:r>
      <w:r w:rsidRPr="000B061F">
        <w:rPr>
          <w:spacing w:val="-7"/>
          <w:lang w:val="en-GB"/>
        </w:rPr>
        <w:t xml:space="preserve"> </w:t>
      </w:r>
      <w:r w:rsidRPr="000B061F">
        <w:rPr>
          <w:lang w:val="en-GB"/>
        </w:rPr>
        <w:t>assaulting</w:t>
      </w:r>
      <w:r w:rsidRPr="000B061F">
        <w:rPr>
          <w:spacing w:val="-7"/>
          <w:lang w:val="en-GB"/>
        </w:rPr>
        <w:t xml:space="preserve"> </w:t>
      </w:r>
      <w:r w:rsidRPr="000B061F">
        <w:rPr>
          <w:lang w:val="en-GB"/>
        </w:rPr>
        <w:t>or</w:t>
      </w:r>
      <w:r w:rsidRPr="000B061F">
        <w:rPr>
          <w:spacing w:val="-8"/>
          <w:lang w:val="en-GB"/>
        </w:rPr>
        <w:t xml:space="preserve"> </w:t>
      </w:r>
      <w:r w:rsidRPr="000B061F">
        <w:rPr>
          <w:lang w:val="en-GB"/>
        </w:rPr>
        <w:t>sexually</w:t>
      </w:r>
      <w:r w:rsidRPr="000B061F">
        <w:rPr>
          <w:spacing w:val="-7"/>
          <w:lang w:val="en-GB"/>
        </w:rPr>
        <w:t xml:space="preserve"> </w:t>
      </w:r>
      <w:r w:rsidRPr="000B061F">
        <w:rPr>
          <w:lang w:val="en-GB"/>
        </w:rPr>
        <w:t>harassing</w:t>
      </w:r>
      <w:r w:rsidRPr="000B061F">
        <w:rPr>
          <w:spacing w:val="-7"/>
          <w:lang w:val="en-GB"/>
        </w:rPr>
        <w:t xml:space="preserve"> </w:t>
      </w:r>
      <w:r w:rsidRPr="000B061F">
        <w:rPr>
          <w:lang w:val="en-GB"/>
        </w:rPr>
        <w:t>a</w:t>
      </w:r>
      <w:r w:rsidRPr="000B061F">
        <w:rPr>
          <w:spacing w:val="-8"/>
          <w:lang w:val="en-GB"/>
        </w:rPr>
        <w:t xml:space="preserve"> </w:t>
      </w:r>
      <w:r w:rsidRPr="000B061F">
        <w:rPr>
          <w:lang w:val="en-GB"/>
        </w:rPr>
        <w:t>single</w:t>
      </w:r>
      <w:r w:rsidRPr="000B061F">
        <w:rPr>
          <w:spacing w:val="-7"/>
          <w:lang w:val="en-GB"/>
        </w:rPr>
        <w:t xml:space="preserve"> </w:t>
      </w:r>
      <w:r w:rsidRPr="000B061F">
        <w:rPr>
          <w:lang w:val="en-GB"/>
        </w:rPr>
        <w:t>child</w:t>
      </w:r>
      <w:r w:rsidRPr="000B061F">
        <w:rPr>
          <w:spacing w:val="-9"/>
          <w:lang w:val="en-GB"/>
        </w:rPr>
        <w:t xml:space="preserve"> </w:t>
      </w:r>
      <w:r w:rsidRPr="000B061F">
        <w:rPr>
          <w:lang w:val="en-GB"/>
        </w:rPr>
        <w:t>or</w:t>
      </w:r>
      <w:r w:rsidRPr="000B061F">
        <w:rPr>
          <w:spacing w:val="-8"/>
          <w:lang w:val="en-GB"/>
        </w:rPr>
        <w:t xml:space="preserve"> </w:t>
      </w:r>
      <w:r w:rsidRPr="000B061F">
        <w:rPr>
          <w:lang w:val="en-GB"/>
        </w:rPr>
        <w:t>group</w:t>
      </w:r>
      <w:r w:rsidRPr="000B061F">
        <w:rPr>
          <w:spacing w:val="-9"/>
          <w:lang w:val="en-GB"/>
        </w:rPr>
        <w:t xml:space="preserve"> </w:t>
      </w:r>
      <w:r w:rsidRPr="000B061F">
        <w:rPr>
          <w:lang w:val="en-GB"/>
        </w:rPr>
        <w:t>of</w:t>
      </w:r>
      <w:r w:rsidRPr="000B061F">
        <w:rPr>
          <w:spacing w:val="-8"/>
          <w:lang w:val="en-GB"/>
        </w:rPr>
        <w:t xml:space="preserve"> </w:t>
      </w:r>
      <w:r w:rsidRPr="000B061F">
        <w:rPr>
          <w:lang w:val="en-GB"/>
        </w:rPr>
        <w:t>children</w:t>
      </w:r>
      <w:r w:rsidRPr="000B061F">
        <w:rPr>
          <w:spacing w:val="-9"/>
          <w:lang w:val="en-GB"/>
        </w:rPr>
        <w:t xml:space="preserve"> </w:t>
      </w:r>
      <w:r w:rsidRPr="000B061F">
        <w:rPr>
          <w:lang w:val="en-GB"/>
        </w:rPr>
        <w:t>and can</w:t>
      </w:r>
      <w:r w:rsidRPr="000B061F">
        <w:rPr>
          <w:spacing w:val="-4"/>
          <w:lang w:val="en-GB"/>
        </w:rPr>
        <w:t xml:space="preserve"> </w:t>
      </w:r>
      <w:r w:rsidRPr="000B061F">
        <w:rPr>
          <w:lang w:val="en-GB"/>
        </w:rPr>
        <w:t>occur</w:t>
      </w:r>
      <w:r w:rsidRPr="000B061F">
        <w:rPr>
          <w:spacing w:val="-3"/>
          <w:lang w:val="en-GB"/>
        </w:rPr>
        <w:t xml:space="preserve"> </w:t>
      </w:r>
      <w:r w:rsidRPr="000B061F">
        <w:rPr>
          <w:lang w:val="en-GB"/>
        </w:rPr>
        <w:t>online</w:t>
      </w:r>
      <w:r w:rsidRPr="000B061F">
        <w:rPr>
          <w:spacing w:val="-3"/>
          <w:lang w:val="en-GB"/>
        </w:rPr>
        <w:t xml:space="preserve"> </w:t>
      </w:r>
      <w:r w:rsidRPr="000B061F">
        <w:rPr>
          <w:lang w:val="en-GB"/>
        </w:rPr>
        <w:t>and</w:t>
      </w:r>
      <w:r w:rsidRPr="000B061F">
        <w:rPr>
          <w:spacing w:val="-4"/>
          <w:lang w:val="en-GB"/>
        </w:rPr>
        <w:t xml:space="preserve"> </w:t>
      </w:r>
      <w:r w:rsidRPr="000B061F">
        <w:rPr>
          <w:lang w:val="en-GB"/>
        </w:rPr>
        <w:t>face to face</w:t>
      </w:r>
      <w:r w:rsidRPr="000B061F">
        <w:rPr>
          <w:spacing w:val="-3"/>
          <w:lang w:val="en-GB"/>
        </w:rPr>
        <w:t xml:space="preserve"> </w:t>
      </w:r>
      <w:r w:rsidRPr="000B061F">
        <w:rPr>
          <w:lang w:val="en-GB"/>
        </w:rPr>
        <w:t>(both</w:t>
      </w:r>
      <w:r w:rsidRPr="000B061F">
        <w:rPr>
          <w:spacing w:val="-4"/>
          <w:lang w:val="en-GB"/>
        </w:rPr>
        <w:t xml:space="preserve"> </w:t>
      </w:r>
      <w:r w:rsidRPr="000B061F">
        <w:rPr>
          <w:lang w:val="en-GB"/>
        </w:rPr>
        <w:t>physically</w:t>
      </w:r>
      <w:r w:rsidRPr="000B061F">
        <w:rPr>
          <w:spacing w:val="-3"/>
          <w:lang w:val="en-GB"/>
        </w:rPr>
        <w:t xml:space="preserve"> </w:t>
      </w:r>
      <w:r w:rsidRPr="000B061F">
        <w:rPr>
          <w:lang w:val="en-GB"/>
        </w:rPr>
        <w:t>and</w:t>
      </w:r>
      <w:r w:rsidRPr="000B061F">
        <w:rPr>
          <w:spacing w:val="-4"/>
          <w:lang w:val="en-GB"/>
        </w:rPr>
        <w:t xml:space="preserve"> </w:t>
      </w:r>
      <w:r w:rsidRPr="000B061F">
        <w:rPr>
          <w:lang w:val="en-GB"/>
        </w:rPr>
        <w:t>verbally).</w:t>
      </w:r>
      <w:r w:rsidRPr="000B061F">
        <w:rPr>
          <w:spacing w:val="-1"/>
          <w:lang w:val="en-GB"/>
        </w:rPr>
        <w:t xml:space="preserve"> </w:t>
      </w:r>
      <w:r w:rsidRPr="000B061F">
        <w:rPr>
          <w:lang w:val="en-GB"/>
        </w:rPr>
        <w:t>Sexual</w:t>
      </w:r>
      <w:r w:rsidRPr="000B061F">
        <w:rPr>
          <w:spacing w:val="-1"/>
          <w:lang w:val="en-GB"/>
        </w:rPr>
        <w:t xml:space="preserve"> </w:t>
      </w:r>
      <w:r w:rsidRPr="000B061F">
        <w:rPr>
          <w:lang w:val="en-GB"/>
        </w:rPr>
        <w:t>violence</w:t>
      </w:r>
      <w:r w:rsidRPr="000B061F">
        <w:rPr>
          <w:spacing w:val="-3"/>
          <w:lang w:val="en-GB"/>
        </w:rPr>
        <w:t xml:space="preserve"> </w:t>
      </w:r>
      <w:r w:rsidRPr="000B061F">
        <w:rPr>
          <w:lang w:val="en-GB"/>
        </w:rPr>
        <w:t>and</w:t>
      </w:r>
      <w:r w:rsidRPr="000B061F">
        <w:rPr>
          <w:spacing w:val="-4"/>
          <w:lang w:val="en-GB"/>
        </w:rPr>
        <w:t xml:space="preserve"> </w:t>
      </w:r>
      <w:r w:rsidRPr="000B061F">
        <w:rPr>
          <w:lang w:val="en-GB"/>
        </w:rPr>
        <w:t>sexual</w:t>
      </w:r>
      <w:r w:rsidRPr="000B061F">
        <w:rPr>
          <w:spacing w:val="-2"/>
          <w:lang w:val="en-GB"/>
        </w:rPr>
        <w:t xml:space="preserve"> </w:t>
      </w:r>
      <w:r w:rsidRPr="000B061F">
        <w:rPr>
          <w:lang w:val="en-GB"/>
        </w:rPr>
        <w:t>harassment</w:t>
      </w:r>
      <w:r w:rsidRPr="000B061F">
        <w:rPr>
          <w:spacing w:val="-6"/>
          <w:lang w:val="en-GB"/>
        </w:rPr>
        <w:t xml:space="preserve"> </w:t>
      </w:r>
      <w:r w:rsidR="00691F8C" w:rsidRPr="000B061F">
        <w:rPr>
          <w:lang w:val="en-GB"/>
        </w:rPr>
        <w:t>are</w:t>
      </w:r>
      <w:r w:rsidRPr="000B061F">
        <w:rPr>
          <w:spacing w:val="-3"/>
          <w:lang w:val="en-GB"/>
        </w:rPr>
        <w:t xml:space="preserve"> </w:t>
      </w:r>
      <w:r w:rsidRPr="000B061F">
        <w:rPr>
          <w:lang w:val="en-GB"/>
        </w:rPr>
        <w:t>never acceptable. All victims of sexual violence or sexual harassment will be reassured that they are being taken seriously, regardless of how long it</w:t>
      </w:r>
      <w:r w:rsidRPr="000B061F">
        <w:rPr>
          <w:spacing w:val="-1"/>
          <w:lang w:val="en-GB"/>
        </w:rPr>
        <w:t xml:space="preserve"> </w:t>
      </w:r>
      <w:r w:rsidRPr="000B061F">
        <w:rPr>
          <w:lang w:val="en-GB"/>
        </w:rPr>
        <w:t>has taken them to come forward, and that they will be supported and kept safe. A victim will never be given the impression that they are creating a problem by reporting sexual violence or sexual harassment, or ever be made to feel ashamed for making a report.</w:t>
      </w:r>
    </w:p>
    <w:p w14:paraId="6B0DD6A4" w14:textId="77C385B6" w:rsidR="00B03AB0" w:rsidRPr="000B061F" w:rsidRDefault="0013487D" w:rsidP="000369DD">
      <w:pPr>
        <w:pStyle w:val="BodyText"/>
        <w:spacing w:before="268"/>
        <w:ind w:right="112"/>
        <w:jc w:val="both"/>
        <w:rPr>
          <w:lang w:val="en-GB"/>
        </w:rPr>
      </w:pPr>
      <w:r w:rsidRPr="000B061F">
        <w:rPr>
          <w:lang w:val="en-GB"/>
        </w:rPr>
        <w:t>Abuse that occurs online or outside of the academy will not be dismissed or downplayed and will be treated equally</w:t>
      </w:r>
      <w:r w:rsidRPr="000B061F">
        <w:rPr>
          <w:spacing w:val="40"/>
          <w:lang w:val="en-GB"/>
        </w:rPr>
        <w:t xml:space="preserve"> </w:t>
      </w:r>
      <w:r w:rsidRPr="000B061F">
        <w:rPr>
          <w:lang w:val="en-GB"/>
        </w:rPr>
        <w:t>seriously</w:t>
      </w:r>
      <w:r w:rsidRPr="000B061F">
        <w:rPr>
          <w:spacing w:val="40"/>
          <w:lang w:val="en-GB"/>
        </w:rPr>
        <w:t xml:space="preserve"> </w:t>
      </w:r>
      <w:r w:rsidRPr="000B061F">
        <w:rPr>
          <w:lang w:val="en-GB"/>
        </w:rPr>
        <w:t>and</w:t>
      </w:r>
      <w:r w:rsidRPr="000B061F">
        <w:rPr>
          <w:spacing w:val="39"/>
          <w:lang w:val="en-GB"/>
        </w:rPr>
        <w:t xml:space="preserve"> </w:t>
      </w:r>
      <w:r w:rsidRPr="000B061F">
        <w:rPr>
          <w:lang w:val="en-GB"/>
        </w:rPr>
        <w:t>in</w:t>
      </w:r>
      <w:r w:rsidRPr="000B061F">
        <w:rPr>
          <w:spacing w:val="39"/>
          <w:lang w:val="en-GB"/>
        </w:rPr>
        <w:t xml:space="preserve"> </w:t>
      </w:r>
      <w:r w:rsidRPr="000B061F">
        <w:rPr>
          <w:lang w:val="en-GB"/>
        </w:rPr>
        <w:t>line</w:t>
      </w:r>
      <w:r w:rsidRPr="000B061F">
        <w:rPr>
          <w:spacing w:val="40"/>
          <w:lang w:val="en-GB"/>
        </w:rPr>
        <w:t xml:space="preserve"> </w:t>
      </w:r>
      <w:r w:rsidRPr="000B061F">
        <w:rPr>
          <w:lang w:val="en-GB"/>
        </w:rPr>
        <w:t>with</w:t>
      </w:r>
      <w:r w:rsidRPr="000B061F">
        <w:rPr>
          <w:spacing w:val="39"/>
          <w:lang w:val="en-GB"/>
        </w:rPr>
        <w:t xml:space="preserve"> </w:t>
      </w:r>
      <w:r w:rsidRPr="000B061F">
        <w:rPr>
          <w:lang w:val="en-GB"/>
        </w:rPr>
        <w:t>relevant</w:t>
      </w:r>
      <w:r w:rsidRPr="000B061F">
        <w:rPr>
          <w:spacing w:val="38"/>
          <w:lang w:val="en-GB"/>
        </w:rPr>
        <w:t xml:space="preserve"> </w:t>
      </w:r>
      <w:r w:rsidRPr="000B061F">
        <w:rPr>
          <w:lang w:val="en-GB"/>
        </w:rPr>
        <w:t>policies/procedures,</w:t>
      </w:r>
      <w:r w:rsidRPr="000B061F">
        <w:rPr>
          <w:spacing w:val="40"/>
          <w:lang w:val="en-GB"/>
        </w:rPr>
        <w:t xml:space="preserve"> </w:t>
      </w:r>
      <w:r w:rsidRPr="000B061F">
        <w:rPr>
          <w:lang w:val="en-GB"/>
        </w:rPr>
        <w:t>for</w:t>
      </w:r>
      <w:r w:rsidRPr="000B061F">
        <w:rPr>
          <w:spacing w:val="40"/>
          <w:lang w:val="en-GB"/>
        </w:rPr>
        <w:t xml:space="preserve"> </w:t>
      </w:r>
      <w:r w:rsidRPr="000B061F">
        <w:rPr>
          <w:lang w:val="en-GB"/>
        </w:rPr>
        <w:t>example</w:t>
      </w:r>
      <w:r w:rsidRPr="000B061F">
        <w:rPr>
          <w:spacing w:val="40"/>
          <w:lang w:val="en-GB"/>
        </w:rPr>
        <w:t xml:space="preserve"> </w:t>
      </w:r>
      <w:r w:rsidRPr="000B061F">
        <w:rPr>
          <w:lang w:val="en-GB"/>
        </w:rPr>
        <w:t>anti-bullying,</w:t>
      </w:r>
      <w:r w:rsidRPr="000B061F">
        <w:rPr>
          <w:spacing w:val="40"/>
          <w:lang w:val="en-GB"/>
        </w:rPr>
        <w:t xml:space="preserve"> </w:t>
      </w:r>
      <w:r w:rsidRPr="000B061F">
        <w:rPr>
          <w:lang w:val="en-GB"/>
        </w:rPr>
        <w:t>behaviour,</w:t>
      </w:r>
      <w:r w:rsidRPr="000B061F">
        <w:rPr>
          <w:spacing w:val="40"/>
          <w:lang w:val="en-GB"/>
        </w:rPr>
        <w:t xml:space="preserve"> </w:t>
      </w:r>
      <w:r w:rsidRPr="000B061F">
        <w:rPr>
          <w:lang w:val="en-GB"/>
        </w:rPr>
        <w:t>chil</w:t>
      </w:r>
      <w:r w:rsidR="00361F3C" w:rsidRPr="000B061F">
        <w:rPr>
          <w:lang w:val="en-GB"/>
        </w:rPr>
        <w:t xml:space="preserve">d </w:t>
      </w:r>
    </w:p>
    <w:p w14:paraId="0CF04E1D" w14:textId="77777777" w:rsidR="00B03AB0" w:rsidRPr="000B061F" w:rsidRDefault="0013487D" w:rsidP="000369DD">
      <w:pPr>
        <w:pStyle w:val="BodyText"/>
        <w:ind w:right="112"/>
        <w:jc w:val="both"/>
        <w:rPr>
          <w:lang w:val="en-GB"/>
        </w:rPr>
      </w:pPr>
      <w:r w:rsidRPr="000B061F">
        <w:rPr>
          <w:lang w:val="en-GB"/>
        </w:rPr>
        <w:t>protection and online</w:t>
      </w:r>
      <w:r w:rsidRPr="000B061F">
        <w:rPr>
          <w:spacing w:val="-3"/>
          <w:lang w:val="en-GB"/>
        </w:rPr>
        <w:t xml:space="preserve"> </w:t>
      </w:r>
      <w:r w:rsidRPr="000B061F">
        <w:rPr>
          <w:lang w:val="en-GB"/>
        </w:rPr>
        <w:t>safety.</w:t>
      </w:r>
      <w:r w:rsidRPr="000B061F">
        <w:rPr>
          <w:spacing w:val="-2"/>
          <w:lang w:val="en-GB"/>
        </w:rPr>
        <w:t xml:space="preserve"> </w:t>
      </w:r>
      <w:r w:rsidRPr="000B061F">
        <w:rPr>
          <w:lang w:val="en-GB"/>
        </w:rPr>
        <w:t>We</w:t>
      </w:r>
      <w:r w:rsidRPr="000B061F">
        <w:rPr>
          <w:spacing w:val="-3"/>
          <w:lang w:val="en-GB"/>
        </w:rPr>
        <w:t xml:space="preserve"> </w:t>
      </w:r>
      <w:r w:rsidRPr="000B061F">
        <w:rPr>
          <w:lang w:val="en-GB"/>
        </w:rPr>
        <w:t>recognise</w:t>
      </w:r>
      <w:r w:rsidRPr="000B061F">
        <w:rPr>
          <w:spacing w:val="-3"/>
          <w:lang w:val="en-GB"/>
        </w:rPr>
        <w:t xml:space="preserve"> </w:t>
      </w:r>
      <w:r w:rsidRPr="000B061F">
        <w:rPr>
          <w:lang w:val="en-GB"/>
        </w:rPr>
        <w:t>that</w:t>
      </w:r>
      <w:r w:rsidRPr="000B061F">
        <w:rPr>
          <w:spacing w:val="-1"/>
          <w:lang w:val="en-GB"/>
        </w:rPr>
        <w:t xml:space="preserve"> </w:t>
      </w:r>
      <w:r w:rsidRPr="000B061F">
        <w:rPr>
          <w:lang w:val="en-GB"/>
        </w:rPr>
        <w:t>the law</w:t>
      </w:r>
      <w:r w:rsidRPr="000B061F">
        <w:rPr>
          <w:spacing w:val="-3"/>
          <w:lang w:val="en-GB"/>
        </w:rPr>
        <w:t xml:space="preserve"> </w:t>
      </w:r>
      <w:r w:rsidRPr="000B061F">
        <w:rPr>
          <w:lang w:val="en-GB"/>
        </w:rPr>
        <w:t>is</w:t>
      </w:r>
      <w:r w:rsidRPr="000B061F">
        <w:rPr>
          <w:spacing w:val="-3"/>
          <w:lang w:val="en-GB"/>
        </w:rPr>
        <w:t xml:space="preserve"> </w:t>
      </w:r>
      <w:r w:rsidRPr="000B061F">
        <w:rPr>
          <w:lang w:val="en-GB"/>
        </w:rPr>
        <w:t>in</w:t>
      </w:r>
      <w:r w:rsidRPr="000B061F">
        <w:rPr>
          <w:spacing w:val="-4"/>
          <w:lang w:val="en-GB"/>
        </w:rPr>
        <w:t xml:space="preserve"> </w:t>
      </w:r>
      <w:r w:rsidRPr="000B061F">
        <w:rPr>
          <w:lang w:val="en-GB"/>
        </w:rPr>
        <w:t>place to protect children</w:t>
      </w:r>
      <w:r w:rsidRPr="000B061F">
        <w:rPr>
          <w:spacing w:val="-4"/>
          <w:lang w:val="en-GB"/>
        </w:rPr>
        <w:t xml:space="preserve"> </w:t>
      </w:r>
      <w:r w:rsidRPr="000B061F">
        <w:rPr>
          <w:lang w:val="en-GB"/>
        </w:rPr>
        <w:t>and</w:t>
      </w:r>
      <w:r w:rsidRPr="000B061F">
        <w:rPr>
          <w:spacing w:val="-4"/>
          <w:lang w:val="en-GB"/>
        </w:rPr>
        <w:t xml:space="preserve"> </w:t>
      </w:r>
      <w:r w:rsidRPr="000B061F">
        <w:rPr>
          <w:lang w:val="en-GB"/>
        </w:rPr>
        <w:t>young people</w:t>
      </w:r>
      <w:r w:rsidRPr="000B061F">
        <w:rPr>
          <w:spacing w:val="-3"/>
          <w:lang w:val="en-GB"/>
        </w:rPr>
        <w:t xml:space="preserve"> </w:t>
      </w:r>
      <w:r w:rsidRPr="000B061F">
        <w:rPr>
          <w:lang w:val="en-GB"/>
        </w:rPr>
        <w:t xml:space="preserve">rather than criminalise them, and this will be explained in such a way to students that avoids alarming or distressing </w:t>
      </w:r>
      <w:r w:rsidRPr="000B061F">
        <w:rPr>
          <w:spacing w:val="-2"/>
          <w:lang w:val="en-GB"/>
        </w:rPr>
        <w:t>them.</w:t>
      </w:r>
    </w:p>
    <w:p w14:paraId="79F15DD0" w14:textId="77777777" w:rsidR="00B03AB0" w:rsidRPr="000B061F" w:rsidRDefault="00B03AB0" w:rsidP="000369DD">
      <w:pPr>
        <w:pStyle w:val="BodyText"/>
        <w:spacing w:before="1"/>
        <w:ind w:left="0" w:right="112"/>
        <w:rPr>
          <w:lang w:val="en-GB"/>
        </w:rPr>
      </w:pPr>
    </w:p>
    <w:p w14:paraId="3BA8E601" w14:textId="6C64130B" w:rsidR="00B03AB0" w:rsidRPr="00AA0ED3" w:rsidRDefault="00DB1D7A" w:rsidP="000369DD">
      <w:pPr>
        <w:pStyle w:val="BodyText"/>
        <w:spacing w:before="1"/>
        <w:ind w:right="112"/>
        <w:jc w:val="both"/>
        <w:rPr>
          <w:lang w:val="en-GB"/>
        </w:rPr>
      </w:pPr>
      <w:proofErr w:type="spellStart"/>
      <w:r w:rsidRPr="00DB1D7A">
        <w:rPr>
          <w:b/>
          <w:bCs/>
          <w:lang w:val="en-GB"/>
        </w:rPr>
        <w:t>XXSchoolXX</w:t>
      </w:r>
      <w:proofErr w:type="spellEnd"/>
      <w:r w:rsidR="001F70F0" w:rsidRPr="000B061F">
        <w:rPr>
          <w:spacing w:val="-8"/>
          <w:lang w:val="en-GB"/>
        </w:rPr>
        <w:t xml:space="preserve"> </w:t>
      </w:r>
      <w:r w:rsidR="001F70F0" w:rsidRPr="000B061F">
        <w:rPr>
          <w:lang w:val="en-GB"/>
        </w:rPr>
        <w:t>Primary</w:t>
      </w:r>
      <w:r w:rsidR="001F70F0" w:rsidRPr="00AA0ED3">
        <w:rPr>
          <w:spacing w:val="-7"/>
          <w:lang w:val="en-GB"/>
        </w:rPr>
        <w:t xml:space="preserve"> </w:t>
      </w:r>
      <w:r w:rsidR="001F70F0" w:rsidRPr="00AA0ED3">
        <w:rPr>
          <w:lang w:val="en-GB"/>
        </w:rPr>
        <w:t>School</w:t>
      </w:r>
      <w:r w:rsidR="001F70F0" w:rsidRPr="00AA0ED3">
        <w:rPr>
          <w:spacing w:val="-2"/>
          <w:lang w:val="en-GB"/>
        </w:rPr>
        <w:t xml:space="preserve"> </w:t>
      </w:r>
      <w:r w:rsidR="001F70F0" w:rsidRPr="00AA0ED3">
        <w:rPr>
          <w:lang w:val="en-GB"/>
        </w:rPr>
        <w:t>recognises</w:t>
      </w:r>
      <w:r w:rsidR="001F70F0" w:rsidRPr="00AA0ED3">
        <w:rPr>
          <w:spacing w:val="-7"/>
          <w:lang w:val="en-GB"/>
        </w:rPr>
        <w:t xml:space="preserve"> </w:t>
      </w:r>
      <w:r w:rsidR="001F70F0" w:rsidRPr="00AA0ED3">
        <w:rPr>
          <w:lang w:val="en-GB"/>
        </w:rPr>
        <w:t>that</w:t>
      </w:r>
      <w:r w:rsidR="001F70F0" w:rsidRPr="00AA0ED3">
        <w:rPr>
          <w:spacing w:val="-5"/>
          <w:lang w:val="en-GB"/>
        </w:rPr>
        <w:t xml:space="preserve"> </w:t>
      </w:r>
      <w:r w:rsidR="001F70F0" w:rsidRPr="00AA0ED3">
        <w:rPr>
          <w:lang w:val="en-GB"/>
        </w:rPr>
        <w:t>an</w:t>
      </w:r>
      <w:r w:rsidR="001F70F0" w:rsidRPr="00AA0ED3">
        <w:rPr>
          <w:spacing w:val="-3"/>
          <w:lang w:val="en-GB"/>
        </w:rPr>
        <w:t xml:space="preserve"> </w:t>
      </w:r>
      <w:r w:rsidR="001F70F0" w:rsidRPr="00AA0ED3">
        <w:rPr>
          <w:lang w:val="en-GB"/>
        </w:rPr>
        <w:t>initial</w:t>
      </w:r>
      <w:r w:rsidR="001F70F0" w:rsidRPr="00AA0ED3">
        <w:rPr>
          <w:spacing w:val="-5"/>
          <w:lang w:val="en-GB"/>
        </w:rPr>
        <w:t xml:space="preserve"> </w:t>
      </w:r>
      <w:r w:rsidR="001F70F0" w:rsidRPr="00AA0ED3">
        <w:rPr>
          <w:lang w:val="en-GB"/>
        </w:rPr>
        <w:t>disclosure</w:t>
      </w:r>
      <w:r w:rsidR="001F70F0" w:rsidRPr="00AA0ED3">
        <w:rPr>
          <w:spacing w:val="-6"/>
          <w:lang w:val="en-GB"/>
        </w:rPr>
        <w:t xml:space="preserve"> </w:t>
      </w:r>
      <w:r w:rsidR="001F70F0" w:rsidRPr="00AA0ED3">
        <w:rPr>
          <w:lang w:val="en-GB"/>
        </w:rPr>
        <w:t>to</w:t>
      </w:r>
      <w:r w:rsidR="001F70F0" w:rsidRPr="00AA0ED3">
        <w:rPr>
          <w:spacing w:val="-4"/>
          <w:lang w:val="en-GB"/>
        </w:rPr>
        <w:t xml:space="preserve"> </w:t>
      </w:r>
      <w:r w:rsidR="001F70F0" w:rsidRPr="00AA0ED3">
        <w:rPr>
          <w:lang w:val="en-GB"/>
        </w:rPr>
        <w:t>a</w:t>
      </w:r>
      <w:r w:rsidR="001F70F0" w:rsidRPr="00AA0ED3">
        <w:rPr>
          <w:spacing w:val="-3"/>
          <w:lang w:val="en-GB"/>
        </w:rPr>
        <w:t xml:space="preserve"> </w:t>
      </w:r>
      <w:r w:rsidR="001F70F0" w:rsidRPr="00AA0ED3">
        <w:rPr>
          <w:lang w:val="en-GB"/>
        </w:rPr>
        <w:t>trusted</w:t>
      </w:r>
      <w:r w:rsidR="001F70F0" w:rsidRPr="00AA0ED3">
        <w:rPr>
          <w:spacing w:val="-3"/>
          <w:lang w:val="en-GB"/>
        </w:rPr>
        <w:t xml:space="preserve"> </w:t>
      </w:r>
      <w:r w:rsidR="001F70F0" w:rsidRPr="00AA0ED3">
        <w:rPr>
          <w:lang w:val="en-GB"/>
        </w:rPr>
        <w:t>adult</w:t>
      </w:r>
      <w:r w:rsidR="001F70F0" w:rsidRPr="00AA0ED3">
        <w:rPr>
          <w:spacing w:val="-4"/>
          <w:lang w:val="en-GB"/>
        </w:rPr>
        <w:t xml:space="preserve"> </w:t>
      </w:r>
      <w:r w:rsidR="001F70F0" w:rsidRPr="00AA0ED3">
        <w:rPr>
          <w:lang w:val="en-GB"/>
        </w:rPr>
        <w:t>may</w:t>
      </w:r>
      <w:r w:rsidR="001F70F0" w:rsidRPr="00AA0ED3">
        <w:rPr>
          <w:spacing w:val="-6"/>
          <w:lang w:val="en-GB"/>
        </w:rPr>
        <w:t xml:space="preserve"> </w:t>
      </w:r>
      <w:r w:rsidR="001F70F0" w:rsidRPr="00AA0ED3">
        <w:rPr>
          <w:lang w:val="en-GB"/>
        </w:rPr>
        <w:t>only</w:t>
      </w:r>
      <w:r w:rsidR="001F70F0" w:rsidRPr="00AA0ED3">
        <w:rPr>
          <w:spacing w:val="-2"/>
          <w:lang w:val="en-GB"/>
        </w:rPr>
        <w:t xml:space="preserve"> </w:t>
      </w:r>
      <w:r w:rsidR="001F70F0" w:rsidRPr="00AA0ED3">
        <w:rPr>
          <w:lang w:val="en-GB"/>
        </w:rPr>
        <w:t>be the</w:t>
      </w:r>
      <w:r w:rsidR="001F70F0" w:rsidRPr="00AA0ED3">
        <w:rPr>
          <w:spacing w:val="-13"/>
          <w:lang w:val="en-GB"/>
        </w:rPr>
        <w:t xml:space="preserve"> </w:t>
      </w:r>
      <w:r w:rsidR="001F70F0" w:rsidRPr="00AA0ED3">
        <w:rPr>
          <w:lang w:val="en-GB"/>
        </w:rPr>
        <w:t>first</w:t>
      </w:r>
      <w:r w:rsidR="001F70F0" w:rsidRPr="00AA0ED3">
        <w:rPr>
          <w:spacing w:val="-12"/>
          <w:lang w:val="en-GB"/>
        </w:rPr>
        <w:t xml:space="preserve"> </w:t>
      </w:r>
      <w:r w:rsidR="001F70F0" w:rsidRPr="00AA0ED3">
        <w:rPr>
          <w:lang w:val="en-GB"/>
        </w:rPr>
        <w:t>incident</w:t>
      </w:r>
      <w:r w:rsidR="001F70F0" w:rsidRPr="00AA0ED3">
        <w:rPr>
          <w:spacing w:val="-13"/>
          <w:lang w:val="en-GB"/>
        </w:rPr>
        <w:t xml:space="preserve"> </w:t>
      </w:r>
      <w:r w:rsidR="001F70F0" w:rsidRPr="00AA0ED3">
        <w:rPr>
          <w:lang w:val="en-GB"/>
        </w:rPr>
        <w:t>reported,</w:t>
      </w:r>
      <w:r w:rsidR="001F70F0" w:rsidRPr="00AA0ED3">
        <w:rPr>
          <w:spacing w:val="-12"/>
          <w:lang w:val="en-GB"/>
        </w:rPr>
        <w:t xml:space="preserve"> </w:t>
      </w:r>
      <w:r w:rsidR="001F70F0" w:rsidRPr="00AA0ED3">
        <w:rPr>
          <w:lang w:val="en-GB"/>
        </w:rPr>
        <w:t>rather</w:t>
      </w:r>
      <w:r w:rsidR="001F70F0" w:rsidRPr="00AA0ED3">
        <w:rPr>
          <w:spacing w:val="-13"/>
          <w:lang w:val="en-GB"/>
        </w:rPr>
        <w:t xml:space="preserve"> </w:t>
      </w:r>
      <w:r w:rsidR="001F70F0" w:rsidRPr="00AA0ED3">
        <w:rPr>
          <w:lang w:val="en-GB"/>
        </w:rPr>
        <w:t>than</w:t>
      </w:r>
      <w:r w:rsidR="001F70F0" w:rsidRPr="00AA0ED3">
        <w:rPr>
          <w:spacing w:val="-12"/>
          <w:lang w:val="en-GB"/>
        </w:rPr>
        <w:t xml:space="preserve"> </w:t>
      </w:r>
      <w:r w:rsidR="001F70F0" w:rsidRPr="00AA0ED3">
        <w:rPr>
          <w:lang w:val="en-GB"/>
        </w:rPr>
        <w:t>representative</w:t>
      </w:r>
      <w:r w:rsidR="001F70F0" w:rsidRPr="00AA0ED3">
        <w:rPr>
          <w:spacing w:val="-13"/>
          <w:lang w:val="en-GB"/>
        </w:rPr>
        <w:t xml:space="preserve"> </w:t>
      </w:r>
      <w:r w:rsidR="001F70F0" w:rsidRPr="00AA0ED3">
        <w:rPr>
          <w:lang w:val="en-GB"/>
        </w:rPr>
        <w:t>of</w:t>
      </w:r>
      <w:r w:rsidR="001F70F0" w:rsidRPr="00AA0ED3">
        <w:rPr>
          <w:spacing w:val="-12"/>
          <w:lang w:val="en-GB"/>
        </w:rPr>
        <w:t xml:space="preserve"> </w:t>
      </w:r>
      <w:r w:rsidR="001F70F0" w:rsidRPr="00AA0ED3">
        <w:rPr>
          <w:lang w:val="en-GB"/>
        </w:rPr>
        <w:t>a</w:t>
      </w:r>
      <w:r w:rsidR="001F70F0" w:rsidRPr="00AA0ED3">
        <w:rPr>
          <w:spacing w:val="-12"/>
          <w:lang w:val="en-GB"/>
        </w:rPr>
        <w:t xml:space="preserve"> </w:t>
      </w:r>
      <w:r w:rsidR="001F70F0" w:rsidRPr="00AA0ED3">
        <w:rPr>
          <w:lang w:val="en-GB"/>
        </w:rPr>
        <w:t>singular</w:t>
      </w:r>
      <w:r w:rsidR="001F70F0" w:rsidRPr="00AA0ED3">
        <w:rPr>
          <w:spacing w:val="-13"/>
          <w:lang w:val="en-GB"/>
        </w:rPr>
        <w:t xml:space="preserve"> </w:t>
      </w:r>
      <w:r w:rsidR="001F70F0" w:rsidRPr="00AA0ED3">
        <w:rPr>
          <w:lang w:val="en-GB"/>
        </w:rPr>
        <w:t>incident</w:t>
      </w:r>
      <w:r w:rsidR="001F70F0" w:rsidRPr="00AA0ED3">
        <w:rPr>
          <w:spacing w:val="-12"/>
          <w:lang w:val="en-GB"/>
        </w:rPr>
        <w:t xml:space="preserve"> </w:t>
      </w:r>
      <w:r w:rsidR="001F70F0" w:rsidRPr="00AA0ED3">
        <w:rPr>
          <w:lang w:val="en-GB"/>
        </w:rPr>
        <w:t>and</w:t>
      </w:r>
      <w:r w:rsidR="001F70F0" w:rsidRPr="00AA0ED3">
        <w:rPr>
          <w:spacing w:val="-13"/>
          <w:lang w:val="en-GB"/>
        </w:rPr>
        <w:t xml:space="preserve"> </w:t>
      </w:r>
      <w:r w:rsidR="001F70F0" w:rsidRPr="00AA0ED3">
        <w:rPr>
          <w:lang w:val="en-GB"/>
        </w:rPr>
        <w:t>that</w:t>
      </w:r>
      <w:r w:rsidR="001F70F0" w:rsidRPr="00AA0ED3">
        <w:rPr>
          <w:spacing w:val="-12"/>
          <w:lang w:val="en-GB"/>
        </w:rPr>
        <w:t xml:space="preserve"> </w:t>
      </w:r>
      <w:r w:rsidR="001F70F0" w:rsidRPr="00AA0ED3">
        <w:rPr>
          <w:lang w:val="en-GB"/>
        </w:rPr>
        <w:t>trauma</w:t>
      </w:r>
      <w:r w:rsidR="001F70F0" w:rsidRPr="00AA0ED3">
        <w:rPr>
          <w:spacing w:val="-13"/>
          <w:lang w:val="en-GB"/>
        </w:rPr>
        <w:t xml:space="preserve"> </w:t>
      </w:r>
      <w:r w:rsidR="001F70F0" w:rsidRPr="00AA0ED3">
        <w:rPr>
          <w:lang w:val="en-GB"/>
        </w:rPr>
        <w:t>can</w:t>
      </w:r>
      <w:r w:rsidR="001F70F0" w:rsidRPr="00AA0ED3">
        <w:rPr>
          <w:spacing w:val="-12"/>
          <w:lang w:val="en-GB"/>
        </w:rPr>
        <w:t xml:space="preserve"> </w:t>
      </w:r>
      <w:r w:rsidR="001F70F0" w:rsidRPr="00AA0ED3">
        <w:rPr>
          <w:lang w:val="en-GB"/>
        </w:rPr>
        <w:t>impact</w:t>
      </w:r>
      <w:r w:rsidR="001F70F0" w:rsidRPr="00AA0ED3">
        <w:rPr>
          <w:spacing w:val="-12"/>
          <w:lang w:val="en-GB"/>
        </w:rPr>
        <w:t xml:space="preserve"> </w:t>
      </w:r>
      <w:r w:rsidR="001F70F0" w:rsidRPr="00AA0ED3">
        <w:rPr>
          <w:lang w:val="en-GB"/>
        </w:rPr>
        <w:t>memory, so</w:t>
      </w:r>
      <w:r w:rsidR="001F70F0" w:rsidRPr="00AA0ED3">
        <w:rPr>
          <w:spacing w:val="-2"/>
          <w:lang w:val="en-GB"/>
        </w:rPr>
        <w:t xml:space="preserve"> </w:t>
      </w:r>
      <w:r w:rsidR="001F70F0" w:rsidRPr="00AA0ED3">
        <w:rPr>
          <w:lang w:val="en-GB"/>
        </w:rPr>
        <w:t>children</w:t>
      </w:r>
      <w:r w:rsidR="001F70F0" w:rsidRPr="00AA0ED3">
        <w:rPr>
          <w:spacing w:val="-2"/>
          <w:lang w:val="en-GB"/>
        </w:rPr>
        <w:t xml:space="preserve"> </w:t>
      </w:r>
      <w:r w:rsidR="001F70F0" w:rsidRPr="00AA0ED3">
        <w:rPr>
          <w:lang w:val="en-GB"/>
        </w:rPr>
        <w:t>may</w:t>
      </w:r>
      <w:r w:rsidR="001F70F0" w:rsidRPr="00AA0ED3">
        <w:rPr>
          <w:spacing w:val="-1"/>
          <w:lang w:val="en-GB"/>
        </w:rPr>
        <w:t xml:space="preserve"> </w:t>
      </w:r>
      <w:r w:rsidR="001F70F0" w:rsidRPr="00AA0ED3">
        <w:rPr>
          <w:lang w:val="en-GB"/>
        </w:rPr>
        <w:t>not be</w:t>
      </w:r>
      <w:r w:rsidR="001F70F0" w:rsidRPr="00AA0ED3">
        <w:rPr>
          <w:spacing w:val="-1"/>
          <w:lang w:val="en-GB"/>
        </w:rPr>
        <w:t xml:space="preserve"> </w:t>
      </w:r>
      <w:r w:rsidR="001F70F0" w:rsidRPr="00AA0ED3">
        <w:rPr>
          <w:lang w:val="en-GB"/>
        </w:rPr>
        <w:t>able to recall all details</w:t>
      </w:r>
      <w:r w:rsidR="001F70F0" w:rsidRPr="00AA0ED3">
        <w:rPr>
          <w:spacing w:val="-1"/>
          <w:lang w:val="en-GB"/>
        </w:rPr>
        <w:t xml:space="preserve"> </w:t>
      </w:r>
      <w:r w:rsidR="001F70F0" w:rsidRPr="00AA0ED3">
        <w:rPr>
          <w:lang w:val="en-GB"/>
        </w:rPr>
        <w:t>or</w:t>
      </w:r>
      <w:r w:rsidR="001F70F0" w:rsidRPr="00AA0ED3">
        <w:rPr>
          <w:spacing w:val="-1"/>
          <w:lang w:val="en-GB"/>
        </w:rPr>
        <w:t xml:space="preserve"> </w:t>
      </w:r>
      <w:r w:rsidR="001F70F0" w:rsidRPr="00AA0ED3">
        <w:rPr>
          <w:lang w:val="en-GB"/>
        </w:rPr>
        <w:t>timeline</w:t>
      </w:r>
      <w:r w:rsidR="001F70F0" w:rsidRPr="00AA0ED3">
        <w:rPr>
          <w:spacing w:val="-1"/>
          <w:lang w:val="en-GB"/>
        </w:rPr>
        <w:t xml:space="preserve"> </w:t>
      </w:r>
      <w:r w:rsidR="001F70F0" w:rsidRPr="00AA0ED3">
        <w:rPr>
          <w:lang w:val="en-GB"/>
        </w:rPr>
        <w:t>of</w:t>
      </w:r>
      <w:r w:rsidR="001F70F0" w:rsidRPr="00AA0ED3">
        <w:rPr>
          <w:spacing w:val="-1"/>
          <w:lang w:val="en-GB"/>
        </w:rPr>
        <w:t xml:space="preserve"> </w:t>
      </w:r>
      <w:r w:rsidR="001F70F0" w:rsidRPr="00AA0ED3">
        <w:rPr>
          <w:lang w:val="en-GB"/>
        </w:rPr>
        <w:t>abuse. All staff</w:t>
      </w:r>
      <w:r w:rsidR="001F70F0" w:rsidRPr="00AA0ED3">
        <w:rPr>
          <w:spacing w:val="-2"/>
          <w:lang w:val="en-GB"/>
        </w:rPr>
        <w:t xml:space="preserve"> </w:t>
      </w:r>
      <w:r w:rsidR="001F70F0" w:rsidRPr="00AA0ED3">
        <w:rPr>
          <w:lang w:val="en-GB"/>
        </w:rPr>
        <w:t>will be</w:t>
      </w:r>
      <w:r w:rsidR="001F70F0" w:rsidRPr="00AA0ED3">
        <w:rPr>
          <w:spacing w:val="-1"/>
          <w:lang w:val="en-GB"/>
        </w:rPr>
        <w:t xml:space="preserve"> </w:t>
      </w:r>
      <w:r w:rsidR="001F70F0" w:rsidRPr="00AA0ED3">
        <w:rPr>
          <w:lang w:val="en-GB"/>
        </w:rPr>
        <w:t>aware</w:t>
      </w:r>
      <w:r w:rsidR="001F70F0" w:rsidRPr="00AA0ED3">
        <w:rPr>
          <w:spacing w:val="-1"/>
          <w:lang w:val="en-GB"/>
        </w:rPr>
        <w:t xml:space="preserve"> </w:t>
      </w:r>
      <w:r w:rsidR="001F70F0" w:rsidRPr="00AA0ED3">
        <w:rPr>
          <w:lang w:val="en-GB"/>
        </w:rPr>
        <w:t>certain children</w:t>
      </w:r>
      <w:r w:rsidR="001F70F0" w:rsidRPr="00AA0ED3">
        <w:rPr>
          <w:spacing w:val="-2"/>
          <w:lang w:val="en-GB"/>
        </w:rPr>
        <w:t xml:space="preserve"> </w:t>
      </w:r>
      <w:r w:rsidR="001F70F0" w:rsidRPr="00AA0ED3">
        <w:rPr>
          <w:lang w:val="en-GB"/>
        </w:rPr>
        <w:t>may face additional barriers to</w:t>
      </w:r>
      <w:r w:rsidR="001F70F0" w:rsidRPr="00AA0ED3">
        <w:rPr>
          <w:spacing w:val="-1"/>
          <w:lang w:val="en-GB"/>
        </w:rPr>
        <w:t xml:space="preserve"> </w:t>
      </w:r>
      <w:r w:rsidR="001F70F0" w:rsidRPr="00AA0ED3">
        <w:rPr>
          <w:lang w:val="en-GB"/>
        </w:rPr>
        <w:t>telling someone, for example because of their vulnerability, disability, sex, ethnicity, and/or sexual orientation. The DSL</w:t>
      </w:r>
      <w:r w:rsidR="001F70F0" w:rsidRPr="00AA0ED3">
        <w:rPr>
          <w:spacing w:val="-1"/>
          <w:lang w:val="en-GB"/>
        </w:rPr>
        <w:t xml:space="preserve"> </w:t>
      </w:r>
      <w:r w:rsidR="001F70F0" w:rsidRPr="00AA0ED3">
        <w:rPr>
          <w:lang w:val="en-GB"/>
        </w:rPr>
        <w:t>(or deputy) is</w:t>
      </w:r>
      <w:r w:rsidR="001F70F0" w:rsidRPr="00AA0ED3">
        <w:rPr>
          <w:spacing w:val="-3"/>
          <w:lang w:val="en-GB"/>
        </w:rPr>
        <w:t xml:space="preserve"> </w:t>
      </w:r>
      <w:r w:rsidR="001F70F0" w:rsidRPr="00AA0ED3">
        <w:rPr>
          <w:lang w:val="en-GB"/>
        </w:rPr>
        <w:t>likely</w:t>
      </w:r>
      <w:r w:rsidR="001F70F0" w:rsidRPr="00AA0ED3">
        <w:rPr>
          <w:spacing w:val="-3"/>
          <w:lang w:val="en-GB"/>
        </w:rPr>
        <w:t xml:space="preserve"> </w:t>
      </w:r>
      <w:r w:rsidR="001F70F0" w:rsidRPr="00AA0ED3">
        <w:rPr>
          <w:lang w:val="en-GB"/>
        </w:rPr>
        <w:t>to</w:t>
      </w:r>
      <w:r w:rsidR="001F70F0" w:rsidRPr="00AA0ED3">
        <w:rPr>
          <w:spacing w:val="-1"/>
          <w:lang w:val="en-GB"/>
        </w:rPr>
        <w:t xml:space="preserve"> </w:t>
      </w:r>
      <w:r w:rsidR="001F70F0" w:rsidRPr="00AA0ED3">
        <w:rPr>
          <w:lang w:val="en-GB"/>
        </w:rPr>
        <w:t>have a complete safeguarding picture and will be the most appropriate person to advise on the initial response. The DSL will make an immediate risk and needs assessment which will be considered on a case-by-case basis which explores how best to support and protect the</w:t>
      </w:r>
      <w:r w:rsidR="001F70F0" w:rsidRPr="00AA0ED3">
        <w:rPr>
          <w:spacing w:val="-3"/>
          <w:lang w:val="en-GB"/>
        </w:rPr>
        <w:t xml:space="preserve"> </w:t>
      </w:r>
      <w:r w:rsidR="001F70F0" w:rsidRPr="00AA0ED3">
        <w:rPr>
          <w:lang w:val="en-GB"/>
        </w:rPr>
        <w:t>victim</w:t>
      </w:r>
      <w:r w:rsidR="001F70F0" w:rsidRPr="00AA0ED3">
        <w:rPr>
          <w:spacing w:val="-2"/>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the</w:t>
      </w:r>
      <w:r w:rsidR="001F70F0" w:rsidRPr="00AA0ED3">
        <w:rPr>
          <w:spacing w:val="-3"/>
          <w:lang w:val="en-GB"/>
        </w:rPr>
        <w:t xml:space="preserve"> </w:t>
      </w:r>
      <w:r w:rsidR="001F70F0" w:rsidRPr="00AA0ED3">
        <w:rPr>
          <w:lang w:val="en-GB"/>
        </w:rPr>
        <w:t>alleged</w:t>
      </w:r>
      <w:r w:rsidR="001F70F0" w:rsidRPr="00AA0ED3">
        <w:rPr>
          <w:spacing w:val="-4"/>
          <w:lang w:val="en-GB"/>
        </w:rPr>
        <w:t xml:space="preserve"> </w:t>
      </w:r>
      <w:r w:rsidR="001F70F0" w:rsidRPr="00AA0ED3">
        <w:rPr>
          <w:lang w:val="en-GB"/>
        </w:rPr>
        <w:t>perpetrator,</w:t>
      </w:r>
      <w:r w:rsidR="001F70F0" w:rsidRPr="00AA0ED3">
        <w:rPr>
          <w:spacing w:val="-1"/>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any</w:t>
      </w:r>
      <w:r w:rsidR="001F70F0" w:rsidRPr="00AA0ED3">
        <w:rPr>
          <w:spacing w:val="-3"/>
          <w:lang w:val="en-GB"/>
        </w:rPr>
        <w:t xml:space="preserve"> </w:t>
      </w:r>
      <w:r w:rsidR="001F70F0" w:rsidRPr="00AA0ED3">
        <w:rPr>
          <w:lang w:val="en-GB"/>
        </w:rPr>
        <w:t>other</w:t>
      </w:r>
      <w:r w:rsidR="001F70F0" w:rsidRPr="00AA0ED3">
        <w:rPr>
          <w:spacing w:val="-3"/>
          <w:lang w:val="en-GB"/>
        </w:rPr>
        <w:t xml:space="preserve"> </w:t>
      </w:r>
      <w:r w:rsidR="001F70F0" w:rsidRPr="00AA0ED3">
        <w:rPr>
          <w:lang w:val="en-GB"/>
        </w:rPr>
        <w:t>children</w:t>
      </w:r>
      <w:r w:rsidR="001F70F0" w:rsidRPr="00AA0ED3">
        <w:rPr>
          <w:spacing w:val="-4"/>
          <w:lang w:val="en-GB"/>
        </w:rPr>
        <w:t xml:space="preserve"> </w:t>
      </w:r>
      <w:r w:rsidR="001F70F0" w:rsidRPr="00AA0ED3">
        <w:rPr>
          <w:lang w:val="en-GB"/>
        </w:rPr>
        <w:t>involved/impacted,</w:t>
      </w:r>
      <w:r w:rsidR="001F70F0" w:rsidRPr="00AA0ED3">
        <w:rPr>
          <w:spacing w:val="-6"/>
          <w:lang w:val="en-GB"/>
        </w:rPr>
        <w:t xml:space="preserve"> </w:t>
      </w:r>
      <w:r w:rsidR="001F70F0" w:rsidRPr="00AA0ED3">
        <w:rPr>
          <w:lang w:val="en-GB"/>
        </w:rPr>
        <w:t>in</w:t>
      </w:r>
      <w:r w:rsidR="001F70F0" w:rsidRPr="00AA0ED3">
        <w:rPr>
          <w:spacing w:val="-4"/>
          <w:lang w:val="en-GB"/>
        </w:rPr>
        <w:t xml:space="preserve"> </w:t>
      </w:r>
      <w:r w:rsidR="001F70F0" w:rsidRPr="00AA0ED3">
        <w:rPr>
          <w:lang w:val="en-GB"/>
        </w:rPr>
        <w:t>line</w:t>
      </w:r>
      <w:r w:rsidR="001F70F0" w:rsidRPr="00AA0ED3">
        <w:rPr>
          <w:spacing w:val="-3"/>
          <w:lang w:val="en-GB"/>
        </w:rPr>
        <w:t xml:space="preserve"> </w:t>
      </w:r>
      <w:r w:rsidR="001F70F0" w:rsidRPr="00AA0ED3">
        <w:rPr>
          <w:lang w:val="en-GB"/>
        </w:rPr>
        <w:t>with</w:t>
      </w:r>
      <w:r w:rsidR="001F70F0" w:rsidRPr="00AA0ED3">
        <w:rPr>
          <w:spacing w:val="-4"/>
          <w:lang w:val="en-GB"/>
        </w:rPr>
        <w:t xml:space="preserve"> </w:t>
      </w:r>
      <w:r w:rsidR="001F70F0" w:rsidRPr="00AA0ED3">
        <w:rPr>
          <w:lang w:val="en-GB"/>
        </w:rPr>
        <w:t>part</w:t>
      </w:r>
      <w:r w:rsidR="001F70F0" w:rsidRPr="00AA0ED3">
        <w:rPr>
          <w:spacing w:val="-6"/>
          <w:lang w:val="en-GB"/>
        </w:rPr>
        <w:t xml:space="preserve"> </w:t>
      </w:r>
      <w:r w:rsidR="001F70F0" w:rsidRPr="00AA0ED3">
        <w:rPr>
          <w:lang w:val="en-GB"/>
        </w:rPr>
        <w:t>five</w:t>
      </w:r>
      <w:r w:rsidR="001F70F0" w:rsidRPr="00AA0ED3">
        <w:rPr>
          <w:spacing w:val="-3"/>
          <w:lang w:val="en-GB"/>
        </w:rPr>
        <w:t xml:space="preserve"> </w:t>
      </w:r>
      <w:r w:rsidR="001F70F0" w:rsidRPr="00AA0ED3">
        <w:rPr>
          <w:lang w:val="en-GB"/>
        </w:rPr>
        <w:t>of</w:t>
      </w:r>
      <w:r w:rsidR="001F70F0" w:rsidRPr="00AA0ED3">
        <w:rPr>
          <w:spacing w:val="-3"/>
          <w:lang w:val="en-GB"/>
        </w:rPr>
        <w:t xml:space="preserve"> </w:t>
      </w:r>
      <w:r w:rsidR="001F70F0" w:rsidRPr="00AA0ED3">
        <w:rPr>
          <w:lang w:val="en-GB"/>
        </w:rPr>
        <w:t>KCSIE and relevant local/national guidance and support.</w:t>
      </w:r>
    </w:p>
    <w:p w14:paraId="598C8E80" w14:textId="71A79EA5" w:rsidR="00B03AB0" w:rsidRPr="00AA0ED3" w:rsidRDefault="0013487D" w:rsidP="000369DD">
      <w:pPr>
        <w:pStyle w:val="BodyText"/>
        <w:spacing w:before="267"/>
        <w:ind w:right="112"/>
        <w:jc w:val="both"/>
        <w:rPr>
          <w:lang w:val="en-GB"/>
        </w:rPr>
      </w:pPr>
      <w:r w:rsidRPr="00AA0ED3">
        <w:rPr>
          <w:lang w:val="en-GB"/>
        </w:rPr>
        <w:lastRenderedPageBreak/>
        <w:t>The risk and needs assessment will be recorded and kept under review and will consider the victim (especially their protection and support), the alleged perpetrator,</w:t>
      </w:r>
      <w:r w:rsidRPr="00AA0ED3">
        <w:rPr>
          <w:spacing w:val="-1"/>
          <w:lang w:val="en-GB"/>
        </w:rPr>
        <w:t xml:space="preserve"> </w:t>
      </w:r>
      <w:r w:rsidRPr="00AA0ED3">
        <w:rPr>
          <w:lang w:val="en-GB"/>
        </w:rPr>
        <w:t>and all other children and staff and any actions that</w:t>
      </w:r>
      <w:r w:rsidRPr="00AA0ED3">
        <w:rPr>
          <w:spacing w:val="-1"/>
          <w:lang w:val="en-GB"/>
        </w:rPr>
        <w:t xml:space="preserve"> </w:t>
      </w:r>
      <w:r w:rsidRPr="00AA0ED3">
        <w:rPr>
          <w:lang w:val="en-GB"/>
        </w:rPr>
        <w:t>are required</w:t>
      </w:r>
      <w:r w:rsidRPr="00AA0ED3">
        <w:rPr>
          <w:spacing w:val="-3"/>
          <w:lang w:val="en-GB"/>
        </w:rPr>
        <w:t xml:space="preserve"> </w:t>
      </w:r>
      <w:r w:rsidRPr="00AA0ED3">
        <w:rPr>
          <w:lang w:val="en-GB"/>
        </w:rPr>
        <w:t>to</w:t>
      </w:r>
      <w:r w:rsidRPr="00AA0ED3">
        <w:rPr>
          <w:spacing w:val="-3"/>
          <w:lang w:val="en-GB"/>
        </w:rPr>
        <w:t xml:space="preserve"> </w:t>
      </w:r>
      <w:r w:rsidRPr="00AA0ED3">
        <w:rPr>
          <w:lang w:val="en-GB"/>
        </w:rPr>
        <w:t>protect</w:t>
      </w:r>
      <w:r w:rsidRPr="00AA0ED3">
        <w:rPr>
          <w:spacing w:val="-4"/>
          <w:lang w:val="en-GB"/>
        </w:rPr>
        <w:t xml:space="preserve"> </w:t>
      </w:r>
      <w:r w:rsidRPr="00AA0ED3">
        <w:rPr>
          <w:lang w:val="en-GB"/>
        </w:rPr>
        <w:t>them. Any</w:t>
      </w:r>
      <w:r w:rsidRPr="00AA0ED3">
        <w:rPr>
          <w:spacing w:val="-2"/>
          <w:lang w:val="en-GB"/>
        </w:rPr>
        <w:t xml:space="preserve"> </w:t>
      </w:r>
      <w:r w:rsidRPr="00AA0ED3">
        <w:rPr>
          <w:lang w:val="en-GB"/>
        </w:rPr>
        <w:t>concerns involving an</w:t>
      </w:r>
      <w:r w:rsidRPr="00AA0ED3">
        <w:rPr>
          <w:spacing w:val="-3"/>
          <w:lang w:val="en-GB"/>
        </w:rPr>
        <w:t xml:space="preserve"> </w:t>
      </w:r>
      <w:r w:rsidRPr="00AA0ED3">
        <w:rPr>
          <w:lang w:val="en-GB"/>
        </w:rPr>
        <w:t>online</w:t>
      </w:r>
      <w:r w:rsidRPr="00AA0ED3">
        <w:rPr>
          <w:spacing w:val="-2"/>
          <w:lang w:val="en-GB"/>
        </w:rPr>
        <w:t xml:space="preserve"> </w:t>
      </w:r>
      <w:r w:rsidRPr="00AA0ED3">
        <w:rPr>
          <w:lang w:val="en-GB"/>
        </w:rPr>
        <w:t>element</w:t>
      </w:r>
      <w:r w:rsidRPr="00AA0ED3">
        <w:rPr>
          <w:spacing w:val="-5"/>
          <w:lang w:val="en-GB"/>
        </w:rPr>
        <w:t xml:space="preserve"> </w:t>
      </w:r>
      <w:r w:rsidRPr="00AA0ED3">
        <w:rPr>
          <w:lang w:val="en-GB"/>
        </w:rPr>
        <w:t>will take</w:t>
      </w:r>
      <w:r w:rsidRPr="00AA0ED3">
        <w:rPr>
          <w:spacing w:val="-2"/>
          <w:lang w:val="en-GB"/>
        </w:rPr>
        <w:t xml:space="preserve"> </w:t>
      </w:r>
      <w:r w:rsidRPr="00AA0ED3">
        <w:rPr>
          <w:lang w:val="en-GB"/>
        </w:rPr>
        <w:t>place</w:t>
      </w:r>
      <w:r w:rsidRPr="00AA0ED3">
        <w:rPr>
          <w:spacing w:val="-2"/>
          <w:lang w:val="en-GB"/>
        </w:rPr>
        <w:t xml:space="preserve"> </w:t>
      </w:r>
      <w:r w:rsidRPr="00AA0ED3">
        <w:rPr>
          <w:lang w:val="en-GB"/>
        </w:rPr>
        <w:t>in</w:t>
      </w:r>
      <w:r w:rsidRPr="00AA0ED3">
        <w:rPr>
          <w:spacing w:val="-3"/>
          <w:lang w:val="en-GB"/>
        </w:rPr>
        <w:t xml:space="preserve"> </w:t>
      </w:r>
      <w:r w:rsidRPr="00AA0ED3">
        <w:rPr>
          <w:lang w:val="en-GB"/>
        </w:rPr>
        <w:t>accordance</w:t>
      </w:r>
      <w:r w:rsidRPr="00AA0ED3">
        <w:rPr>
          <w:spacing w:val="-2"/>
          <w:lang w:val="en-GB"/>
        </w:rPr>
        <w:t xml:space="preserve"> </w:t>
      </w:r>
      <w:r w:rsidRPr="00AA0ED3">
        <w:rPr>
          <w:lang w:val="en-GB"/>
        </w:rPr>
        <w:t>with</w:t>
      </w:r>
      <w:r w:rsidRPr="00AA0ED3">
        <w:rPr>
          <w:spacing w:val="-3"/>
          <w:lang w:val="en-GB"/>
        </w:rPr>
        <w:t xml:space="preserve"> </w:t>
      </w:r>
      <w:r w:rsidRPr="00AA0ED3">
        <w:rPr>
          <w:lang w:val="en-GB"/>
        </w:rPr>
        <w:t xml:space="preserve">relevant local/national guidance and advice. Reports will initially be managed internally by the academy and where necessary will be referred to </w:t>
      </w:r>
      <w:r w:rsidR="00DB1D7A" w:rsidRPr="00DB1D7A">
        <w:rPr>
          <w:b/>
          <w:bCs/>
          <w:lang w:val="en-GB"/>
        </w:rPr>
        <w:t>Bexley/Bromley</w:t>
      </w:r>
      <w:r>
        <w:rPr>
          <w:lang w:val="en-GB"/>
        </w:rPr>
        <w:t xml:space="preserve"> (community-based Early Help, Family Help and/or Children’s Social Work Service) and/or the</w:t>
      </w:r>
    </w:p>
    <w:p w14:paraId="0043B20D" w14:textId="77777777" w:rsidR="00B03AB0" w:rsidRPr="00AA0ED3" w:rsidRDefault="0013487D" w:rsidP="000369DD">
      <w:pPr>
        <w:pStyle w:val="BodyText"/>
        <w:spacing w:before="1"/>
        <w:ind w:right="112"/>
        <w:jc w:val="both"/>
        <w:rPr>
          <w:lang w:val="en-GB"/>
        </w:rPr>
      </w:pPr>
      <w:r w:rsidRPr="00AA0ED3">
        <w:rPr>
          <w:lang w:val="en-GB"/>
        </w:rPr>
        <w:t>police.</w:t>
      </w:r>
      <w:r w:rsidRPr="00AA0ED3">
        <w:rPr>
          <w:spacing w:val="-4"/>
          <w:lang w:val="en-GB"/>
        </w:rPr>
        <w:t xml:space="preserve"> </w:t>
      </w:r>
      <w:r w:rsidRPr="00AA0ED3">
        <w:rPr>
          <w:lang w:val="en-GB"/>
        </w:rPr>
        <w:t>Important</w:t>
      </w:r>
      <w:r w:rsidRPr="00AA0ED3">
        <w:rPr>
          <w:spacing w:val="-8"/>
          <w:lang w:val="en-GB"/>
        </w:rPr>
        <w:t xml:space="preserve"> </w:t>
      </w:r>
      <w:r w:rsidRPr="00AA0ED3">
        <w:rPr>
          <w:lang w:val="en-GB"/>
        </w:rPr>
        <w:t>considerations</w:t>
      </w:r>
      <w:r w:rsidRPr="00AA0ED3">
        <w:rPr>
          <w:spacing w:val="-5"/>
          <w:lang w:val="en-GB"/>
        </w:rPr>
        <w:t xml:space="preserve"> </w:t>
      </w:r>
      <w:r w:rsidRPr="00AA0ED3">
        <w:rPr>
          <w:lang w:val="en-GB"/>
        </w:rPr>
        <w:t>which</w:t>
      </w:r>
      <w:r w:rsidRPr="00AA0ED3">
        <w:rPr>
          <w:spacing w:val="-6"/>
          <w:lang w:val="en-GB"/>
        </w:rPr>
        <w:t xml:space="preserve"> </w:t>
      </w:r>
      <w:r w:rsidRPr="00AA0ED3">
        <w:rPr>
          <w:lang w:val="en-GB"/>
        </w:rPr>
        <w:t>may</w:t>
      </w:r>
      <w:r w:rsidRPr="00AA0ED3">
        <w:rPr>
          <w:spacing w:val="-6"/>
          <w:lang w:val="en-GB"/>
        </w:rPr>
        <w:t xml:space="preserve"> </w:t>
      </w:r>
      <w:r w:rsidRPr="00AA0ED3">
        <w:rPr>
          <w:lang w:val="en-GB"/>
        </w:rPr>
        <w:t>influence</w:t>
      </w:r>
      <w:r w:rsidRPr="00AA0ED3">
        <w:rPr>
          <w:spacing w:val="-6"/>
          <w:lang w:val="en-GB"/>
        </w:rPr>
        <w:t xml:space="preserve"> </w:t>
      </w:r>
      <w:r w:rsidRPr="00AA0ED3">
        <w:rPr>
          <w:lang w:val="en-GB"/>
        </w:rPr>
        <w:t>this</w:t>
      </w:r>
      <w:r w:rsidRPr="00AA0ED3">
        <w:rPr>
          <w:spacing w:val="-5"/>
          <w:lang w:val="en-GB"/>
        </w:rPr>
        <w:t xml:space="preserve"> </w:t>
      </w:r>
      <w:r w:rsidRPr="00AA0ED3">
        <w:rPr>
          <w:lang w:val="en-GB"/>
        </w:rPr>
        <w:t>decision</w:t>
      </w:r>
      <w:r w:rsidRPr="00AA0ED3">
        <w:rPr>
          <w:spacing w:val="-6"/>
          <w:lang w:val="en-GB"/>
        </w:rPr>
        <w:t xml:space="preserve"> </w:t>
      </w:r>
      <w:r w:rsidRPr="00AA0ED3">
        <w:rPr>
          <w:spacing w:val="-2"/>
          <w:lang w:val="en-GB"/>
        </w:rPr>
        <w:t>include:</w:t>
      </w:r>
    </w:p>
    <w:p w14:paraId="40123F44" w14:textId="77777777" w:rsidR="00B03AB0" w:rsidRPr="00AA0ED3" w:rsidRDefault="00B03AB0" w:rsidP="000369DD">
      <w:pPr>
        <w:pStyle w:val="BodyText"/>
        <w:spacing w:before="1"/>
        <w:ind w:left="0" w:right="112"/>
        <w:rPr>
          <w:lang w:val="en-GB"/>
        </w:rPr>
      </w:pPr>
    </w:p>
    <w:p w14:paraId="1711E36E"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The</w:t>
      </w:r>
      <w:r w:rsidRPr="00AA0ED3">
        <w:rPr>
          <w:spacing w:val="-4"/>
          <w:lang w:val="en-GB"/>
        </w:rPr>
        <w:t xml:space="preserve"> </w:t>
      </w:r>
      <w:r w:rsidRPr="00AA0ED3">
        <w:rPr>
          <w:lang w:val="en-GB"/>
        </w:rPr>
        <w:t>wishes</w:t>
      </w:r>
      <w:r w:rsidRPr="00AA0ED3">
        <w:rPr>
          <w:spacing w:val="-4"/>
          <w:lang w:val="en-GB"/>
        </w:rPr>
        <w:t xml:space="preserve"> </w:t>
      </w:r>
      <w:r w:rsidRPr="00AA0ED3">
        <w:rPr>
          <w:lang w:val="en-GB"/>
        </w:rPr>
        <w:t>of</w:t>
      </w:r>
      <w:r w:rsidRPr="00AA0ED3">
        <w:rPr>
          <w:spacing w:val="-3"/>
          <w:lang w:val="en-GB"/>
        </w:rPr>
        <w:t xml:space="preserve"> </w:t>
      </w:r>
      <w:r w:rsidRPr="00AA0ED3">
        <w:rPr>
          <w:lang w:val="en-GB"/>
        </w:rPr>
        <w:t>the</w:t>
      </w:r>
      <w:r w:rsidRPr="00AA0ED3">
        <w:rPr>
          <w:spacing w:val="-4"/>
          <w:lang w:val="en-GB"/>
        </w:rPr>
        <w:t xml:space="preserve"> </w:t>
      </w:r>
      <w:r w:rsidRPr="00AA0ED3">
        <w:rPr>
          <w:lang w:val="en-GB"/>
        </w:rPr>
        <w:t>victim</w:t>
      </w:r>
      <w:r w:rsidRPr="00AA0ED3">
        <w:rPr>
          <w:spacing w:val="-2"/>
          <w:lang w:val="en-GB"/>
        </w:rPr>
        <w:t xml:space="preserve"> </w:t>
      </w:r>
      <w:r w:rsidRPr="00AA0ED3">
        <w:rPr>
          <w:lang w:val="en-GB"/>
        </w:rPr>
        <w:t>in</w:t>
      </w:r>
      <w:r w:rsidRPr="00AA0ED3">
        <w:rPr>
          <w:spacing w:val="-5"/>
          <w:lang w:val="en-GB"/>
        </w:rPr>
        <w:t xml:space="preserve"> </w:t>
      </w:r>
      <w:r w:rsidRPr="00AA0ED3">
        <w:rPr>
          <w:lang w:val="en-GB"/>
        </w:rPr>
        <w:t>terms</w:t>
      </w:r>
      <w:r w:rsidRPr="00AA0ED3">
        <w:rPr>
          <w:spacing w:val="-3"/>
          <w:lang w:val="en-GB"/>
        </w:rPr>
        <w:t xml:space="preserve"> </w:t>
      </w:r>
      <w:r w:rsidRPr="00AA0ED3">
        <w:rPr>
          <w:lang w:val="en-GB"/>
        </w:rPr>
        <w:t>of</w:t>
      </w:r>
      <w:r w:rsidRPr="00AA0ED3">
        <w:rPr>
          <w:spacing w:val="-4"/>
          <w:lang w:val="en-GB"/>
        </w:rPr>
        <w:t xml:space="preserve"> </w:t>
      </w:r>
      <w:r w:rsidRPr="00AA0ED3">
        <w:rPr>
          <w:lang w:val="en-GB"/>
        </w:rPr>
        <w:t>how</w:t>
      </w:r>
      <w:r w:rsidRPr="00AA0ED3">
        <w:rPr>
          <w:spacing w:val="1"/>
          <w:lang w:val="en-GB"/>
        </w:rPr>
        <w:t xml:space="preserve"> </w:t>
      </w:r>
      <w:r w:rsidRPr="00AA0ED3">
        <w:rPr>
          <w:lang w:val="en-GB"/>
        </w:rPr>
        <w:t>they</w:t>
      </w:r>
      <w:r w:rsidRPr="00AA0ED3">
        <w:rPr>
          <w:spacing w:val="-2"/>
          <w:lang w:val="en-GB"/>
        </w:rPr>
        <w:t xml:space="preserve"> </w:t>
      </w:r>
      <w:r w:rsidRPr="00AA0ED3">
        <w:rPr>
          <w:lang w:val="en-GB"/>
        </w:rPr>
        <w:t>want</w:t>
      </w:r>
      <w:r w:rsidRPr="00AA0ED3">
        <w:rPr>
          <w:spacing w:val="-7"/>
          <w:lang w:val="en-GB"/>
        </w:rPr>
        <w:t xml:space="preserve"> </w:t>
      </w:r>
      <w:r w:rsidRPr="00AA0ED3">
        <w:rPr>
          <w:lang w:val="en-GB"/>
        </w:rPr>
        <w:t xml:space="preserve">to </w:t>
      </w:r>
      <w:r w:rsidRPr="00AA0ED3">
        <w:rPr>
          <w:spacing w:val="-2"/>
          <w:lang w:val="en-GB"/>
        </w:rPr>
        <w:t>proceed</w:t>
      </w:r>
    </w:p>
    <w:p w14:paraId="244EBF04"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The</w:t>
      </w:r>
      <w:r w:rsidRPr="00AA0ED3">
        <w:rPr>
          <w:spacing w:val="-13"/>
          <w:lang w:val="en-GB"/>
        </w:rPr>
        <w:t xml:space="preserve"> </w:t>
      </w:r>
      <w:r w:rsidRPr="00AA0ED3">
        <w:rPr>
          <w:lang w:val="en-GB"/>
        </w:rPr>
        <w:t>nature</w:t>
      </w:r>
      <w:r w:rsidRPr="00AA0ED3">
        <w:rPr>
          <w:spacing w:val="-12"/>
          <w:lang w:val="en-GB"/>
        </w:rPr>
        <w:t xml:space="preserve"> </w:t>
      </w:r>
      <w:r w:rsidRPr="00AA0ED3">
        <w:rPr>
          <w:lang w:val="en-GB"/>
        </w:rPr>
        <w:t>of</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alleged</w:t>
      </w:r>
      <w:r w:rsidRPr="00AA0ED3">
        <w:rPr>
          <w:spacing w:val="-17"/>
          <w:lang w:val="en-GB"/>
        </w:rPr>
        <w:t xml:space="preserve"> </w:t>
      </w:r>
      <w:r w:rsidRPr="00AA0ED3">
        <w:rPr>
          <w:lang w:val="en-GB"/>
        </w:rPr>
        <w:t>incident(s),</w:t>
      </w:r>
      <w:r w:rsidRPr="00AA0ED3">
        <w:rPr>
          <w:spacing w:val="-13"/>
          <w:lang w:val="en-GB"/>
        </w:rPr>
        <w:t xml:space="preserve"> </w:t>
      </w:r>
      <w:r w:rsidRPr="00AA0ED3">
        <w:rPr>
          <w:lang w:val="en-GB"/>
        </w:rPr>
        <w:t>including</w:t>
      </w:r>
      <w:r w:rsidRPr="00AA0ED3">
        <w:rPr>
          <w:spacing w:val="-12"/>
          <w:lang w:val="en-GB"/>
        </w:rPr>
        <w:t xml:space="preserve"> </w:t>
      </w:r>
      <w:r w:rsidRPr="00AA0ED3">
        <w:rPr>
          <w:lang w:val="en-GB"/>
        </w:rPr>
        <w:t>whether</w:t>
      </w:r>
      <w:r w:rsidRPr="00AA0ED3">
        <w:rPr>
          <w:spacing w:val="-16"/>
          <w:lang w:val="en-GB"/>
        </w:rPr>
        <w:t xml:space="preserve"> </w:t>
      </w:r>
      <w:r w:rsidRPr="00AA0ED3">
        <w:rPr>
          <w:lang w:val="en-GB"/>
        </w:rPr>
        <w:t>a</w:t>
      </w:r>
      <w:r w:rsidRPr="00AA0ED3">
        <w:rPr>
          <w:spacing w:val="-13"/>
          <w:lang w:val="en-GB"/>
        </w:rPr>
        <w:t xml:space="preserve"> </w:t>
      </w:r>
      <w:r w:rsidRPr="00AA0ED3">
        <w:rPr>
          <w:lang w:val="en-GB"/>
        </w:rPr>
        <w:t>crime</w:t>
      </w:r>
      <w:r w:rsidRPr="00AA0ED3">
        <w:rPr>
          <w:spacing w:val="-12"/>
          <w:lang w:val="en-GB"/>
        </w:rPr>
        <w:t xml:space="preserve"> </w:t>
      </w:r>
      <w:r w:rsidRPr="00AA0ED3">
        <w:rPr>
          <w:lang w:val="en-GB"/>
        </w:rPr>
        <w:t>may</w:t>
      </w:r>
      <w:r w:rsidRPr="00AA0ED3">
        <w:rPr>
          <w:spacing w:val="-12"/>
          <w:lang w:val="en-GB"/>
        </w:rPr>
        <w:t xml:space="preserve"> </w:t>
      </w:r>
      <w:r w:rsidRPr="00AA0ED3">
        <w:rPr>
          <w:lang w:val="en-GB"/>
        </w:rPr>
        <w:t>have</w:t>
      </w:r>
      <w:r w:rsidRPr="00AA0ED3">
        <w:rPr>
          <w:spacing w:val="-13"/>
          <w:lang w:val="en-GB"/>
        </w:rPr>
        <w:t xml:space="preserve"> </w:t>
      </w:r>
      <w:r w:rsidRPr="00AA0ED3">
        <w:rPr>
          <w:lang w:val="en-GB"/>
        </w:rPr>
        <w:t>been</w:t>
      </w:r>
      <w:r w:rsidRPr="00AA0ED3">
        <w:rPr>
          <w:spacing w:val="-13"/>
          <w:lang w:val="en-GB"/>
        </w:rPr>
        <w:t xml:space="preserve"> </w:t>
      </w:r>
      <w:r w:rsidRPr="00AA0ED3">
        <w:rPr>
          <w:lang w:val="en-GB"/>
        </w:rPr>
        <w:t>committed</w:t>
      </w:r>
      <w:r w:rsidRPr="00AA0ED3">
        <w:rPr>
          <w:spacing w:val="-12"/>
          <w:lang w:val="en-GB"/>
        </w:rPr>
        <w:t xml:space="preserve"> </w:t>
      </w:r>
      <w:r w:rsidRPr="00AA0ED3">
        <w:rPr>
          <w:lang w:val="en-GB"/>
        </w:rPr>
        <w:t>and/or whether Harmful Sexual Behaviour has been displayed</w:t>
      </w:r>
    </w:p>
    <w:p w14:paraId="7C02BDF0" w14:textId="77777777" w:rsidR="00B03AB0" w:rsidRPr="00AA0ED3" w:rsidRDefault="0013487D" w:rsidP="000369DD">
      <w:pPr>
        <w:pStyle w:val="ListParagraph"/>
        <w:numPr>
          <w:ilvl w:val="2"/>
          <w:numId w:val="4"/>
        </w:numPr>
        <w:tabs>
          <w:tab w:val="left" w:pos="1400"/>
        </w:tabs>
        <w:spacing w:before="1"/>
        <w:ind w:left="1400" w:right="112" w:hanging="360"/>
        <w:rPr>
          <w:lang w:val="en-GB"/>
        </w:rPr>
      </w:pPr>
      <w:r w:rsidRPr="00AA0ED3">
        <w:rPr>
          <w:lang w:val="en-GB"/>
        </w:rPr>
        <w:t>The</w:t>
      </w:r>
      <w:r w:rsidRPr="00AA0ED3">
        <w:rPr>
          <w:spacing w:val="-5"/>
          <w:lang w:val="en-GB"/>
        </w:rPr>
        <w:t xml:space="preserve"> </w:t>
      </w:r>
      <w:r w:rsidRPr="00AA0ED3">
        <w:rPr>
          <w:lang w:val="en-GB"/>
        </w:rPr>
        <w:t>ages</w:t>
      </w:r>
      <w:r w:rsidRPr="00AA0ED3">
        <w:rPr>
          <w:spacing w:val="-5"/>
          <w:lang w:val="en-GB"/>
        </w:rPr>
        <w:t xml:space="preserve"> </w:t>
      </w:r>
      <w:r w:rsidRPr="00AA0ED3">
        <w:rPr>
          <w:lang w:val="en-GB"/>
        </w:rPr>
        <w:t>of</w:t>
      </w:r>
      <w:r w:rsidRPr="00AA0ED3">
        <w:rPr>
          <w:spacing w:val="-5"/>
          <w:lang w:val="en-GB"/>
        </w:rPr>
        <w:t xml:space="preserve"> </w:t>
      </w:r>
      <w:r w:rsidRPr="00AA0ED3">
        <w:rPr>
          <w:lang w:val="en-GB"/>
        </w:rPr>
        <w:t>the</w:t>
      </w:r>
      <w:r w:rsidRPr="00AA0ED3">
        <w:rPr>
          <w:spacing w:val="1"/>
          <w:lang w:val="en-GB"/>
        </w:rPr>
        <w:t xml:space="preserve"> </w:t>
      </w:r>
      <w:r w:rsidRPr="00AA0ED3">
        <w:rPr>
          <w:lang w:val="en-GB"/>
        </w:rPr>
        <w:t>children</w:t>
      </w:r>
      <w:r w:rsidRPr="00AA0ED3">
        <w:rPr>
          <w:spacing w:val="-5"/>
          <w:lang w:val="en-GB"/>
        </w:rPr>
        <w:t xml:space="preserve"> </w:t>
      </w:r>
      <w:r w:rsidRPr="00AA0ED3">
        <w:rPr>
          <w:spacing w:val="-2"/>
          <w:lang w:val="en-GB"/>
        </w:rPr>
        <w:t>involved</w:t>
      </w:r>
    </w:p>
    <w:p w14:paraId="103D96F4"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The</w:t>
      </w:r>
      <w:r w:rsidRPr="00AA0ED3">
        <w:rPr>
          <w:spacing w:val="-6"/>
          <w:lang w:val="en-GB"/>
        </w:rPr>
        <w:t xml:space="preserve"> </w:t>
      </w:r>
      <w:r w:rsidRPr="00AA0ED3">
        <w:rPr>
          <w:lang w:val="en-GB"/>
        </w:rPr>
        <w:t>developmental</w:t>
      </w:r>
      <w:r w:rsidRPr="00AA0ED3">
        <w:rPr>
          <w:spacing w:val="-4"/>
          <w:lang w:val="en-GB"/>
        </w:rPr>
        <w:t xml:space="preserve"> </w:t>
      </w:r>
      <w:r w:rsidRPr="00AA0ED3">
        <w:rPr>
          <w:lang w:val="en-GB"/>
        </w:rPr>
        <w:t>stages</w:t>
      </w:r>
      <w:r w:rsidRPr="00AA0ED3">
        <w:rPr>
          <w:spacing w:val="-6"/>
          <w:lang w:val="en-GB"/>
        </w:rPr>
        <w:t xml:space="preserve"> </w:t>
      </w:r>
      <w:r w:rsidRPr="00AA0ED3">
        <w:rPr>
          <w:lang w:val="en-GB"/>
        </w:rPr>
        <w:t>of</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children</w:t>
      </w:r>
      <w:r w:rsidRPr="00AA0ED3">
        <w:rPr>
          <w:spacing w:val="-6"/>
          <w:lang w:val="en-GB"/>
        </w:rPr>
        <w:t xml:space="preserve"> </w:t>
      </w:r>
      <w:r w:rsidRPr="00AA0ED3">
        <w:rPr>
          <w:spacing w:val="-2"/>
          <w:lang w:val="en-GB"/>
        </w:rPr>
        <w:t>involved</w:t>
      </w:r>
    </w:p>
    <w:p w14:paraId="25D4BE5F"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Any</w:t>
      </w:r>
      <w:r w:rsidRPr="00AA0ED3">
        <w:rPr>
          <w:spacing w:val="-6"/>
          <w:lang w:val="en-GB"/>
        </w:rPr>
        <w:t xml:space="preserve"> </w:t>
      </w:r>
      <w:r w:rsidRPr="00AA0ED3">
        <w:rPr>
          <w:lang w:val="en-GB"/>
        </w:rPr>
        <w:t>power</w:t>
      </w:r>
      <w:r w:rsidRPr="00AA0ED3">
        <w:rPr>
          <w:spacing w:val="-6"/>
          <w:lang w:val="en-GB"/>
        </w:rPr>
        <w:t xml:space="preserve"> </w:t>
      </w:r>
      <w:r w:rsidRPr="00AA0ED3">
        <w:rPr>
          <w:lang w:val="en-GB"/>
        </w:rPr>
        <w:t>imbalance</w:t>
      </w:r>
      <w:r w:rsidRPr="00AA0ED3">
        <w:rPr>
          <w:spacing w:val="-5"/>
          <w:lang w:val="en-GB"/>
        </w:rPr>
        <w:t xml:space="preserve"> </w:t>
      </w:r>
      <w:r w:rsidRPr="00AA0ED3">
        <w:rPr>
          <w:lang w:val="en-GB"/>
        </w:rPr>
        <w:t>between</w:t>
      </w:r>
      <w:r w:rsidRPr="00AA0ED3">
        <w:rPr>
          <w:spacing w:val="-7"/>
          <w:lang w:val="en-GB"/>
        </w:rPr>
        <w:t xml:space="preserve"> </w:t>
      </w:r>
      <w:r w:rsidRPr="00AA0ED3">
        <w:rPr>
          <w:lang w:val="en-GB"/>
        </w:rPr>
        <w:t>the</w:t>
      </w:r>
      <w:r w:rsidRPr="00AA0ED3">
        <w:rPr>
          <w:spacing w:val="-5"/>
          <w:lang w:val="en-GB"/>
        </w:rPr>
        <w:t xml:space="preserve"> </w:t>
      </w:r>
      <w:r w:rsidRPr="00AA0ED3">
        <w:rPr>
          <w:spacing w:val="-2"/>
          <w:lang w:val="en-GB"/>
        </w:rPr>
        <w:t>children</w:t>
      </w:r>
    </w:p>
    <w:p w14:paraId="6D981109" w14:textId="77777777" w:rsidR="00B03AB0" w:rsidRPr="00AA0ED3" w:rsidRDefault="0013487D" w:rsidP="000369DD">
      <w:pPr>
        <w:pStyle w:val="ListParagraph"/>
        <w:numPr>
          <w:ilvl w:val="2"/>
          <w:numId w:val="4"/>
        </w:numPr>
        <w:tabs>
          <w:tab w:val="left" w:pos="1401"/>
        </w:tabs>
        <w:spacing w:before="1"/>
        <w:ind w:right="112"/>
        <w:rPr>
          <w:lang w:val="en-GB"/>
        </w:rPr>
      </w:pPr>
      <w:r w:rsidRPr="00AA0ED3">
        <w:rPr>
          <w:lang w:val="en-GB"/>
        </w:rPr>
        <w:t>If</w:t>
      </w:r>
      <w:r w:rsidRPr="00AA0ED3">
        <w:rPr>
          <w:spacing w:val="40"/>
          <w:lang w:val="en-GB"/>
        </w:rPr>
        <w:t xml:space="preserve"> </w:t>
      </w:r>
      <w:r w:rsidRPr="00AA0ED3">
        <w:rPr>
          <w:lang w:val="en-GB"/>
        </w:rPr>
        <w:t>the</w:t>
      </w:r>
      <w:r w:rsidRPr="00AA0ED3">
        <w:rPr>
          <w:spacing w:val="40"/>
          <w:lang w:val="en-GB"/>
        </w:rPr>
        <w:t xml:space="preserve"> </w:t>
      </w:r>
      <w:r w:rsidRPr="00AA0ED3">
        <w:rPr>
          <w:lang w:val="en-GB"/>
        </w:rPr>
        <w:t>alleged</w:t>
      </w:r>
      <w:r w:rsidRPr="00AA0ED3">
        <w:rPr>
          <w:spacing w:val="40"/>
          <w:lang w:val="en-GB"/>
        </w:rPr>
        <w:t xml:space="preserve"> </w:t>
      </w:r>
      <w:r w:rsidRPr="00AA0ED3">
        <w:rPr>
          <w:lang w:val="en-GB"/>
        </w:rPr>
        <w:t>incident</w:t>
      </w:r>
      <w:r w:rsidRPr="00AA0ED3">
        <w:rPr>
          <w:spacing w:val="40"/>
          <w:lang w:val="en-GB"/>
        </w:rPr>
        <w:t xml:space="preserve"> </w:t>
      </w:r>
      <w:r w:rsidRPr="00AA0ED3">
        <w:rPr>
          <w:lang w:val="en-GB"/>
        </w:rPr>
        <w:t>is</w:t>
      </w:r>
      <w:r w:rsidRPr="00AA0ED3">
        <w:rPr>
          <w:spacing w:val="40"/>
          <w:lang w:val="en-GB"/>
        </w:rPr>
        <w:t xml:space="preserve"> </w:t>
      </w:r>
      <w:r w:rsidRPr="00AA0ED3">
        <w:rPr>
          <w:lang w:val="en-GB"/>
        </w:rPr>
        <w:t>a</w:t>
      </w:r>
      <w:r w:rsidRPr="00AA0ED3">
        <w:rPr>
          <w:spacing w:val="40"/>
          <w:lang w:val="en-GB"/>
        </w:rPr>
        <w:t xml:space="preserve"> </w:t>
      </w:r>
      <w:r w:rsidRPr="00AA0ED3">
        <w:rPr>
          <w:lang w:val="en-GB"/>
        </w:rPr>
        <w:t>one-off</w:t>
      </w:r>
      <w:r w:rsidRPr="00AA0ED3">
        <w:rPr>
          <w:spacing w:val="40"/>
          <w:lang w:val="en-GB"/>
        </w:rPr>
        <w:t xml:space="preserve"> </w:t>
      </w:r>
      <w:r w:rsidRPr="00AA0ED3">
        <w:rPr>
          <w:lang w:val="en-GB"/>
        </w:rPr>
        <w:t>or</w:t>
      </w:r>
      <w:r w:rsidRPr="00AA0ED3">
        <w:rPr>
          <w:spacing w:val="40"/>
          <w:lang w:val="en-GB"/>
        </w:rPr>
        <w:t xml:space="preserve"> </w:t>
      </w:r>
      <w:r w:rsidRPr="00AA0ED3">
        <w:rPr>
          <w:lang w:val="en-GB"/>
        </w:rPr>
        <w:t>a</w:t>
      </w:r>
      <w:r w:rsidRPr="00AA0ED3">
        <w:rPr>
          <w:spacing w:val="40"/>
          <w:lang w:val="en-GB"/>
        </w:rPr>
        <w:t xml:space="preserve"> </w:t>
      </w:r>
      <w:r w:rsidRPr="00AA0ED3">
        <w:rPr>
          <w:lang w:val="en-GB"/>
        </w:rPr>
        <w:t>sustained</w:t>
      </w:r>
      <w:r w:rsidRPr="00AA0ED3">
        <w:rPr>
          <w:spacing w:val="40"/>
          <w:lang w:val="en-GB"/>
        </w:rPr>
        <w:t xml:space="preserve"> </w:t>
      </w:r>
      <w:r w:rsidRPr="00AA0ED3">
        <w:rPr>
          <w:lang w:val="en-GB"/>
        </w:rPr>
        <w:t>pattern</w:t>
      </w:r>
      <w:r w:rsidRPr="00AA0ED3">
        <w:rPr>
          <w:spacing w:val="40"/>
          <w:lang w:val="en-GB"/>
        </w:rPr>
        <w:t xml:space="preserve"> </w:t>
      </w:r>
      <w:r w:rsidRPr="00AA0ED3">
        <w:rPr>
          <w:lang w:val="en-GB"/>
        </w:rPr>
        <w:t>of</w:t>
      </w:r>
      <w:r w:rsidRPr="00AA0ED3">
        <w:rPr>
          <w:spacing w:val="40"/>
          <w:lang w:val="en-GB"/>
        </w:rPr>
        <w:t xml:space="preserve"> </w:t>
      </w:r>
      <w:r w:rsidRPr="00AA0ED3">
        <w:rPr>
          <w:lang w:val="en-GB"/>
        </w:rPr>
        <w:t>abuse</w:t>
      </w:r>
      <w:r w:rsidRPr="00AA0ED3">
        <w:rPr>
          <w:spacing w:val="40"/>
          <w:lang w:val="en-GB"/>
        </w:rPr>
        <w:t xml:space="preserve"> </w:t>
      </w:r>
      <w:r w:rsidRPr="00AA0ED3">
        <w:rPr>
          <w:lang w:val="en-GB"/>
        </w:rPr>
        <w:t>-</w:t>
      </w:r>
      <w:r w:rsidRPr="00AA0ED3">
        <w:rPr>
          <w:spacing w:val="40"/>
          <w:lang w:val="en-GB"/>
        </w:rPr>
        <w:t xml:space="preserve"> </w:t>
      </w:r>
      <w:r w:rsidRPr="00AA0ED3">
        <w:rPr>
          <w:lang w:val="en-GB"/>
        </w:rPr>
        <w:t>sexual</w:t>
      </w:r>
      <w:r w:rsidRPr="00AA0ED3">
        <w:rPr>
          <w:spacing w:val="40"/>
          <w:lang w:val="en-GB"/>
        </w:rPr>
        <w:t xml:space="preserve"> </w:t>
      </w:r>
      <w:r w:rsidRPr="00AA0ED3">
        <w:rPr>
          <w:lang w:val="en-GB"/>
        </w:rPr>
        <w:t>abuse</w:t>
      </w:r>
      <w:r w:rsidRPr="00AA0ED3">
        <w:rPr>
          <w:spacing w:val="40"/>
          <w:lang w:val="en-GB"/>
        </w:rPr>
        <w:t xml:space="preserve"> </w:t>
      </w:r>
      <w:r w:rsidRPr="00AA0ED3">
        <w:rPr>
          <w:lang w:val="en-GB"/>
        </w:rPr>
        <w:t>can</w:t>
      </w:r>
      <w:r w:rsidRPr="00AA0ED3">
        <w:rPr>
          <w:spacing w:val="40"/>
          <w:lang w:val="en-GB"/>
        </w:rPr>
        <w:t xml:space="preserve"> </w:t>
      </w:r>
      <w:r w:rsidRPr="00AA0ED3">
        <w:rPr>
          <w:lang w:val="en-GB"/>
        </w:rPr>
        <w:t>be accompanied</w:t>
      </w:r>
      <w:r w:rsidRPr="00AA0ED3">
        <w:rPr>
          <w:spacing w:val="-4"/>
          <w:lang w:val="en-GB"/>
        </w:rPr>
        <w:t xml:space="preserve"> </w:t>
      </w:r>
      <w:r w:rsidRPr="00AA0ED3">
        <w:rPr>
          <w:lang w:val="en-GB"/>
        </w:rPr>
        <w:t>by</w:t>
      </w:r>
      <w:r w:rsidRPr="00AA0ED3">
        <w:rPr>
          <w:spacing w:val="-4"/>
          <w:lang w:val="en-GB"/>
        </w:rPr>
        <w:t xml:space="preserve"> </w:t>
      </w:r>
      <w:r w:rsidRPr="00AA0ED3">
        <w:rPr>
          <w:lang w:val="en-GB"/>
        </w:rPr>
        <w:t>other</w:t>
      </w:r>
      <w:r w:rsidRPr="00AA0ED3">
        <w:rPr>
          <w:spacing w:val="-4"/>
          <w:lang w:val="en-GB"/>
        </w:rPr>
        <w:t xml:space="preserve"> </w:t>
      </w:r>
      <w:r w:rsidRPr="00AA0ED3">
        <w:rPr>
          <w:lang w:val="en-GB"/>
        </w:rPr>
        <w:t>forms</w:t>
      </w:r>
      <w:r w:rsidRPr="00AA0ED3">
        <w:rPr>
          <w:spacing w:val="-4"/>
          <w:lang w:val="en-GB"/>
        </w:rPr>
        <w:t xml:space="preserve"> </w:t>
      </w:r>
      <w:r w:rsidRPr="00AA0ED3">
        <w:rPr>
          <w:lang w:val="en-GB"/>
        </w:rPr>
        <w:t>of abuse</w:t>
      </w:r>
      <w:r w:rsidRPr="00AA0ED3">
        <w:rPr>
          <w:spacing w:val="-4"/>
          <w:lang w:val="en-GB"/>
        </w:rPr>
        <w:t xml:space="preserve"> </w:t>
      </w:r>
      <w:r w:rsidRPr="00AA0ED3">
        <w:rPr>
          <w:lang w:val="en-GB"/>
        </w:rPr>
        <w:t>and</w:t>
      </w:r>
      <w:r w:rsidRPr="00AA0ED3">
        <w:rPr>
          <w:spacing w:val="-4"/>
          <w:lang w:val="en-GB"/>
        </w:rPr>
        <w:t xml:space="preserve"> </w:t>
      </w:r>
      <w:r w:rsidRPr="00AA0ED3">
        <w:rPr>
          <w:lang w:val="en-GB"/>
        </w:rPr>
        <w:t>a sustained pattern</w:t>
      </w:r>
      <w:r w:rsidRPr="00AA0ED3">
        <w:rPr>
          <w:spacing w:val="-4"/>
          <w:lang w:val="en-GB"/>
        </w:rPr>
        <w:t xml:space="preserve"> </w:t>
      </w:r>
      <w:r w:rsidRPr="00AA0ED3">
        <w:rPr>
          <w:lang w:val="en-GB"/>
        </w:rPr>
        <w:t>may</w:t>
      </w:r>
      <w:r w:rsidRPr="00AA0ED3">
        <w:rPr>
          <w:spacing w:val="-4"/>
          <w:lang w:val="en-GB"/>
        </w:rPr>
        <w:t xml:space="preserve"> </w:t>
      </w:r>
      <w:r w:rsidRPr="00AA0ED3">
        <w:rPr>
          <w:lang w:val="en-GB"/>
        </w:rPr>
        <w:t>not</w:t>
      </w:r>
      <w:r w:rsidRPr="00AA0ED3">
        <w:rPr>
          <w:spacing w:val="-2"/>
          <w:lang w:val="en-GB"/>
        </w:rPr>
        <w:t xml:space="preserve"> </w:t>
      </w:r>
      <w:r w:rsidRPr="00AA0ED3">
        <w:rPr>
          <w:lang w:val="en-GB"/>
        </w:rPr>
        <w:t>just</w:t>
      </w:r>
      <w:r w:rsidRPr="00AA0ED3">
        <w:rPr>
          <w:spacing w:val="-5"/>
          <w:lang w:val="en-GB"/>
        </w:rPr>
        <w:t xml:space="preserve"> </w:t>
      </w:r>
      <w:r w:rsidRPr="00AA0ED3">
        <w:rPr>
          <w:lang w:val="en-GB"/>
        </w:rPr>
        <w:t>be of</w:t>
      </w:r>
      <w:r w:rsidRPr="00AA0ED3">
        <w:rPr>
          <w:spacing w:val="-4"/>
          <w:lang w:val="en-GB"/>
        </w:rPr>
        <w:t xml:space="preserve"> </w:t>
      </w:r>
      <w:r w:rsidRPr="00AA0ED3">
        <w:rPr>
          <w:lang w:val="en-GB"/>
        </w:rPr>
        <w:t>a</w:t>
      </w:r>
      <w:r w:rsidRPr="00AA0ED3">
        <w:rPr>
          <w:spacing w:val="-4"/>
          <w:lang w:val="en-GB"/>
        </w:rPr>
        <w:t xml:space="preserve"> </w:t>
      </w:r>
      <w:r w:rsidRPr="00AA0ED3">
        <w:rPr>
          <w:lang w:val="en-GB"/>
        </w:rPr>
        <w:t>sexual</w:t>
      </w:r>
      <w:r w:rsidRPr="00AA0ED3">
        <w:rPr>
          <w:spacing w:val="-3"/>
          <w:lang w:val="en-GB"/>
        </w:rPr>
        <w:t xml:space="preserve"> </w:t>
      </w:r>
      <w:r w:rsidRPr="00AA0ED3">
        <w:rPr>
          <w:lang w:val="en-GB"/>
        </w:rPr>
        <w:t>nature</w:t>
      </w:r>
    </w:p>
    <w:p w14:paraId="7DD26DE4"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That</w:t>
      </w:r>
      <w:r w:rsidRPr="00AA0ED3">
        <w:rPr>
          <w:spacing w:val="-10"/>
          <w:lang w:val="en-GB"/>
        </w:rPr>
        <w:t xml:space="preserve"> </w:t>
      </w:r>
      <w:r w:rsidRPr="00AA0ED3">
        <w:rPr>
          <w:lang w:val="en-GB"/>
        </w:rPr>
        <w:t>sexual</w:t>
      </w:r>
      <w:r w:rsidRPr="00AA0ED3">
        <w:rPr>
          <w:spacing w:val="-6"/>
          <w:lang w:val="en-GB"/>
        </w:rPr>
        <w:t xml:space="preserve"> </w:t>
      </w:r>
      <w:r w:rsidRPr="00AA0ED3">
        <w:rPr>
          <w:lang w:val="en-GB"/>
        </w:rPr>
        <w:t>violence</w:t>
      </w:r>
      <w:r w:rsidRPr="00AA0ED3">
        <w:rPr>
          <w:spacing w:val="-7"/>
          <w:lang w:val="en-GB"/>
        </w:rPr>
        <w:t xml:space="preserve"> </w:t>
      </w:r>
      <w:r w:rsidRPr="00AA0ED3">
        <w:rPr>
          <w:lang w:val="en-GB"/>
        </w:rPr>
        <w:t>and</w:t>
      </w:r>
      <w:r w:rsidRPr="00AA0ED3">
        <w:rPr>
          <w:spacing w:val="-4"/>
          <w:lang w:val="en-GB"/>
        </w:rPr>
        <w:t xml:space="preserve"> </w:t>
      </w:r>
      <w:r w:rsidRPr="00AA0ED3">
        <w:rPr>
          <w:lang w:val="en-GB"/>
        </w:rPr>
        <w:t>sexual</w:t>
      </w:r>
      <w:r w:rsidRPr="00AA0ED3">
        <w:rPr>
          <w:spacing w:val="-6"/>
          <w:lang w:val="en-GB"/>
        </w:rPr>
        <w:t xml:space="preserve"> </w:t>
      </w:r>
      <w:r w:rsidRPr="00AA0ED3">
        <w:rPr>
          <w:lang w:val="en-GB"/>
        </w:rPr>
        <w:t>harassment</w:t>
      </w:r>
      <w:r w:rsidRPr="00AA0ED3">
        <w:rPr>
          <w:spacing w:val="-6"/>
          <w:lang w:val="en-GB"/>
        </w:rPr>
        <w:t xml:space="preserve"> </w:t>
      </w:r>
      <w:r w:rsidRPr="00AA0ED3">
        <w:rPr>
          <w:lang w:val="en-GB"/>
        </w:rPr>
        <w:t>can</w:t>
      </w:r>
      <w:r w:rsidRPr="00AA0ED3">
        <w:rPr>
          <w:spacing w:val="-4"/>
          <w:lang w:val="en-GB"/>
        </w:rPr>
        <w:t xml:space="preserve"> </w:t>
      </w:r>
      <w:r w:rsidRPr="00AA0ED3">
        <w:rPr>
          <w:lang w:val="en-GB"/>
        </w:rPr>
        <w:t>take</w:t>
      </w:r>
      <w:r w:rsidRPr="00AA0ED3">
        <w:rPr>
          <w:spacing w:val="-7"/>
          <w:lang w:val="en-GB"/>
        </w:rPr>
        <w:t xml:space="preserve"> </w:t>
      </w:r>
      <w:r w:rsidRPr="00AA0ED3">
        <w:rPr>
          <w:lang w:val="en-GB"/>
        </w:rPr>
        <w:t>place</w:t>
      </w:r>
      <w:r w:rsidRPr="00AA0ED3">
        <w:rPr>
          <w:spacing w:val="-7"/>
          <w:lang w:val="en-GB"/>
        </w:rPr>
        <w:t xml:space="preserve"> </w:t>
      </w:r>
      <w:r w:rsidRPr="00AA0ED3">
        <w:rPr>
          <w:lang w:val="en-GB"/>
        </w:rPr>
        <w:t>within</w:t>
      </w:r>
      <w:r w:rsidRPr="00AA0ED3">
        <w:rPr>
          <w:spacing w:val="-9"/>
          <w:lang w:val="en-GB"/>
        </w:rPr>
        <w:t xml:space="preserve"> </w:t>
      </w:r>
      <w:r w:rsidRPr="00AA0ED3">
        <w:rPr>
          <w:lang w:val="en-GB"/>
        </w:rPr>
        <w:t>intimate</w:t>
      </w:r>
      <w:r w:rsidRPr="00AA0ED3">
        <w:rPr>
          <w:spacing w:val="-7"/>
          <w:lang w:val="en-GB"/>
        </w:rPr>
        <w:t xml:space="preserve"> </w:t>
      </w:r>
      <w:r w:rsidRPr="00AA0ED3">
        <w:rPr>
          <w:lang w:val="en-GB"/>
        </w:rPr>
        <w:t>personal</w:t>
      </w:r>
      <w:r w:rsidRPr="00AA0ED3">
        <w:rPr>
          <w:spacing w:val="-6"/>
          <w:lang w:val="en-GB"/>
        </w:rPr>
        <w:t xml:space="preserve"> </w:t>
      </w:r>
      <w:r w:rsidRPr="00AA0ED3">
        <w:rPr>
          <w:lang w:val="en-GB"/>
        </w:rPr>
        <w:t>relationships between children</w:t>
      </w:r>
    </w:p>
    <w:p w14:paraId="0CCECC20" w14:textId="77777777" w:rsidR="00B03AB0" w:rsidRPr="00AA0ED3" w:rsidRDefault="0013487D" w:rsidP="000369DD">
      <w:pPr>
        <w:pStyle w:val="ListParagraph"/>
        <w:numPr>
          <w:ilvl w:val="2"/>
          <w:numId w:val="4"/>
        </w:numPr>
        <w:tabs>
          <w:tab w:val="left" w:pos="1400"/>
        </w:tabs>
        <w:ind w:left="1400" w:right="112" w:hanging="360"/>
        <w:rPr>
          <w:lang w:val="en-GB"/>
        </w:rPr>
      </w:pPr>
      <w:r w:rsidRPr="00AA0ED3">
        <w:rPr>
          <w:lang w:val="en-GB"/>
        </w:rPr>
        <w:t>Understanding</w:t>
      </w:r>
      <w:r w:rsidRPr="00AA0ED3">
        <w:rPr>
          <w:spacing w:val="-7"/>
          <w:lang w:val="en-GB"/>
        </w:rPr>
        <w:t xml:space="preserve"> </w:t>
      </w:r>
      <w:r w:rsidRPr="00AA0ED3">
        <w:rPr>
          <w:lang w:val="en-GB"/>
        </w:rPr>
        <w:t>intra</w:t>
      </w:r>
      <w:r w:rsidRPr="00AA0ED3">
        <w:rPr>
          <w:spacing w:val="-6"/>
          <w:lang w:val="en-GB"/>
        </w:rPr>
        <w:t xml:space="preserve"> </w:t>
      </w:r>
      <w:r w:rsidRPr="00AA0ED3">
        <w:rPr>
          <w:lang w:val="en-GB"/>
        </w:rPr>
        <w:t>familial</w:t>
      </w:r>
      <w:r w:rsidRPr="00AA0ED3">
        <w:rPr>
          <w:spacing w:val="-3"/>
          <w:lang w:val="en-GB"/>
        </w:rPr>
        <w:t xml:space="preserve"> </w:t>
      </w:r>
      <w:r w:rsidRPr="00AA0ED3">
        <w:rPr>
          <w:lang w:val="en-GB"/>
        </w:rPr>
        <w:t>harms</w:t>
      </w:r>
      <w:r w:rsidRPr="00AA0ED3">
        <w:rPr>
          <w:spacing w:val="-6"/>
          <w:lang w:val="en-GB"/>
        </w:rPr>
        <w:t xml:space="preserve"> </w:t>
      </w:r>
      <w:r w:rsidRPr="00AA0ED3">
        <w:rPr>
          <w:lang w:val="en-GB"/>
        </w:rPr>
        <w:t>and</w:t>
      </w:r>
      <w:r w:rsidRPr="00AA0ED3">
        <w:rPr>
          <w:spacing w:val="-6"/>
          <w:lang w:val="en-GB"/>
        </w:rPr>
        <w:t xml:space="preserve"> </w:t>
      </w:r>
      <w:r w:rsidRPr="00AA0ED3">
        <w:rPr>
          <w:lang w:val="en-GB"/>
        </w:rPr>
        <w:t>any</w:t>
      </w:r>
      <w:r w:rsidRPr="00AA0ED3">
        <w:rPr>
          <w:spacing w:val="-5"/>
          <w:lang w:val="en-GB"/>
        </w:rPr>
        <w:t xml:space="preserve"> </w:t>
      </w:r>
      <w:r w:rsidRPr="00AA0ED3">
        <w:rPr>
          <w:lang w:val="en-GB"/>
        </w:rPr>
        <w:t>necessary</w:t>
      </w:r>
      <w:r w:rsidRPr="00AA0ED3">
        <w:rPr>
          <w:spacing w:val="-6"/>
          <w:lang w:val="en-GB"/>
        </w:rPr>
        <w:t xml:space="preserve"> </w:t>
      </w:r>
      <w:r w:rsidRPr="00AA0ED3">
        <w:rPr>
          <w:lang w:val="en-GB"/>
        </w:rPr>
        <w:t>support</w:t>
      </w:r>
      <w:r w:rsidRPr="00AA0ED3">
        <w:rPr>
          <w:spacing w:val="-8"/>
          <w:lang w:val="en-GB"/>
        </w:rPr>
        <w:t xml:space="preserve"> </w:t>
      </w:r>
      <w:r w:rsidRPr="00AA0ED3">
        <w:rPr>
          <w:lang w:val="en-GB"/>
        </w:rPr>
        <w:t>for</w:t>
      </w:r>
      <w:r w:rsidRPr="00AA0ED3">
        <w:rPr>
          <w:spacing w:val="-5"/>
          <w:lang w:val="en-GB"/>
        </w:rPr>
        <w:t xml:space="preserve"> </w:t>
      </w:r>
      <w:r w:rsidRPr="00AA0ED3">
        <w:rPr>
          <w:lang w:val="en-GB"/>
        </w:rPr>
        <w:t>siblings</w:t>
      </w:r>
      <w:r w:rsidRPr="00AA0ED3">
        <w:rPr>
          <w:spacing w:val="-5"/>
          <w:lang w:val="en-GB"/>
        </w:rPr>
        <w:t xml:space="preserve"> </w:t>
      </w:r>
      <w:r w:rsidRPr="00AA0ED3">
        <w:rPr>
          <w:lang w:val="en-GB"/>
        </w:rPr>
        <w:t>following</w:t>
      </w:r>
      <w:r w:rsidRPr="00AA0ED3">
        <w:rPr>
          <w:spacing w:val="-4"/>
          <w:lang w:val="en-GB"/>
        </w:rPr>
        <w:t xml:space="preserve"> </w:t>
      </w:r>
      <w:r w:rsidRPr="00AA0ED3">
        <w:rPr>
          <w:spacing w:val="-2"/>
          <w:lang w:val="en-GB"/>
        </w:rPr>
        <w:t>incidents</w:t>
      </w:r>
    </w:p>
    <w:p w14:paraId="7479AAAF"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Whether there are any ongoing risks to the victim, other children, adult students, or</w:t>
      </w:r>
      <w:r w:rsidRPr="00AA0ED3">
        <w:rPr>
          <w:spacing w:val="28"/>
          <w:lang w:val="en-GB"/>
        </w:rPr>
        <w:t xml:space="preserve"> </w:t>
      </w:r>
      <w:r w:rsidRPr="00AA0ED3">
        <w:rPr>
          <w:lang w:val="en-GB"/>
        </w:rPr>
        <w:t>academy</w:t>
      </w:r>
      <w:r w:rsidRPr="00AA0ED3">
        <w:rPr>
          <w:spacing w:val="40"/>
          <w:lang w:val="en-GB"/>
        </w:rPr>
        <w:t xml:space="preserve"> </w:t>
      </w:r>
      <w:r w:rsidRPr="00AA0ED3">
        <w:rPr>
          <w:spacing w:val="-2"/>
          <w:lang w:val="en-GB"/>
        </w:rPr>
        <w:t>staff</w:t>
      </w:r>
    </w:p>
    <w:p w14:paraId="7A95EB37" w14:textId="77777777" w:rsidR="00B03AB0" w:rsidRPr="00AA0ED3" w:rsidRDefault="0013487D" w:rsidP="000369DD">
      <w:pPr>
        <w:pStyle w:val="ListParagraph"/>
        <w:numPr>
          <w:ilvl w:val="2"/>
          <w:numId w:val="4"/>
        </w:numPr>
        <w:tabs>
          <w:tab w:val="left" w:pos="1401"/>
        </w:tabs>
        <w:ind w:right="112"/>
        <w:rPr>
          <w:lang w:val="en-GB"/>
        </w:rPr>
      </w:pPr>
      <w:r w:rsidRPr="00AA0ED3">
        <w:rPr>
          <w:lang w:val="en-GB"/>
        </w:rPr>
        <w:t>Any other related issues and wider context, including any links to child sexual exploitation and child criminal exploitation</w:t>
      </w:r>
    </w:p>
    <w:p w14:paraId="646D8FB2" w14:textId="77777777" w:rsidR="00B03AB0" w:rsidRPr="000B061F" w:rsidRDefault="0013487D" w:rsidP="000369DD">
      <w:pPr>
        <w:pStyle w:val="BodyText"/>
        <w:spacing w:before="267"/>
        <w:ind w:right="112"/>
        <w:jc w:val="both"/>
        <w:rPr>
          <w:lang w:val="en-GB"/>
        </w:rPr>
      </w:pPr>
      <w:r w:rsidRPr="000B061F">
        <w:rPr>
          <w:lang w:val="en-GB"/>
        </w:rPr>
        <w:t>The</w:t>
      </w:r>
      <w:r w:rsidRPr="000B061F">
        <w:rPr>
          <w:spacing w:val="-13"/>
          <w:lang w:val="en-GB"/>
        </w:rPr>
        <w:t xml:space="preserve"> </w:t>
      </w:r>
      <w:r w:rsidRPr="000B061F">
        <w:rPr>
          <w:lang w:val="en-GB"/>
        </w:rPr>
        <w:t>academy</w:t>
      </w:r>
      <w:r w:rsidRPr="000B061F">
        <w:rPr>
          <w:spacing w:val="-12"/>
          <w:lang w:val="en-GB"/>
        </w:rPr>
        <w:t xml:space="preserve"> </w:t>
      </w:r>
      <w:r w:rsidRPr="000B061F">
        <w:rPr>
          <w:lang w:val="en-GB"/>
        </w:rPr>
        <w:t>will</w:t>
      </w:r>
      <w:r w:rsidRPr="000B061F">
        <w:rPr>
          <w:spacing w:val="-13"/>
          <w:lang w:val="en-GB"/>
        </w:rPr>
        <w:t xml:space="preserve"> </w:t>
      </w:r>
      <w:r w:rsidRPr="000B061F">
        <w:rPr>
          <w:lang w:val="en-GB"/>
        </w:rPr>
        <w:t>in</w:t>
      </w:r>
      <w:r w:rsidRPr="000B061F">
        <w:rPr>
          <w:spacing w:val="-12"/>
          <w:lang w:val="en-GB"/>
        </w:rPr>
        <w:t xml:space="preserve"> </w:t>
      </w:r>
      <w:r w:rsidRPr="000B061F">
        <w:rPr>
          <w:lang w:val="en-GB"/>
        </w:rPr>
        <w:t>most</w:t>
      </w:r>
      <w:r w:rsidRPr="000B061F">
        <w:rPr>
          <w:spacing w:val="-13"/>
          <w:lang w:val="en-GB"/>
        </w:rPr>
        <w:t xml:space="preserve"> </w:t>
      </w:r>
      <w:r w:rsidRPr="000B061F">
        <w:rPr>
          <w:lang w:val="en-GB"/>
        </w:rPr>
        <w:t>instances</w:t>
      </w:r>
      <w:r w:rsidRPr="000B061F">
        <w:rPr>
          <w:spacing w:val="-12"/>
          <w:lang w:val="en-GB"/>
        </w:rPr>
        <w:t xml:space="preserve"> </w:t>
      </w:r>
      <w:r w:rsidRPr="000B061F">
        <w:rPr>
          <w:lang w:val="en-GB"/>
        </w:rPr>
        <w:t>engage</w:t>
      </w:r>
      <w:r w:rsidRPr="000B061F">
        <w:rPr>
          <w:spacing w:val="-13"/>
          <w:lang w:val="en-GB"/>
        </w:rPr>
        <w:t xml:space="preserve"> </w:t>
      </w:r>
      <w:r w:rsidRPr="000B061F">
        <w:rPr>
          <w:lang w:val="en-GB"/>
        </w:rPr>
        <w:t>with</w:t>
      </w:r>
      <w:r w:rsidRPr="000B061F">
        <w:rPr>
          <w:spacing w:val="-12"/>
          <w:lang w:val="en-GB"/>
        </w:rPr>
        <w:t xml:space="preserve"> </w:t>
      </w:r>
      <w:r w:rsidRPr="000B061F">
        <w:rPr>
          <w:lang w:val="en-GB"/>
        </w:rPr>
        <w:t>both</w:t>
      </w:r>
      <w:r w:rsidRPr="000B061F">
        <w:rPr>
          <w:spacing w:val="-12"/>
          <w:lang w:val="en-GB"/>
        </w:rPr>
        <w:t xml:space="preserve"> </w:t>
      </w:r>
      <w:r w:rsidRPr="000B061F">
        <w:rPr>
          <w:lang w:val="en-GB"/>
        </w:rPr>
        <w:t>the</w:t>
      </w:r>
      <w:r w:rsidRPr="000B061F">
        <w:rPr>
          <w:spacing w:val="-13"/>
          <w:lang w:val="en-GB"/>
        </w:rPr>
        <w:t xml:space="preserve"> </w:t>
      </w:r>
      <w:r w:rsidRPr="000B061F">
        <w:rPr>
          <w:lang w:val="en-GB"/>
        </w:rPr>
        <w:t>victim’s</w:t>
      </w:r>
      <w:r w:rsidRPr="000B061F">
        <w:rPr>
          <w:spacing w:val="-12"/>
          <w:lang w:val="en-GB"/>
        </w:rPr>
        <w:t xml:space="preserve"> </w:t>
      </w:r>
      <w:r w:rsidRPr="000B061F">
        <w:rPr>
          <w:lang w:val="en-GB"/>
        </w:rPr>
        <w:t>and</w:t>
      </w:r>
      <w:r w:rsidRPr="000B061F">
        <w:rPr>
          <w:spacing w:val="-12"/>
          <w:lang w:val="en-GB"/>
        </w:rPr>
        <w:t xml:space="preserve"> </w:t>
      </w:r>
      <w:r w:rsidRPr="000B061F">
        <w:rPr>
          <w:lang w:val="en-GB"/>
        </w:rPr>
        <w:t>alleged</w:t>
      </w:r>
      <w:r w:rsidRPr="000B061F">
        <w:rPr>
          <w:spacing w:val="-12"/>
          <w:lang w:val="en-GB"/>
        </w:rPr>
        <w:t xml:space="preserve"> </w:t>
      </w:r>
      <w:r w:rsidRPr="000B061F">
        <w:rPr>
          <w:lang w:val="en-GB"/>
        </w:rPr>
        <w:t>perpetrator’s</w:t>
      </w:r>
      <w:r w:rsidRPr="000B061F">
        <w:rPr>
          <w:spacing w:val="-13"/>
          <w:lang w:val="en-GB"/>
        </w:rPr>
        <w:t xml:space="preserve"> </w:t>
      </w:r>
      <w:r w:rsidRPr="000B061F">
        <w:rPr>
          <w:lang w:val="en-GB"/>
        </w:rPr>
        <w:t>parents/carers</w:t>
      </w:r>
      <w:r w:rsidRPr="000B061F">
        <w:rPr>
          <w:spacing w:val="-12"/>
          <w:lang w:val="en-GB"/>
        </w:rPr>
        <w:t xml:space="preserve"> </w:t>
      </w:r>
      <w:r w:rsidRPr="000B061F">
        <w:rPr>
          <w:lang w:val="en-GB"/>
        </w:rPr>
        <w:t>when there has been a report of sexual violence; this might not be necessary or proportionate in the case of sexual harassment and will depend on a case-by-case basis. The exception to this is if there is a reason to believe informing</w:t>
      </w:r>
      <w:r w:rsidRPr="000B061F">
        <w:rPr>
          <w:spacing w:val="-6"/>
          <w:lang w:val="en-GB"/>
        </w:rPr>
        <w:t xml:space="preserve"> </w:t>
      </w:r>
      <w:r w:rsidRPr="000B061F">
        <w:rPr>
          <w:lang w:val="en-GB"/>
        </w:rPr>
        <w:t>a</w:t>
      </w:r>
      <w:r w:rsidRPr="000B061F">
        <w:rPr>
          <w:spacing w:val="-7"/>
          <w:lang w:val="en-GB"/>
        </w:rPr>
        <w:t xml:space="preserve"> </w:t>
      </w:r>
      <w:r w:rsidRPr="000B061F">
        <w:rPr>
          <w:lang w:val="en-GB"/>
        </w:rPr>
        <w:t>parent/carer</w:t>
      </w:r>
      <w:r w:rsidRPr="000B061F">
        <w:rPr>
          <w:spacing w:val="-2"/>
          <w:lang w:val="en-GB"/>
        </w:rPr>
        <w:t xml:space="preserve"> </w:t>
      </w:r>
      <w:r w:rsidRPr="000B061F">
        <w:rPr>
          <w:lang w:val="en-GB"/>
        </w:rPr>
        <w:t>will</w:t>
      </w:r>
      <w:r w:rsidRPr="000B061F">
        <w:rPr>
          <w:spacing w:val="-5"/>
          <w:lang w:val="en-GB"/>
        </w:rPr>
        <w:t xml:space="preserve"> </w:t>
      </w:r>
      <w:r w:rsidRPr="000B061F">
        <w:rPr>
          <w:lang w:val="en-GB"/>
        </w:rPr>
        <w:t>put</w:t>
      </w:r>
      <w:r w:rsidRPr="000B061F">
        <w:rPr>
          <w:spacing w:val="-9"/>
          <w:lang w:val="en-GB"/>
        </w:rPr>
        <w:t xml:space="preserve"> </w:t>
      </w:r>
      <w:r w:rsidRPr="000B061F">
        <w:rPr>
          <w:lang w:val="en-GB"/>
        </w:rPr>
        <w:t>a</w:t>
      </w:r>
      <w:r w:rsidRPr="000B061F">
        <w:rPr>
          <w:spacing w:val="-2"/>
          <w:lang w:val="en-GB"/>
        </w:rPr>
        <w:t xml:space="preserve"> </w:t>
      </w:r>
      <w:r w:rsidRPr="000B061F">
        <w:rPr>
          <w:lang w:val="en-GB"/>
        </w:rPr>
        <w:t>child</w:t>
      </w:r>
      <w:r w:rsidRPr="000B061F">
        <w:rPr>
          <w:spacing w:val="-8"/>
          <w:lang w:val="en-GB"/>
        </w:rPr>
        <w:t xml:space="preserve"> </w:t>
      </w:r>
      <w:r w:rsidRPr="000B061F">
        <w:rPr>
          <w:lang w:val="en-GB"/>
        </w:rPr>
        <w:t>at</w:t>
      </w:r>
      <w:r w:rsidRPr="000B061F">
        <w:rPr>
          <w:spacing w:val="-5"/>
          <w:lang w:val="en-GB"/>
        </w:rPr>
        <w:t xml:space="preserve"> </w:t>
      </w:r>
      <w:r w:rsidRPr="000B061F">
        <w:rPr>
          <w:lang w:val="en-GB"/>
        </w:rPr>
        <w:t>additional</w:t>
      </w:r>
      <w:r w:rsidRPr="000B061F">
        <w:rPr>
          <w:spacing w:val="-5"/>
          <w:lang w:val="en-GB"/>
        </w:rPr>
        <w:t xml:space="preserve"> </w:t>
      </w:r>
      <w:r w:rsidRPr="000B061F">
        <w:rPr>
          <w:lang w:val="en-GB"/>
        </w:rPr>
        <w:t>risk.</w:t>
      </w:r>
      <w:r w:rsidRPr="000B061F">
        <w:rPr>
          <w:spacing w:val="-5"/>
          <w:lang w:val="en-GB"/>
        </w:rPr>
        <w:t xml:space="preserve"> </w:t>
      </w:r>
      <w:r w:rsidRPr="000B061F">
        <w:rPr>
          <w:lang w:val="en-GB"/>
        </w:rPr>
        <w:t>Any</w:t>
      </w:r>
      <w:r w:rsidRPr="000B061F">
        <w:rPr>
          <w:spacing w:val="-6"/>
          <w:lang w:val="en-GB"/>
        </w:rPr>
        <w:t xml:space="preserve"> </w:t>
      </w:r>
      <w:r w:rsidRPr="000B061F">
        <w:rPr>
          <w:lang w:val="en-GB"/>
        </w:rPr>
        <w:t>information</w:t>
      </w:r>
      <w:r w:rsidRPr="000B061F">
        <w:rPr>
          <w:spacing w:val="-8"/>
          <w:lang w:val="en-GB"/>
        </w:rPr>
        <w:t xml:space="preserve"> </w:t>
      </w:r>
      <w:r w:rsidRPr="000B061F">
        <w:rPr>
          <w:lang w:val="en-GB"/>
        </w:rPr>
        <w:t>shared</w:t>
      </w:r>
      <w:r w:rsidRPr="000B061F">
        <w:rPr>
          <w:spacing w:val="-8"/>
          <w:lang w:val="en-GB"/>
        </w:rPr>
        <w:t xml:space="preserve"> </w:t>
      </w:r>
      <w:r w:rsidRPr="000B061F">
        <w:rPr>
          <w:lang w:val="en-GB"/>
        </w:rPr>
        <w:t>with</w:t>
      </w:r>
      <w:r w:rsidRPr="000B061F">
        <w:rPr>
          <w:spacing w:val="-8"/>
          <w:lang w:val="en-GB"/>
        </w:rPr>
        <w:t xml:space="preserve"> </w:t>
      </w:r>
      <w:r w:rsidRPr="000B061F">
        <w:rPr>
          <w:lang w:val="en-GB"/>
        </w:rPr>
        <w:t>parents/carers</w:t>
      </w:r>
      <w:r w:rsidRPr="000B061F">
        <w:rPr>
          <w:spacing w:val="-3"/>
          <w:lang w:val="en-GB"/>
        </w:rPr>
        <w:t xml:space="preserve"> </w:t>
      </w:r>
      <w:r w:rsidRPr="000B061F">
        <w:rPr>
          <w:lang w:val="en-GB"/>
        </w:rPr>
        <w:t>will</w:t>
      </w:r>
      <w:r w:rsidRPr="000B061F">
        <w:rPr>
          <w:spacing w:val="-5"/>
          <w:lang w:val="en-GB"/>
        </w:rPr>
        <w:t xml:space="preserve"> </w:t>
      </w:r>
      <w:r w:rsidRPr="000B061F">
        <w:rPr>
          <w:lang w:val="en-GB"/>
        </w:rPr>
        <w:t>be</w:t>
      </w:r>
      <w:r w:rsidRPr="000B061F">
        <w:rPr>
          <w:spacing w:val="-6"/>
          <w:lang w:val="en-GB"/>
        </w:rPr>
        <w:t xml:space="preserve"> </w:t>
      </w:r>
      <w:r w:rsidRPr="000B061F">
        <w:rPr>
          <w:lang w:val="en-GB"/>
        </w:rPr>
        <w:t>in line with information sharing expectations, our confidentiality policy, and any data protection requirements, and where they are involved, will be subject to discussion with other agencies (for example Children’s Social Work Service and/or the police) to ensure a consistent</w:t>
      </w:r>
      <w:r w:rsidRPr="000B061F">
        <w:rPr>
          <w:spacing w:val="-6"/>
          <w:lang w:val="en-GB"/>
        </w:rPr>
        <w:t xml:space="preserve"> </w:t>
      </w:r>
      <w:r w:rsidRPr="000B061F">
        <w:rPr>
          <w:lang w:val="en-GB"/>
        </w:rPr>
        <w:t>approach is taken. If at</w:t>
      </w:r>
      <w:r w:rsidRPr="000B061F">
        <w:rPr>
          <w:spacing w:val="-1"/>
          <w:lang w:val="en-GB"/>
        </w:rPr>
        <w:t xml:space="preserve"> </w:t>
      </w:r>
      <w:r w:rsidRPr="000B061F">
        <w:rPr>
          <w:lang w:val="en-GB"/>
        </w:rPr>
        <w:t>any</w:t>
      </w:r>
      <w:r w:rsidRPr="000B061F">
        <w:rPr>
          <w:spacing w:val="-3"/>
          <w:lang w:val="en-GB"/>
        </w:rPr>
        <w:t xml:space="preserve"> </w:t>
      </w:r>
      <w:r w:rsidRPr="000B061F">
        <w:rPr>
          <w:lang w:val="en-GB"/>
        </w:rPr>
        <w:t>stage the DSL</w:t>
      </w:r>
      <w:r w:rsidRPr="000B061F">
        <w:rPr>
          <w:spacing w:val="-1"/>
          <w:lang w:val="en-GB"/>
        </w:rPr>
        <w:t xml:space="preserve"> </w:t>
      </w:r>
      <w:r w:rsidRPr="000B061F">
        <w:rPr>
          <w:lang w:val="en-GB"/>
        </w:rPr>
        <w:t>is unsure</w:t>
      </w:r>
      <w:r w:rsidRPr="000B061F">
        <w:rPr>
          <w:spacing w:val="-3"/>
          <w:lang w:val="en-GB"/>
        </w:rPr>
        <w:t xml:space="preserve"> </w:t>
      </w:r>
      <w:r w:rsidRPr="000B061F">
        <w:rPr>
          <w:lang w:val="en-GB"/>
        </w:rPr>
        <w:t>how to proceed, advice will be sought from the Education Safeguarding Service.</w:t>
      </w:r>
    </w:p>
    <w:p w14:paraId="07B2F211" w14:textId="77777777" w:rsidR="00691F8C" w:rsidRPr="000B061F" w:rsidRDefault="00691F8C" w:rsidP="000369DD">
      <w:pPr>
        <w:pStyle w:val="BodyText"/>
        <w:spacing w:before="1"/>
        <w:ind w:right="112"/>
        <w:jc w:val="both"/>
        <w:rPr>
          <w:color w:val="2D75B5"/>
          <w:lang w:val="en-GB"/>
        </w:rPr>
      </w:pPr>
    </w:p>
    <w:p w14:paraId="44821554" w14:textId="6EFD5501" w:rsidR="00B03AB0" w:rsidRPr="000B061F" w:rsidRDefault="0013487D" w:rsidP="000369DD">
      <w:pPr>
        <w:pStyle w:val="BodyText"/>
        <w:spacing w:before="1"/>
        <w:ind w:right="112"/>
        <w:jc w:val="both"/>
        <w:rPr>
          <w:lang w:val="en-GB"/>
        </w:rPr>
      </w:pPr>
      <w:r>
        <w:rPr>
          <w:color w:val="2D75B5"/>
          <w:spacing w:val="-2"/>
          <w:lang w:val="en-GB"/>
        </w:rPr>
        <w:t>Making or sharing nudes and semi-nudes by children, including AI-generated images</w:t>
      </w:r>
    </w:p>
    <w:p w14:paraId="39F0C9BA" w14:textId="77777777" w:rsidR="00B03AB0" w:rsidRPr="000B061F" w:rsidRDefault="00B03AB0" w:rsidP="000369DD">
      <w:pPr>
        <w:pStyle w:val="BodyText"/>
        <w:spacing w:before="14"/>
        <w:ind w:left="0" w:right="112"/>
        <w:rPr>
          <w:lang w:val="en-GB"/>
        </w:rPr>
      </w:pPr>
    </w:p>
    <w:p w14:paraId="6577B8F0" w14:textId="427733CC"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w:t>
      </w:r>
      <w:r w:rsidR="001F70F0" w:rsidRPr="00AA0ED3">
        <w:rPr>
          <w:spacing w:val="-2"/>
          <w:lang w:val="en-GB"/>
        </w:rPr>
        <w:t xml:space="preserve"> </w:t>
      </w:r>
      <w:r>
        <w:rPr>
          <w:lang w:val="en-GB"/>
        </w:rPr>
        <w:t>every incident involving making or sharing nudes and semi-nudes requires a safeguarding response, whether consensual or non-consensual. “Images” includes photographs, videos and livestreams and may include images digitally altered or wholly generated using AI, including deepfakes or “deep nudes”; all concerns will be reported to and dealt with by the DSL (or deputy). When made aware of concerns involving making or sharing nudes and semi-nudes by children, including AI-generated images, staff are advised:</w:t>
      </w:r>
    </w:p>
    <w:p w14:paraId="3CFEBD42" w14:textId="77777777" w:rsidR="00B03AB0" w:rsidRPr="00AA0ED3" w:rsidRDefault="0013487D" w:rsidP="000369DD">
      <w:pPr>
        <w:pStyle w:val="ListParagraph"/>
        <w:numPr>
          <w:ilvl w:val="2"/>
          <w:numId w:val="4"/>
        </w:numPr>
        <w:tabs>
          <w:tab w:val="left" w:pos="1400"/>
        </w:tabs>
        <w:spacing w:before="2"/>
        <w:ind w:left="1400" w:right="112" w:hanging="360"/>
        <w:jc w:val="both"/>
        <w:rPr>
          <w:lang w:val="en-GB"/>
        </w:rPr>
      </w:pPr>
      <w:r w:rsidRPr="00AA0ED3">
        <w:rPr>
          <w:lang w:val="en-GB"/>
        </w:rPr>
        <w:t>To</w:t>
      </w:r>
      <w:r w:rsidRPr="00AA0ED3">
        <w:rPr>
          <w:spacing w:val="-6"/>
          <w:lang w:val="en-GB"/>
        </w:rPr>
        <w:t xml:space="preserve"> </w:t>
      </w:r>
      <w:r w:rsidRPr="00AA0ED3">
        <w:rPr>
          <w:lang w:val="en-GB"/>
        </w:rPr>
        <w:t>report</w:t>
      </w:r>
      <w:r w:rsidRPr="00AA0ED3">
        <w:rPr>
          <w:spacing w:val="-4"/>
          <w:lang w:val="en-GB"/>
        </w:rPr>
        <w:t xml:space="preserve"> </w:t>
      </w:r>
      <w:r w:rsidRPr="00AA0ED3">
        <w:rPr>
          <w:lang w:val="en-GB"/>
        </w:rPr>
        <w:t>any</w:t>
      </w:r>
      <w:r w:rsidRPr="00AA0ED3">
        <w:rPr>
          <w:spacing w:val="-5"/>
          <w:lang w:val="en-GB"/>
        </w:rPr>
        <w:t xml:space="preserve"> </w:t>
      </w:r>
      <w:r w:rsidRPr="00AA0ED3">
        <w:rPr>
          <w:lang w:val="en-GB"/>
        </w:rPr>
        <w:t>concerns</w:t>
      </w:r>
      <w:r w:rsidRPr="00AA0ED3">
        <w:rPr>
          <w:spacing w:val="-5"/>
          <w:lang w:val="en-GB"/>
        </w:rPr>
        <w:t xml:space="preserve"> </w:t>
      </w:r>
      <w:r w:rsidRPr="00AA0ED3">
        <w:rPr>
          <w:lang w:val="en-GB"/>
        </w:rPr>
        <w:t>to</w:t>
      </w:r>
      <w:r w:rsidRPr="00AA0ED3">
        <w:rPr>
          <w:spacing w:val="-3"/>
          <w:lang w:val="en-GB"/>
        </w:rPr>
        <w:t xml:space="preserve"> </w:t>
      </w:r>
      <w:r w:rsidRPr="00AA0ED3">
        <w:rPr>
          <w:lang w:val="en-GB"/>
        </w:rPr>
        <w:t>the</w:t>
      </w:r>
      <w:r w:rsidRPr="00AA0ED3">
        <w:rPr>
          <w:spacing w:val="-5"/>
          <w:lang w:val="en-GB"/>
        </w:rPr>
        <w:t xml:space="preserve"> </w:t>
      </w:r>
      <w:r w:rsidRPr="00AA0ED3">
        <w:rPr>
          <w:lang w:val="en-GB"/>
        </w:rPr>
        <w:t>DSL</w:t>
      </w:r>
      <w:r w:rsidRPr="00AA0ED3">
        <w:rPr>
          <w:spacing w:val="-6"/>
          <w:lang w:val="en-GB"/>
        </w:rPr>
        <w:t xml:space="preserve"> </w:t>
      </w:r>
      <w:r w:rsidRPr="00AA0ED3">
        <w:rPr>
          <w:spacing w:val="-2"/>
          <w:lang w:val="en-GB"/>
        </w:rPr>
        <w:t>immediately</w:t>
      </w:r>
    </w:p>
    <w:p w14:paraId="13AF604D" w14:textId="77777777" w:rsidR="00B03AB0" w:rsidRPr="00AA0ED3" w:rsidRDefault="0013487D" w:rsidP="000369DD">
      <w:pPr>
        <w:pStyle w:val="ListParagraph"/>
        <w:numPr>
          <w:ilvl w:val="2"/>
          <w:numId w:val="4"/>
        </w:numPr>
        <w:tabs>
          <w:tab w:val="left" w:pos="1401"/>
        </w:tabs>
        <w:spacing w:before="2" w:line="237" w:lineRule="auto"/>
        <w:ind w:right="112"/>
        <w:jc w:val="both"/>
        <w:rPr>
          <w:lang w:val="en-GB"/>
        </w:rPr>
      </w:pPr>
      <w:r w:rsidRPr="00AA0ED3">
        <w:rPr>
          <w:lang w:val="en-GB"/>
        </w:rPr>
        <w:t>Never to view, copy, print, share, forward, store or save the imagery, or ask a child to share or download it – this may be illegal. If staff have already inadvertently viewed imagery, this will be immediately reported to the DSL</w:t>
      </w:r>
    </w:p>
    <w:p w14:paraId="4A0E1CD9" w14:textId="77777777" w:rsidR="00B03AB0" w:rsidRPr="00AA0ED3" w:rsidRDefault="0013487D" w:rsidP="000369DD">
      <w:pPr>
        <w:pStyle w:val="ListParagraph"/>
        <w:numPr>
          <w:ilvl w:val="2"/>
          <w:numId w:val="4"/>
        </w:numPr>
        <w:tabs>
          <w:tab w:val="left" w:pos="1400"/>
        </w:tabs>
        <w:spacing w:before="3"/>
        <w:ind w:left="1400" w:right="112" w:hanging="360"/>
        <w:jc w:val="both"/>
        <w:rPr>
          <w:lang w:val="en-GB"/>
        </w:rPr>
      </w:pPr>
      <w:r w:rsidRPr="00AA0ED3">
        <w:rPr>
          <w:lang w:val="en-GB"/>
        </w:rPr>
        <w:t>Do</w:t>
      </w:r>
      <w:r w:rsidRPr="00AA0ED3">
        <w:rPr>
          <w:spacing w:val="-5"/>
          <w:lang w:val="en-GB"/>
        </w:rPr>
        <w:t xml:space="preserve"> </w:t>
      </w:r>
      <w:r w:rsidRPr="00AA0ED3">
        <w:rPr>
          <w:lang w:val="en-GB"/>
        </w:rPr>
        <w:t>not</w:t>
      </w:r>
      <w:r w:rsidRPr="00AA0ED3">
        <w:rPr>
          <w:spacing w:val="-2"/>
          <w:lang w:val="en-GB"/>
        </w:rPr>
        <w:t xml:space="preserve"> </w:t>
      </w:r>
      <w:r w:rsidRPr="00AA0ED3">
        <w:rPr>
          <w:lang w:val="en-GB"/>
        </w:rPr>
        <w:t>delete</w:t>
      </w:r>
      <w:r w:rsidRPr="00AA0ED3">
        <w:rPr>
          <w:spacing w:val="-3"/>
          <w:lang w:val="en-GB"/>
        </w:rPr>
        <w:t xml:space="preserve"> </w:t>
      </w:r>
      <w:r w:rsidRPr="00AA0ED3">
        <w:rPr>
          <w:lang w:val="en-GB"/>
        </w:rPr>
        <w:t>the</w:t>
      </w:r>
      <w:r w:rsidRPr="00AA0ED3">
        <w:rPr>
          <w:spacing w:val="-4"/>
          <w:lang w:val="en-GB"/>
        </w:rPr>
        <w:t xml:space="preserve"> </w:t>
      </w:r>
      <w:r w:rsidRPr="00AA0ED3">
        <w:rPr>
          <w:lang w:val="en-GB"/>
        </w:rPr>
        <w:t>imagery</w:t>
      </w:r>
      <w:r w:rsidRPr="00AA0ED3">
        <w:rPr>
          <w:spacing w:val="-3"/>
          <w:lang w:val="en-GB"/>
        </w:rPr>
        <w:t xml:space="preserve"> </w:t>
      </w:r>
      <w:r w:rsidRPr="00AA0ED3">
        <w:rPr>
          <w:lang w:val="en-GB"/>
        </w:rPr>
        <w:t>or</w:t>
      </w:r>
      <w:r w:rsidRPr="00AA0ED3">
        <w:rPr>
          <w:spacing w:val="-4"/>
          <w:lang w:val="en-GB"/>
        </w:rPr>
        <w:t xml:space="preserve"> </w:t>
      </w:r>
      <w:r w:rsidRPr="00AA0ED3">
        <w:rPr>
          <w:lang w:val="en-GB"/>
        </w:rPr>
        <w:t>ask</w:t>
      </w:r>
      <w:r w:rsidRPr="00AA0ED3">
        <w:rPr>
          <w:spacing w:val="-3"/>
          <w:lang w:val="en-GB"/>
        </w:rPr>
        <w:t xml:space="preserve"> </w:t>
      </w:r>
      <w:r w:rsidRPr="00AA0ED3">
        <w:rPr>
          <w:lang w:val="en-GB"/>
        </w:rPr>
        <w:t>the</w:t>
      </w:r>
      <w:r w:rsidRPr="00AA0ED3">
        <w:rPr>
          <w:spacing w:val="-4"/>
          <w:lang w:val="en-GB"/>
        </w:rPr>
        <w:t xml:space="preserve"> </w:t>
      </w:r>
      <w:r w:rsidRPr="00AA0ED3">
        <w:rPr>
          <w:lang w:val="en-GB"/>
        </w:rPr>
        <w:t>child</w:t>
      </w:r>
      <w:r w:rsidRPr="00AA0ED3">
        <w:rPr>
          <w:spacing w:val="-4"/>
          <w:lang w:val="en-GB"/>
        </w:rPr>
        <w:t xml:space="preserve"> </w:t>
      </w:r>
      <w:r w:rsidRPr="00AA0ED3">
        <w:rPr>
          <w:lang w:val="en-GB"/>
        </w:rPr>
        <w:t>to</w:t>
      </w:r>
      <w:r w:rsidRPr="00AA0ED3">
        <w:rPr>
          <w:spacing w:val="-1"/>
          <w:lang w:val="en-GB"/>
        </w:rPr>
        <w:t xml:space="preserve"> </w:t>
      </w:r>
      <w:r w:rsidRPr="00AA0ED3">
        <w:rPr>
          <w:lang w:val="en-GB"/>
        </w:rPr>
        <w:t>delete</w:t>
      </w:r>
      <w:r w:rsidRPr="00AA0ED3">
        <w:rPr>
          <w:spacing w:val="-3"/>
          <w:lang w:val="en-GB"/>
        </w:rPr>
        <w:t xml:space="preserve"> </w:t>
      </w:r>
      <w:r w:rsidRPr="00AA0ED3">
        <w:rPr>
          <w:spacing w:val="-5"/>
          <w:lang w:val="en-GB"/>
        </w:rPr>
        <w:t>it</w:t>
      </w:r>
    </w:p>
    <w:p w14:paraId="1A75977D" w14:textId="77777777" w:rsidR="00B03AB0" w:rsidRPr="00AA0ED3" w:rsidRDefault="0013487D" w:rsidP="000369DD">
      <w:pPr>
        <w:pStyle w:val="ListParagraph"/>
        <w:numPr>
          <w:ilvl w:val="2"/>
          <w:numId w:val="4"/>
        </w:numPr>
        <w:tabs>
          <w:tab w:val="left" w:pos="1400"/>
        </w:tabs>
        <w:ind w:left="1400" w:right="112" w:hanging="360"/>
        <w:jc w:val="both"/>
        <w:rPr>
          <w:lang w:val="en-GB"/>
        </w:rPr>
      </w:pPr>
      <w:r w:rsidRPr="00AA0ED3">
        <w:rPr>
          <w:lang w:val="en-GB"/>
        </w:rPr>
        <w:t>To</w:t>
      </w:r>
      <w:r w:rsidRPr="00AA0ED3">
        <w:rPr>
          <w:spacing w:val="-8"/>
          <w:lang w:val="en-GB"/>
        </w:rPr>
        <w:t xml:space="preserve"> </w:t>
      </w:r>
      <w:r w:rsidRPr="00AA0ED3">
        <w:rPr>
          <w:lang w:val="en-GB"/>
        </w:rPr>
        <w:t>avoid</w:t>
      </w:r>
      <w:r w:rsidRPr="00AA0ED3">
        <w:rPr>
          <w:spacing w:val="-5"/>
          <w:lang w:val="en-GB"/>
        </w:rPr>
        <w:t xml:space="preserve"> </w:t>
      </w:r>
      <w:r w:rsidRPr="00AA0ED3">
        <w:rPr>
          <w:lang w:val="en-GB"/>
        </w:rPr>
        <w:t>saying</w:t>
      </w:r>
      <w:r w:rsidRPr="00AA0ED3">
        <w:rPr>
          <w:spacing w:val="-3"/>
          <w:lang w:val="en-GB"/>
        </w:rPr>
        <w:t xml:space="preserve"> </w:t>
      </w:r>
      <w:r w:rsidRPr="00AA0ED3">
        <w:rPr>
          <w:lang w:val="en-GB"/>
        </w:rPr>
        <w:t>or</w:t>
      </w:r>
      <w:r w:rsidRPr="00AA0ED3">
        <w:rPr>
          <w:spacing w:val="-4"/>
          <w:lang w:val="en-GB"/>
        </w:rPr>
        <w:t xml:space="preserve"> </w:t>
      </w:r>
      <w:r w:rsidRPr="00AA0ED3">
        <w:rPr>
          <w:lang w:val="en-GB"/>
        </w:rPr>
        <w:t>doing</w:t>
      </w:r>
      <w:r w:rsidRPr="00AA0ED3">
        <w:rPr>
          <w:spacing w:val="-3"/>
          <w:lang w:val="en-GB"/>
        </w:rPr>
        <w:t xml:space="preserve"> </w:t>
      </w:r>
      <w:r w:rsidRPr="00AA0ED3">
        <w:rPr>
          <w:lang w:val="en-GB"/>
        </w:rPr>
        <w:t>anything</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blame</w:t>
      </w:r>
      <w:r w:rsidRPr="00AA0ED3">
        <w:rPr>
          <w:spacing w:val="-4"/>
          <w:lang w:val="en-GB"/>
        </w:rPr>
        <w:t xml:space="preserve"> </w:t>
      </w:r>
      <w:r w:rsidRPr="00AA0ED3">
        <w:rPr>
          <w:lang w:val="en-GB"/>
        </w:rPr>
        <w:t>or</w:t>
      </w:r>
      <w:r w:rsidRPr="00AA0ED3">
        <w:rPr>
          <w:spacing w:val="-4"/>
          <w:lang w:val="en-GB"/>
        </w:rPr>
        <w:t xml:space="preserve"> </w:t>
      </w:r>
      <w:r w:rsidRPr="00AA0ED3">
        <w:rPr>
          <w:lang w:val="en-GB"/>
        </w:rPr>
        <w:t>shame</w:t>
      </w:r>
      <w:r w:rsidRPr="00AA0ED3">
        <w:rPr>
          <w:spacing w:val="-4"/>
          <w:lang w:val="en-GB"/>
        </w:rPr>
        <w:t xml:space="preserve"> </w:t>
      </w:r>
      <w:r w:rsidRPr="00AA0ED3">
        <w:rPr>
          <w:lang w:val="en-GB"/>
        </w:rPr>
        <w:t>any</w:t>
      </w:r>
      <w:r w:rsidRPr="00AA0ED3">
        <w:rPr>
          <w:spacing w:val="-4"/>
          <w:lang w:val="en-GB"/>
        </w:rPr>
        <w:t xml:space="preserve"> </w:t>
      </w:r>
      <w:r w:rsidRPr="00AA0ED3">
        <w:rPr>
          <w:lang w:val="en-GB"/>
        </w:rPr>
        <w:t>children</w:t>
      </w:r>
      <w:r w:rsidRPr="00AA0ED3">
        <w:rPr>
          <w:spacing w:val="-5"/>
          <w:lang w:val="en-GB"/>
        </w:rPr>
        <w:t xml:space="preserve"> </w:t>
      </w:r>
      <w:r w:rsidRPr="00AA0ED3">
        <w:rPr>
          <w:spacing w:val="-2"/>
          <w:lang w:val="en-GB"/>
        </w:rPr>
        <w:t>involved</w:t>
      </w:r>
    </w:p>
    <w:p w14:paraId="2C41440B" w14:textId="77777777" w:rsidR="00B03AB0" w:rsidRPr="00AA0ED3" w:rsidRDefault="0013487D" w:rsidP="000369DD">
      <w:pPr>
        <w:pStyle w:val="ListParagraph"/>
        <w:numPr>
          <w:ilvl w:val="2"/>
          <w:numId w:val="4"/>
        </w:numPr>
        <w:tabs>
          <w:tab w:val="left" w:pos="1401"/>
        </w:tabs>
        <w:ind w:right="112"/>
        <w:jc w:val="both"/>
        <w:rPr>
          <w:lang w:val="en-GB"/>
        </w:rPr>
      </w:pPr>
      <w:r w:rsidRPr="00AA0ED3">
        <w:rPr>
          <w:lang w:val="en-GB"/>
        </w:rPr>
        <w:t>To</w:t>
      </w:r>
      <w:r w:rsidRPr="00AA0ED3">
        <w:rPr>
          <w:spacing w:val="-2"/>
          <w:lang w:val="en-GB"/>
        </w:rPr>
        <w:t xml:space="preserve"> </w:t>
      </w:r>
      <w:r w:rsidRPr="00AA0ED3">
        <w:rPr>
          <w:lang w:val="en-GB"/>
        </w:rPr>
        <w:t>reassure the child(ren)</w:t>
      </w:r>
      <w:r w:rsidRPr="00AA0ED3">
        <w:rPr>
          <w:spacing w:val="-1"/>
          <w:lang w:val="en-GB"/>
        </w:rPr>
        <w:t xml:space="preserve"> </w:t>
      </w:r>
      <w:r w:rsidRPr="00AA0ED3">
        <w:rPr>
          <w:lang w:val="en-GB"/>
        </w:rPr>
        <w:t>involved</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explain</w:t>
      </w:r>
      <w:r w:rsidRPr="00AA0ED3">
        <w:rPr>
          <w:spacing w:val="-1"/>
          <w:lang w:val="en-GB"/>
        </w:rPr>
        <w:t xml:space="preserve"> </w:t>
      </w:r>
      <w:r w:rsidRPr="00AA0ED3">
        <w:rPr>
          <w:lang w:val="en-GB"/>
        </w:rPr>
        <w:t>that</w:t>
      </w:r>
      <w:r w:rsidRPr="00AA0ED3">
        <w:rPr>
          <w:spacing w:val="-3"/>
          <w:lang w:val="en-GB"/>
        </w:rPr>
        <w:t xml:space="preserve"> </w:t>
      </w:r>
      <w:r w:rsidRPr="00AA0ED3">
        <w:rPr>
          <w:lang w:val="en-GB"/>
        </w:rPr>
        <w:t>the DSL</w:t>
      </w:r>
      <w:r w:rsidRPr="00AA0ED3">
        <w:rPr>
          <w:spacing w:val="-3"/>
          <w:lang w:val="en-GB"/>
        </w:rPr>
        <w:t xml:space="preserve"> </w:t>
      </w:r>
      <w:r w:rsidRPr="00AA0ED3">
        <w:rPr>
          <w:lang w:val="en-GB"/>
        </w:rPr>
        <w:t>will be informed</w:t>
      </w:r>
      <w:r w:rsidRPr="00AA0ED3">
        <w:rPr>
          <w:spacing w:val="-1"/>
          <w:lang w:val="en-GB"/>
        </w:rPr>
        <w:t xml:space="preserve"> </w:t>
      </w:r>
      <w:r w:rsidRPr="00AA0ED3">
        <w:rPr>
          <w:lang w:val="en-GB"/>
        </w:rPr>
        <w:t>so</w:t>
      </w:r>
      <w:r w:rsidRPr="00AA0ED3">
        <w:rPr>
          <w:spacing w:val="-2"/>
          <w:lang w:val="en-GB"/>
        </w:rPr>
        <w:t xml:space="preserve"> </w:t>
      </w:r>
      <w:r w:rsidRPr="00AA0ED3">
        <w:rPr>
          <w:lang w:val="en-GB"/>
        </w:rPr>
        <w:t>they can</w:t>
      </w:r>
      <w:r w:rsidRPr="00AA0ED3">
        <w:rPr>
          <w:spacing w:val="-2"/>
          <w:lang w:val="en-GB"/>
        </w:rPr>
        <w:t xml:space="preserve"> </w:t>
      </w:r>
      <w:r w:rsidRPr="00AA0ED3">
        <w:rPr>
          <w:lang w:val="en-GB"/>
        </w:rPr>
        <w:t>receive appropriate support</w:t>
      </w:r>
      <w:r w:rsidRPr="00AA0ED3">
        <w:rPr>
          <w:spacing w:val="-1"/>
          <w:lang w:val="en-GB"/>
        </w:rPr>
        <w:t xml:space="preserve"> </w:t>
      </w:r>
      <w:r w:rsidRPr="00AA0ED3">
        <w:rPr>
          <w:lang w:val="en-GB"/>
        </w:rPr>
        <w:t>and help. Do not</w:t>
      </w:r>
      <w:r w:rsidRPr="00AA0ED3">
        <w:rPr>
          <w:spacing w:val="-1"/>
          <w:lang w:val="en-GB"/>
        </w:rPr>
        <w:t xml:space="preserve"> </w:t>
      </w:r>
      <w:r w:rsidRPr="00AA0ED3">
        <w:rPr>
          <w:lang w:val="en-GB"/>
        </w:rPr>
        <w:t>promise confidentiality, as other agencies may need to be informed and be involved</w:t>
      </w:r>
    </w:p>
    <w:p w14:paraId="5EDC2539" w14:textId="77777777" w:rsidR="00B03AB0" w:rsidRPr="00AA0ED3" w:rsidRDefault="0013487D" w:rsidP="000369DD">
      <w:pPr>
        <w:pStyle w:val="ListParagraph"/>
        <w:numPr>
          <w:ilvl w:val="2"/>
          <w:numId w:val="4"/>
        </w:numPr>
        <w:tabs>
          <w:tab w:val="left" w:pos="1400"/>
        </w:tabs>
        <w:spacing w:before="1"/>
        <w:ind w:left="1400" w:right="112" w:hanging="360"/>
        <w:jc w:val="both"/>
        <w:rPr>
          <w:lang w:val="en-GB"/>
        </w:rPr>
      </w:pPr>
      <w:r w:rsidRPr="00AA0ED3">
        <w:rPr>
          <w:lang w:val="en-GB"/>
        </w:rPr>
        <w:lastRenderedPageBreak/>
        <w:t>Not</w:t>
      </w:r>
      <w:r w:rsidRPr="00AA0ED3">
        <w:rPr>
          <w:spacing w:val="-10"/>
          <w:lang w:val="en-GB"/>
        </w:rPr>
        <w:t xml:space="preserve"> </w:t>
      </w:r>
      <w:r w:rsidRPr="00AA0ED3">
        <w:rPr>
          <w:lang w:val="en-GB"/>
        </w:rPr>
        <w:t>to</w:t>
      </w:r>
      <w:r w:rsidRPr="00AA0ED3">
        <w:rPr>
          <w:spacing w:val="-6"/>
          <w:lang w:val="en-GB"/>
        </w:rPr>
        <w:t xml:space="preserve"> </w:t>
      </w:r>
      <w:r w:rsidRPr="00AA0ED3">
        <w:rPr>
          <w:lang w:val="en-GB"/>
        </w:rPr>
        <w:t>investigate</w:t>
      </w:r>
      <w:r w:rsidRPr="00AA0ED3">
        <w:rPr>
          <w:spacing w:val="-5"/>
          <w:lang w:val="en-GB"/>
        </w:rPr>
        <w:t xml:space="preserve"> </w:t>
      </w:r>
      <w:r w:rsidRPr="00AA0ED3">
        <w:rPr>
          <w:lang w:val="en-GB"/>
        </w:rPr>
        <w:t>or</w:t>
      </w:r>
      <w:r w:rsidRPr="00AA0ED3">
        <w:rPr>
          <w:spacing w:val="-6"/>
          <w:lang w:val="en-GB"/>
        </w:rPr>
        <w:t xml:space="preserve"> </w:t>
      </w:r>
      <w:r w:rsidRPr="00AA0ED3">
        <w:rPr>
          <w:lang w:val="en-GB"/>
        </w:rPr>
        <w:t>ask</w:t>
      </w:r>
      <w:r w:rsidRPr="00AA0ED3">
        <w:rPr>
          <w:spacing w:val="-5"/>
          <w:lang w:val="en-GB"/>
        </w:rPr>
        <w:t xml:space="preserve"> </w:t>
      </w:r>
      <w:r w:rsidRPr="00AA0ED3">
        <w:rPr>
          <w:lang w:val="en-GB"/>
        </w:rPr>
        <w:t>the child(ren)</w:t>
      </w:r>
      <w:r w:rsidRPr="00AA0ED3">
        <w:rPr>
          <w:spacing w:val="-6"/>
          <w:lang w:val="en-GB"/>
        </w:rPr>
        <w:t xml:space="preserve"> </w:t>
      </w:r>
      <w:r w:rsidRPr="00AA0ED3">
        <w:rPr>
          <w:lang w:val="en-GB"/>
        </w:rPr>
        <w:t>involved</w:t>
      </w:r>
      <w:r w:rsidRPr="00AA0ED3">
        <w:rPr>
          <w:spacing w:val="-6"/>
          <w:lang w:val="en-GB"/>
        </w:rPr>
        <w:t xml:space="preserve"> </w:t>
      </w:r>
      <w:r w:rsidRPr="00AA0ED3">
        <w:rPr>
          <w:lang w:val="en-GB"/>
        </w:rPr>
        <w:t>to</w:t>
      </w:r>
      <w:r w:rsidRPr="00AA0ED3">
        <w:rPr>
          <w:spacing w:val="-6"/>
          <w:lang w:val="en-GB"/>
        </w:rPr>
        <w:t xml:space="preserve"> </w:t>
      </w:r>
      <w:r w:rsidRPr="00AA0ED3">
        <w:rPr>
          <w:lang w:val="en-GB"/>
        </w:rPr>
        <w:t>disclose</w:t>
      </w:r>
      <w:r w:rsidRPr="00AA0ED3">
        <w:rPr>
          <w:spacing w:val="-6"/>
          <w:lang w:val="en-GB"/>
        </w:rPr>
        <w:t xml:space="preserve"> </w:t>
      </w:r>
      <w:r w:rsidRPr="00AA0ED3">
        <w:rPr>
          <w:lang w:val="en-GB"/>
        </w:rPr>
        <w:t>information</w:t>
      </w:r>
      <w:r w:rsidRPr="00AA0ED3">
        <w:rPr>
          <w:spacing w:val="-6"/>
          <w:lang w:val="en-GB"/>
        </w:rPr>
        <w:t xml:space="preserve"> </w:t>
      </w:r>
      <w:r w:rsidRPr="00AA0ED3">
        <w:rPr>
          <w:lang w:val="en-GB"/>
        </w:rPr>
        <w:t>regarding</w:t>
      </w:r>
      <w:r w:rsidRPr="00AA0ED3">
        <w:rPr>
          <w:spacing w:val="-4"/>
          <w:lang w:val="en-GB"/>
        </w:rPr>
        <w:t xml:space="preserve"> </w:t>
      </w:r>
      <w:r w:rsidRPr="00AA0ED3">
        <w:rPr>
          <w:lang w:val="en-GB"/>
        </w:rPr>
        <w:t>the</w:t>
      </w:r>
      <w:r w:rsidRPr="00AA0ED3">
        <w:rPr>
          <w:spacing w:val="-5"/>
          <w:lang w:val="en-GB"/>
        </w:rPr>
        <w:t xml:space="preserve"> </w:t>
      </w:r>
      <w:r w:rsidRPr="00AA0ED3">
        <w:rPr>
          <w:spacing w:val="-2"/>
          <w:lang w:val="en-GB"/>
        </w:rPr>
        <w:t>imagery</w:t>
      </w:r>
    </w:p>
    <w:p w14:paraId="3E8CE3A2"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To</w:t>
      </w:r>
      <w:r w:rsidRPr="00AA0ED3">
        <w:rPr>
          <w:spacing w:val="-9"/>
          <w:lang w:val="en-GB"/>
        </w:rPr>
        <w:t xml:space="preserve"> </w:t>
      </w:r>
      <w:r w:rsidRPr="00AA0ED3">
        <w:rPr>
          <w:lang w:val="en-GB"/>
        </w:rPr>
        <w:t>not</w:t>
      </w:r>
      <w:r w:rsidRPr="00AA0ED3">
        <w:rPr>
          <w:spacing w:val="-10"/>
          <w:lang w:val="en-GB"/>
        </w:rPr>
        <w:t xml:space="preserve"> </w:t>
      </w:r>
      <w:r w:rsidRPr="00AA0ED3">
        <w:rPr>
          <w:lang w:val="en-GB"/>
        </w:rPr>
        <w:t>share</w:t>
      </w:r>
      <w:r w:rsidRPr="00AA0ED3">
        <w:rPr>
          <w:spacing w:val="-3"/>
          <w:lang w:val="en-GB"/>
        </w:rPr>
        <w:t xml:space="preserve"> </w:t>
      </w:r>
      <w:r w:rsidRPr="00AA0ED3">
        <w:rPr>
          <w:lang w:val="en-GB"/>
        </w:rPr>
        <w:t>information</w:t>
      </w:r>
      <w:r w:rsidRPr="00AA0ED3">
        <w:rPr>
          <w:spacing w:val="-9"/>
          <w:lang w:val="en-GB"/>
        </w:rPr>
        <w:t xml:space="preserve"> </w:t>
      </w:r>
      <w:r w:rsidRPr="00AA0ED3">
        <w:rPr>
          <w:lang w:val="en-GB"/>
        </w:rPr>
        <w:t>about</w:t>
      </w:r>
      <w:r w:rsidRPr="00AA0ED3">
        <w:rPr>
          <w:spacing w:val="-5"/>
          <w:lang w:val="en-GB"/>
        </w:rPr>
        <w:t xml:space="preserve"> </w:t>
      </w:r>
      <w:r w:rsidRPr="00AA0ED3">
        <w:rPr>
          <w:lang w:val="en-GB"/>
        </w:rPr>
        <w:t>the</w:t>
      </w:r>
      <w:r w:rsidRPr="00AA0ED3">
        <w:rPr>
          <w:spacing w:val="-3"/>
          <w:lang w:val="en-GB"/>
        </w:rPr>
        <w:t xml:space="preserve"> </w:t>
      </w:r>
      <w:r w:rsidRPr="00AA0ED3">
        <w:rPr>
          <w:lang w:val="en-GB"/>
        </w:rPr>
        <w:t>incident</w:t>
      </w:r>
      <w:r w:rsidRPr="00AA0ED3">
        <w:rPr>
          <w:spacing w:val="-10"/>
          <w:lang w:val="en-GB"/>
        </w:rPr>
        <w:t xml:space="preserve"> </w:t>
      </w:r>
      <w:r w:rsidRPr="00AA0ED3">
        <w:rPr>
          <w:lang w:val="en-GB"/>
        </w:rPr>
        <w:t>with</w:t>
      </w:r>
      <w:r w:rsidRPr="00AA0ED3">
        <w:rPr>
          <w:spacing w:val="-9"/>
          <w:lang w:val="en-GB"/>
        </w:rPr>
        <w:t xml:space="preserve"> </w:t>
      </w:r>
      <w:r w:rsidRPr="00AA0ED3">
        <w:rPr>
          <w:lang w:val="en-GB"/>
        </w:rPr>
        <w:t>other</w:t>
      </w:r>
      <w:r w:rsidRPr="00AA0ED3">
        <w:rPr>
          <w:spacing w:val="-3"/>
          <w:lang w:val="en-GB"/>
        </w:rPr>
        <w:t xml:space="preserve"> </w:t>
      </w:r>
      <w:r w:rsidRPr="00AA0ED3">
        <w:rPr>
          <w:lang w:val="en-GB"/>
        </w:rPr>
        <w:t>members</w:t>
      </w:r>
      <w:r w:rsidRPr="00AA0ED3">
        <w:rPr>
          <w:spacing w:val="-8"/>
          <w:lang w:val="en-GB"/>
        </w:rPr>
        <w:t xml:space="preserve"> </w:t>
      </w:r>
      <w:r w:rsidRPr="00AA0ED3">
        <w:rPr>
          <w:lang w:val="en-GB"/>
        </w:rPr>
        <w:t>of</w:t>
      </w:r>
      <w:r w:rsidRPr="00AA0ED3">
        <w:rPr>
          <w:spacing w:val="-8"/>
          <w:lang w:val="en-GB"/>
        </w:rPr>
        <w:t xml:space="preserve"> </w:t>
      </w:r>
      <w:r w:rsidRPr="00AA0ED3">
        <w:rPr>
          <w:lang w:val="en-GB"/>
        </w:rPr>
        <w:t>staff,</w:t>
      </w:r>
      <w:r w:rsidRPr="00AA0ED3">
        <w:rPr>
          <w:spacing w:val="-6"/>
          <w:lang w:val="en-GB"/>
        </w:rPr>
        <w:t xml:space="preserve"> </w:t>
      </w:r>
      <w:r w:rsidRPr="00AA0ED3">
        <w:rPr>
          <w:lang w:val="en-GB"/>
        </w:rPr>
        <w:t>children/young</w:t>
      </w:r>
      <w:r w:rsidRPr="00AA0ED3">
        <w:rPr>
          <w:spacing w:val="-7"/>
          <w:lang w:val="en-GB"/>
        </w:rPr>
        <w:t xml:space="preserve"> </w:t>
      </w:r>
      <w:r w:rsidRPr="00AA0ED3">
        <w:rPr>
          <w:lang w:val="en-GB"/>
        </w:rPr>
        <w:t>people, or parents/carers, including the families and child(ren) involved in the incident; this is the responsibility of the DSL</w:t>
      </w:r>
    </w:p>
    <w:p w14:paraId="773A573D" w14:textId="77777777" w:rsidR="00B03AB0" w:rsidRPr="00AA0ED3" w:rsidRDefault="0013487D" w:rsidP="000369DD">
      <w:pPr>
        <w:pStyle w:val="BodyText"/>
        <w:ind w:right="112"/>
        <w:jc w:val="both"/>
        <w:rPr>
          <w:lang w:val="en-GB"/>
        </w:rPr>
      </w:pPr>
      <w:r>
        <w:rPr>
          <w:lang w:val="en-GB"/>
        </w:rPr>
        <w:t xml:space="preserve">DSLs will respond to concerns in line with the non-statutory UKCIS guidance: ‘Sharing nudes and semi-nudes: advice for education settings working with children and young people’ and the local guidance. When made aware of a concern involving </w:t>
      </w:r>
      <w:r>
        <w:rPr>
          <w:spacing w:val="-2"/>
          <w:lang w:val="en-GB"/>
        </w:rPr>
        <w:t>making or sharing nudes and semi-nudes, including AI-generated images:</w:t>
      </w:r>
    </w:p>
    <w:p w14:paraId="1431AD75" w14:textId="77777777" w:rsidR="00B03AB0" w:rsidRPr="00AA0ED3" w:rsidRDefault="0013487D" w:rsidP="000369DD">
      <w:pPr>
        <w:pStyle w:val="ListParagraph"/>
        <w:numPr>
          <w:ilvl w:val="2"/>
          <w:numId w:val="4"/>
        </w:numPr>
        <w:tabs>
          <w:tab w:val="left" w:pos="1401"/>
        </w:tabs>
        <w:spacing w:before="1"/>
        <w:ind w:right="112"/>
        <w:jc w:val="both"/>
        <w:rPr>
          <w:lang w:val="en-GB"/>
        </w:rPr>
      </w:pPr>
      <w:r w:rsidRPr="00AA0ED3">
        <w:rPr>
          <w:lang w:val="en-GB"/>
        </w:rPr>
        <w:t>The DSL will hold an initial review meeting to explore the context and ensure appropriate and proportionate safeguarding action is taken in the best interests of any child involved. This may mean speaking with relevant staff and the children involved as appropriate</w:t>
      </w:r>
    </w:p>
    <w:p w14:paraId="50D8235D" w14:textId="77777777" w:rsidR="00B03AB0" w:rsidRPr="00AA0ED3" w:rsidRDefault="0013487D" w:rsidP="000369DD">
      <w:pPr>
        <w:pStyle w:val="ListParagraph"/>
        <w:numPr>
          <w:ilvl w:val="2"/>
          <w:numId w:val="4"/>
        </w:numPr>
        <w:tabs>
          <w:tab w:val="left" w:pos="1401"/>
        </w:tabs>
        <w:spacing w:before="3" w:line="237" w:lineRule="auto"/>
        <w:ind w:right="112"/>
        <w:jc w:val="both"/>
        <w:rPr>
          <w:lang w:val="en-GB"/>
        </w:rPr>
      </w:pPr>
      <w:r w:rsidRPr="00AA0ED3">
        <w:rPr>
          <w:lang w:val="en-GB"/>
        </w:rPr>
        <w:t xml:space="preserve">Parents/carers will be informed at an early stage and be involved in the process to best support children, unless there is good reason to believe that involving them would put a child at risk of </w:t>
      </w:r>
      <w:r w:rsidRPr="00AA0ED3">
        <w:rPr>
          <w:spacing w:val="-4"/>
          <w:lang w:val="en-GB"/>
        </w:rPr>
        <w:t>harm</w:t>
      </w:r>
    </w:p>
    <w:p w14:paraId="0ED19A07" w14:textId="77777777" w:rsidR="00B03AB0" w:rsidRPr="00AA0ED3" w:rsidRDefault="0013487D" w:rsidP="000369DD">
      <w:pPr>
        <w:pStyle w:val="ListParagraph"/>
        <w:numPr>
          <w:ilvl w:val="2"/>
          <w:numId w:val="4"/>
        </w:numPr>
        <w:tabs>
          <w:tab w:val="left" w:pos="1400"/>
        </w:tabs>
        <w:spacing w:before="2"/>
        <w:ind w:left="1400" w:right="112" w:hanging="360"/>
        <w:jc w:val="both"/>
        <w:rPr>
          <w:lang w:val="en-GB"/>
        </w:rPr>
      </w:pPr>
      <w:r w:rsidRPr="00AA0ED3">
        <w:rPr>
          <w:lang w:val="en-GB"/>
        </w:rPr>
        <w:t>All</w:t>
      </w:r>
      <w:r w:rsidRPr="00AA0ED3">
        <w:rPr>
          <w:spacing w:val="-5"/>
          <w:lang w:val="en-GB"/>
        </w:rPr>
        <w:t xml:space="preserve"> </w:t>
      </w:r>
      <w:r w:rsidRPr="00AA0ED3">
        <w:rPr>
          <w:lang w:val="en-GB"/>
        </w:rPr>
        <w:t>decisions</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action</w:t>
      </w:r>
      <w:r w:rsidRPr="00AA0ED3">
        <w:rPr>
          <w:spacing w:val="-6"/>
          <w:lang w:val="en-GB"/>
        </w:rPr>
        <w:t xml:space="preserve"> </w:t>
      </w:r>
      <w:r w:rsidRPr="00AA0ED3">
        <w:rPr>
          <w:lang w:val="en-GB"/>
        </w:rPr>
        <w:t>taken</w:t>
      </w:r>
      <w:r w:rsidRPr="00AA0ED3">
        <w:rPr>
          <w:spacing w:val="-4"/>
          <w:lang w:val="en-GB"/>
        </w:rPr>
        <w:t xml:space="preserve"> </w:t>
      </w:r>
      <w:r w:rsidRPr="00AA0ED3">
        <w:rPr>
          <w:lang w:val="en-GB"/>
        </w:rPr>
        <w:t>will</w:t>
      </w:r>
      <w:r w:rsidRPr="00AA0ED3">
        <w:rPr>
          <w:spacing w:val="-3"/>
          <w:lang w:val="en-GB"/>
        </w:rPr>
        <w:t xml:space="preserve"> </w:t>
      </w:r>
      <w:r w:rsidRPr="00AA0ED3">
        <w:rPr>
          <w:lang w:val="en-GB"/>
        </w:rPr>
        <w:t>be</w:t>
      </w:r>
      <w:r w:rsidRPr="00AA0ED3">
        <w:rPr>
          <w:spacing w:val="-4"/>
          <w:lang w:val="en-GB"/>
        </w:rPr>
        <w:t xml:space="preserve"> </w:t>
      </w:r>
      <w:r w:rsidRPr="00AA0ED3">
        <w:rPr>
          <w:lang w:val="en-GB"/>
        </w:rPr>
        <w:t>recorded</w:t>
      </w:r>
      <w:r w:rsidRPr="00AA0ED3">
        <w:rPr>
          <w:spacing w:val="-6"/>
          <w:lang w:val="en-GB"/>
        </w:rPr>
        <w:t xml:space="preserve"> </w:t>
      </w:r>
      <w:r w:rsidRPr="00AA0ED3">
        <w:rPr>
          <w:lang w:val="en-GB"/>
        </w:rPr>
        <w:t>in</w:t>
      </w:r>
      <w:r w:rsidRPr="00AA0ED3">
        <w:rPr>
          <w:spacing w:val="-5"/>
          <w:lang w:val="en-GB"/>
        </w:rPr>
        <w:t xml:space="preserve"> </w:t>
      </w:r>
      <w:r w:rsidRPr="00AA0ED3">
        <w:rPr>
          <w:lang w:val="en-GB"/>
        </w:rPr>
        <w:t>line</w:t>
      </w:r>
      <w:r w:rsidRPr="00AA0ED3">
        <w:rPr>
          <w:spacing w:val="-5"/>
          <w:lang w:val="en-GB"/>
        </w:rPr>
        <w:t xml:space="preserve"> </w:t>
      </w:r>
      <w:r w:rsidRPr="00AA0ED3">
        <w:rPr>
          <w:lang w:val="en-GB"/>
        </w:rPr>
        <w:t>with</w:t>
      </w:r>
      <w:r w:rsidRPr="00AA0ED3">
        <w:rPr>
          <w:spacing w:val="-5"/>
          <w:lang w:val="en-GB"/>
        </w:rPr>
        <w:t xml:space="preserve"> </w:t>
      </w:r>
      <w:r w:rsidRPr="00AA0ED3">
        <w:rPr>
          <w:lang w:val="en-GB"/>
        </w:rPr>
        <w:t>our</w:t>
      </w:r>
      <w:r w:rsidRPr="00AA0ED3">
        <w:rPr>
          <w:spacing w:val="-5"/>
          <w:lang w:val="en-GB"/>
        </w:rPr>
        <w:t xml:space="preserve"> </w:t>
      </w:r>
      <w:r w:rsidRPr="00AA0ED3">
        <w:rPr>
          <w:lang w:val="en-GB"/>
        </w:rPr>
        <w:t>child</w:t>
      </w:r>
      <w:r w:rsidRPr="00AA0ED3">
        <w:rPr>
          <w:spacing w:val="-5"/>
          <w:lang w:val="en-GB"/>
        </w:rPr>
        <w:t xml:space="preserve"> </w:t>
      </w:r>
      <w:r w:rsidRPr="00AA0ED3">
        <w:rPr>
          <w:lang w:val="en-GB"/>
        </w:rPr>
        <w:t>protection</w:t>
      </w:r>
      <w:r w:rsidRPr="00AA0ED3">
        <w:rPr>
          <w:spacing w:val="-5"/>
          <w:lang w:val="en-GB"/>
        </w:rPr>
        <w:t xml:space="preserve"> </w:t>
      </w:r>
      <w:r w:rsidRPr="00AA0ED3">
        <w:rPr>
          <w:spacing w:val="-2"/>
          <w:lang w:val="en-GB"/>
        </w:rPr>
        <w:t>procedures</w:t>
      </w:r>
    </w:p>
    <w:p w14:paraId="1A0EBFF5" w14:textId="77777777" w:rsidR="00B03AB0" w:rsidRPr="00AA0ED3" w:rsidRDefault="0013487D" w:rsidP="000369DD">
      <w:pPr>
        <w:pStyle w:val="ListParagraph"/>
        <w:numPr>
          <w:ilvl w:val="2"/>
          <w:numId w:val="4"/>
        </w:numPr>
        <w:tabs>
          <w:tab w:val="left" w:pos="1400"/>
        </w:tabs>
        <w:ind w:left="1400" w:right="112" w:hanging="360"/>
        <w:jc w:val="both"/>
        <w:rPr>
          <w:lang w:val="en-GB"/>
        </w:rPr>
      </w:pPr>
      <w:r w:rsidRPr="00AA0ED3">
        <w:rPr>
          <w:lang w:val="en-GB"/>
        </w:rPr>
        <w:t>A</w:t>
      </w:r>
      <w:r w:rsidRPr="00AA0ED3">
        <w:rPr>
          <w:spacing w:val="-3"/>
          <w:lang w:val="en-GB"/>
        </w:rPr>
        <w:t xml:space="preserve"> </w:t>
      </w:r>
      <w:r w:rsidRPr="00AA0ED3">
        <w:rPr>
          <w:lang w:val="en-GB"/>
        </w:rPr>
        <w:t>referral</w:t>
      </w:r>
      <w:r w:rsidRPr="00AA0ED3">
        <w:rPr>
          <w:spacing w:val="-3"/>
          <w:lang w:val="en-GB"/>
        </w:rPr>
        <w:t xml:space="preserve"> </w:t>
      </w:r>
      <w:r w:rsidRPr="00AA0ED3">
        <w:rPr>
          <w:lang w:val="en-GB"/>
        </w:rPr>
        <w:t>will</w:t>
      </w:r>
      <w:r w:rsidRPr="00AA0ED3">
        <w:rPr>
          <w:spacing w:val="-2"/>
          <w:lang w:val="en-GB"/>
        </w:rPr>
        <w:t xml:space="preserve"> </w:t>
      </w:r>
      <w:r w:rsidRPr="00AA0ED3">
        <w:rPr>
          <w:lang w:val="en-GB"/>
        </w:rPr>
        <w:t>be</w:t>
      </w:r>
      <w:r w:rsidRPr="00AA0ED3">
        <w:rPr>
          <w:spacing w:val="-4"/>
          <w:lang w:val="en-GB"/>
        </w:rPr>
        <w:t xml:space="preserve"> </w:t>
      </w:r>
      <w:r w:rsidRPr="00AA0ED3">
        <w:rPr>
          <w:lang w:val="en-GB"/>
        </w:rPr>
        <w:t>made</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ICS</w:t>
      </w:r>
      <w:r w:rsidRPr="00AA0ED3">
        <w:rPr>
          <w:spacing w:val="-5"/>
          <w:lang w:val="en-GB"/>
        </w:rPr>
        <w:t xml:space="preserve"> </w:t>
      </w:r>
      <w:r w:rsidRPr="00AA0ED3">
        <w:rPr>
          <w:lang w:val="en-GB"/>
        </w:rPr>
        <w:t>and/or</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police</w:t>
      </w:r>
      <w:r w:rsidRPr="00AA0ED3">
        <w:rPr>
          <w:spacing w:val="-4"/>
          <w:lang w:val="en-GB"/>
        </w:rPr>
        <w:t xml:space="preserve"> </w:t>
      </w:r>
      <w:r w:rsidRPr="00AA0ED3">
        <w:rPr>
          <w:lang w:val="en-GB"/>
        </w:rPr>
        <w:t>immediately</w:t>
      </w:r>
      <w:r w:rsidRPr="00AA0ED3">
        <w:rPr>
          <w:spacing w:val="-3"/>
          <w:lang w:val="en-GB"/>
        </w:rPr>
        <w:t xml:space="preserve"> </w:t>
      </w:r>
      <w:r w:rsidRPr="00AA0ED3">
        <w:rPr>
          <w:spacing w:val="-5"/>
          <w:lang w:val="en-GB"/>
        </w:rPr>
        <w:t>if:</w:t>
      </w:r>
    </w:p>
    <w:p w14:paraId="42E6E36F" w14:textId="77777777" w:rsidR="00B03AB0" w:rsidRPr="00AA0ED3" w:rsidRDefault="0013487D" w:rsidP="000369DD">
      <w:pPr>
        <w:pStyle w:val="ListParagraph"/>
        <w:numPr>
          <w:ilvl w:val="3"/>
          <w:numId w:val="4"/>
        </w:numPr>
        <w:tabs>
          <w:tab w:val="left" w:pos="2120"/>
        </w:tabs>
        <w:spacing w:before="1"/>
        <w:ind w:left="2120" w:right="112" w:hanging="359"/>
        <w:jc w:val="both"/>
        <w:rPr>
          <w:lang w:val="en-GB"/>
        </w:rPr>
      </w:pPr>
      <w:r w:rsidRPr="00AA0ED3">
        <w:rPr>
          <w:lang w:val="en-GB"/>
        </w:rPr>
        <w:t>the</w:t>
      </w:r>
      <w:r w:rsidRPr="00AA0ED3">
        <w:rPr>
          <w:spacing w:val="-5"/>
          <w:lang w:val="en-GB"/>
        </w:rPr>
        <w:t xml:space="preserve"> </w:t>
      </w:r>
      <w:r w:rsidRPr="00AA0ED3">
        <w:rPr>
          <w:lang w:val="en-GB"/>
        </w:rPr>
        <w:t>incident</w:t>
      </w:r>
      <w:r w:rsidRPr="00AA0ED3">
        <w:rPr>
          <w:spacing w:val="-7"/>
          <w:lang w:val="en-GB"/>
        </w:rPr>
        <w:t xml:space="preserve"> </w:t>
      </w:r>
      <w:r w:rsidRPr="00AA0ED3">
        <w:rPr>
          <w:lang w:val="en-GB"/>
        </w:rPr>
        <w:t>involves</w:t>
      </w:r>
      <w:r w:rsidRPr="00AA0ED3">
        <w:rPr>
          <w:spacing w:val="-4"/>
          <w:lang w:val="en-GB"/>
        </w:rPr>
        <w:t xml:space="preserve"> </w:t>
      </w:r>
      <w:r w:rsidRPr="00AA0ED3">
        <w:rPr>
          <w:lang w:val="en-GB"/>
        </w:rPr>
        <w:t>an</w:t>
      </w:r>
      <w:r w:rsidRPr="00AA0ED3">
        <w:rPr>
          <w:spacing w:val="-5"/>
          <w:lang w:val="en-GB"/>
        </w:rPr>
        <w:t xml:space="preserve"> </w:t>
      </w:r>
      <w:r w:rsidRPr="00AA0ED3">
        <w:rPr>
          <w:lang w:val="en-GB"/>
        </w:rPr>
        <w:t>adult</w:t>
      </w:r>
      <w:r w:rsidRPr="00AA0ED3">
        <w:rPr>
          <w:spacing w:val="-6"/>
          <w:lang w:val="en-GB"/>
        </w:rPr>
        <w:t xml:space="preserve"> </w:t>
      </w:r>
      <w:r w:rsidRPr="00AA0ED3">
        <w:rPr>
          <w:lang w:val="en-GB"/>
        </w:rPr>
        <w:t>(over</w:t>
      </w:r>
      <w:r w:rsidRPr="00AA0ED3">
        <w:rPr>
          <w:spacing w:val="-4"/>
          <w:lang w:val="en-GB"/>
        </w:rPr>
        <w:t xml:space="preserve"> </w:t>
      </w:r>
      <w:r w:rsidRPr="00AA0ED3">
        <w:rPr>
          <w:spacing w:val="-5"/>
          <w:lang w:val="en-GB"/>
        </w:rPr>
        <w:t>18)</w:t>
      </w:r>
    </w:p>
    <w:p w14:paraId="2EAFF377" w14:textId="77777777" w:rsidR="00B03AB0" w:rsidRPr="00AA0ED3" w:rsidRDefault="0013487D" w:rsidP="000369DD">
      <w:pPr>
        <w:pStyle w:val="ListParagraph"/>
        <w:numPr>
          <w:ilvl w:val="3"/>
          <w:numId w:val="4"/>
        </w:numPr>
        <w:tabs>
          <w:tab w:val="left" w:pos="2121"/>
        </w:tabs>
        <w:spacing w:before="1"/>
        <w:ind w:right="112"/>
        <w:jc w:val="both"/>
        <w:rPr>
          <w:lang w:val="en-GB"/>
        </w:rPr>
      </w:pPr>
      <w:r w:rsidRPr="00AA0ED3">
        <w:rPr>
          <w:lang w:val="en-GB"/>
        </w:rPr>
        <w:t>There is reason to believe that a child has been coerced, blackmailed, or groomed, or there are concerns about</w:t>
      </w:r>
      <w:r w:rsidRPr="00AA0ED3">
        <w:rPr>
          <w:spacing w:val="-1"/>
          <w:lang w:val="en-GB"/>
        </w:rPr>
        <w:t xml:space="preserve"> </w:t>
      </w:r>
      <w:r w:rsidRPr="00AA0ED3">
        <w:rPr>
          <w:lang w:val="en-GB"/>
        </w:rPr>
        <w:t>their capacity to consent, for example, age of the child or they have special educational needs</w:t>
      </w:r>
    </w:p>
    <w:p w14:paraId="2F1BE36A" w14:textId="77777777" w:rsidR="00B03AB0" w:rsidRPr="00AA0ED3" w:rsidRDefault="0013487D" w:rsidP="000369DD">
      <w:pPr>
        <w:pStyle w:val="ListParagraph"/>
        <w:numPr>
          <w:ilvl w:val="3"/>
          <w:numId w:val="4"/>
        </w:numPr>
        <w:tabs>
          <w:tab w:val="left" w:pos="2121"/>
        </w:tabs>
        <w:ind w:right="112"/>
        <w:jc w:val="both"/>
        <w:rPr>
          <w:lang w:val="en-GB"/>
        </w:rPr>
      </w:pPr>
      <w:r w:rsidRPr="00AA0ED3">
        <w:rPr>
          <w:lang w:val="en-GB"/>
        </w:rPr>
        <w:t>The</w:t>
      </w:r>
      <w:r w:rsidRPr="00AA0ED3">
        <w:rPr>
          <w:spacing w:val="-4"/>
          <w:lang w:val="en-GB"/>
        </w:rPr>
        <w:t xml:space="preserve"> </w:t>
      </w:r>
      <w:r w:rsidRPr="00AA0ED3">
        <w:rPr>
          <w:lang w:val="en-GB"/>
        </w:rPr>
        <w:t>image/videos</w:t>
      </w:r>
      <w:r w:rsidRPr="00AA0ED3">
        <w:rPr>
          <w:spacing w:val="-4"/>
          <w:lang w:val="en-GB"/>
        </w:rPr>
        <w:t xml:space="preserve"> </w:t>
      </w:r>
      <w:r w:rsidRPr="00AA0ED3">
        <w:rPr>
          <w:lang w:val="en-GB"/>
        </w:rPr>
        <w:t>involve</w:t>
      </w:r>
      <w:r w:rsidRPr="00AA0ED3">
        <w:rPr>
          <w:spacing w:val="-4"/>
          <w:lang w:val="en-GB"/>
        </w:rPr>
        <w:t xml:space="preserve"> </w:t>
      </w:r>
      <w:r w:rsidRPr="00AA0ED3">
        <w:rPr>
          <w:lang w:val="en-GB"/>
        </w:rPr>
        <w:t>sexual</w:t>
      </w:r>
      <w:r w:rsidRPr="00AA0ED3">
        <w:rPr>
          <w:spacing w:val="-3"/>
          <w:lang w:val="en-GB"/>
        </w:rPr>
        <w:t xml:space="preserve"> </w:t>
      </w:r>
      <w:r w:rsidRPr="00AA0ED3">
        <w:rPr>
          <w:lang w:val="en-GB"/>
        </w:rPr>
        <w:t>acts</w:t>
      </w:r>
      <w:r w:rsidRPr="00AA0ED3">
        <w:rPr>
          <w:spacing w:val="-4"/>
          <w:lang w:val="en-GB"/>
        </w:rPr>
        <w:t xml:space="preserve"> </w:t>
      </w:r>
      <w:r w:rsidRPr="00AA0ED3">
        <w:rPr>
          <w:lang w:val="en-GB"/>
        </w:rPr>
        <w:t>and</w:t>
      </w:r>
      <w:r w:rsidRPr="00AA0ED3">
        <w:rPr>
          <w:spacing w:val="-1"/>
          <w:lang w:val="en-GB"/>
        </w:rPr>
        <w:t xml:space="preserve"> </w:t>
      </w:r>
      <w:r w:rsidRPr="00AA0ED3">
        <w:rPr>
          <w:lang w:val="en-GB"/>
        </w:rPr>
        <w:t>a child</w:t>
      </w:r>
      <w:r w:rsidRPr="00AA0ED3">
        <w:rPr>
          <w:spacing w:val="-5"/>
          <w:lang w:val="en-GB"/>
        </w:rPr>
        <w:t xml:space="preserve"> </w:t>
      </w:r>
      <w:r w:rsidRPr="00AA0ED3">
        <w:rPr>
          <w:lang w:val="en-GB"/>
        </w:rPr>
        <w:t>under the age</w:t>
      </w:r>
      <w:r w:rsidRPr="00AA0ED3">
        <w:rPr>
          <w:spacing w:val="-4"/>
          <w:lang w:val="en-GB"/>
        </w:rPr>
        <w:t xml:space="preserve"> </w:t>
      </w:r>
      <w:r w:rsidRPr="00AA0ED3">
        <w:rPr>
          <w:lang w:val="en-GB"/>
        </w:rPr>
        <w:t>of thirteen,</w:t>
      </w:r>
      <w:r w:rsidRPr="00AA0ED3">
        <w:rPr>
          <w:spacing w:val="-2"/>
          <w:lang w:val="en-GB"/>
        </w:rPr>
        <w:t xml:space="preserve"> </w:t>
      </w:r>
      <w:r w:rsidRPr="00AA0ED3">
        <w:rPr>
          <w:lang w:val="en-GB"/>
        </w:rPr>
        <w:t>depict</w:t>
      </w:r>
      <w:r w:rsidRPr="00AA0ED3">
        <w:rPr>
          <w:spacing w:val="-2"/>
          <w:lang w:val="en-GB"/>
        </w:rPr>
        <w:t xml:space="preserve"> </w:t>
      </w:r>
      <w:r w:rsidRPr="00AA0ED3">
        <w:rPr>
          <w:lang w:val="en-GB"/>
        </w:rPr>
        <w:t>sexual acts which are unusual for the child’s developmental stage, or are violent</w:t>
      </w:r>
    </w:p>
    <w:p w14:paraId="5BF02269" w14:textId="77777777" w:rsidR="00B03AB0" w:rsidRPr="00AA0ED3" w:rsidRDefault="0013487D" w:rsidP="000369DD">
      <w:pPr>
        <w:pStyle w:val="ListParagraph"/>
        <w:numPr>
          <w:ilvl w:val="3"/>
          <w:numId w:val="4"/>
        </w:numPr>
        <w:tabs>
          <w:tab w:val="left" w:pos="2120"/>
        </w:tabs>
        <w:spacing w:before="1"/>
        <w:ind w:left="2120" w:right="112" w:hanging="359"/>
        <w:jc w:val="both"/>
        <w:rPr>
          <w:lang w:val="en-GB"/>
        </w:rPr>
      </w:pPr>
      <w:r w:rsidRPr="00AA0ED3">
        <w:rPr>
          <w:lang w:val="en-GB"/>
        </w:rPr>
        <w:t>A</w:t>
      </w:r>
      <w:r w:rsidRPr="00AA0ED3">
        <w:rPr>
          <w:spacing w:val="-5"/>
          <w:lang w:val="en-GB"/>
        </w:rPr>
        <w:t xml:space="preserve"> </w:t>
      </w:r>
      <w:r w:rsidRPr="00AA0ED3">
        <w:rPr>
          <w:lang w:val="en-GB"/>
        </w:rPr>
        <w:t>child</w:t>
      </w:r>
      <w:r w:rsidRPr="00AA0ED3">
        <w:rPr>
          <w:spacing w:val="-4"/>
          <w:lang w:val="en-GB"/>
        </w:rPr>
        <w:t xml:space="preserve"> </w:t>
      </w:r>
      <w:r w:rsidRPr="00AA0ED3">
        <w:rPr>
          <w:lang w:val="en-GB"/>
        </w:rPr>
        <w:t>is</w:t>
      </w:r>
      <w:r w:rsidRPr="00AA0ED3">
        <w:rPr>
          <w:spacing w:val="-3"/>
          <w:lang w:val="en-GB"/>
        </w:rPr>
        <w:t xml:space="preserve"> </w:t>
      </w:r>
      <w:r w:rsidRPr="00AA0ED3">
        <w:rPr>
          <w:lang w:val="en-GB"/>
        </w:rPr>
        <w:t>at</w:t>
      </w:r>
      <w:r w:rsidRPr="00AA0ED3">
        <w:rPr>
          <w:spacing w:val="-6"/>
          <w:lang w:val="en-GB"/>
        </w:rPr>
        <w:t xml:space="preserve"> </w:t>
      </w:r>
      <w:r w:rsidRPr="00AA0ED3">
        <w:rPr>
          <w:lang w:val="en-GB"/>
        </w:rPr>
        <w:t>immediate</w:t>
      </w:r>
      <w:r w:rsidRPr="00AA0ED3">
        <w:rPr>
          <w:spacing w:val="-3"/>
          <w:lang w:val="en-GB"/>
        </w:rPr>
        <w:t xml:space="preserve"> </w:t>
      </w:r>
      <w:r w:rsidRPr="00AA0ED3">
        <w:rPr>
          <w:lang w:val="en-GB"/>
        </w:rPr>
        <w:t>risk</w:t>
      </w:r>
      <w:r w:rsidRPr="00AA0ED3">
        <w:rPr>
          <w:spacing w:val="-4"/>
          <w:lang w:val="en-GB"/>
        </w:rPr>
        <w:t xml:space="preserve"> </w:t>
      </w:r>
      <w:r w:rsidRPr="00AA0ED3">
        <w:rPr>
          <w:lang w:val="en-GB"/>
        </w:rPr>
        <w:t>of</w:t>
      </w:r>
      <w:r w:rsidRPr="00AA0ED3">
        <w:rPr>
          <w:spacing w:val="-3"/>
          <w:lang w:val="en-GB"/>
        </w:rPr>
        <w:t xml:space="preserve"> </w:t>
      </w:r>
      <w:r w:rsidRPr="00AA0ED3">
        <w:rPr>
          <w:lang w:val="en-GB"/>
        </w:rPr>
        <w:t>harm</w:t>
      </w:r>
      <w:r w:rsidRPr="00AA0ED3">
        <w:rPr>
          <w:spacing w:val="-3"/>
          <w:lang w:val="en-GB"/>
        </w:rPr>
        <w:t xml:space="preserve"> </w:t>
      </w:r>
      <w:r w:rsidRPr="00AA0ED3">
        <w:rPr>
          <w:lang w:val="en-GB"/>
        </w:rPr>
        <w:t>owing</w:t>
      </w:r>
      <w:r w:rsidRPr="00AA0ED3">
        <w:rPr>
          <w:spacing w:val="-2"/>
          <w:lang w:val="en-GB"/>
        </w:rPr>
        <w:t xml:space="preserve"> </w:t>
      </w:r>
      <w:r w:rsidRPr="00AA0ED3">
        <w:rPr>
          <w:lang w:val="en-GB"/>
        </w:rPr>
        <w:t>to</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sharing</w:t>
      </w:r>
      <w:r w:rsidRPr="00AA0ED3">
        <w:rPr>
          <w:spacing w:val="-2"/>
          <w:lang w:val="en-GB"/>
        </w:rPr>
        <w:t xml:space="preserve"> </w:t>
      </w:r>
      <w:r w:rsidRPr="00AA0ED3">
        <w:rPr>
          <w:lang w:val="en-GB"/>
        </w:rPr>
        <w:t>of</w:t>
      </w:r>
      <w:r w:rsidRPr="00AA0ED3">
        <w:rPr>
          <w:spacing w:val="-3"/>
          <w:lang w:val="en-GB"/>
        </w:rPr>
        <w:t xml:space="preserve"> </w:t>
      </w:r>
      <w:r w:rsidRPr="00AA0ED3">
        <w:rPr>
          <w:lang w:val="en-GB"/>
        </w:rPr>
        <w:t>nudes</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semi-</w:t>
      </w:r>
      <w:r w:rsidRPr="00AA0ED3">
        <w:rPr>
          <w:spacing w:val="-2"/>
          <w:lang w:val="en-GB"/>
        </w:rPr>
        <w:t>nudes</w:t>
      </w:r>
    </w:p>
    <w:p w14:paraId="26650C3C" w14:textId="77777777" w:rsidR="00B03AB0" w:rsidRPr="00AA0ED3" w:rsidRDefault="00B03AB0" w:rsidP="000369DD">
      <w:pPr>
        <w:pStyle w:val="BodyText"/>
        <w:ind w:left="0" w:right="112"/>
        <w:rPr>
          <w:lang w:val="en-GB"/>
        </w:rPr>
      </w:pPr>
    </w:p>
    <w:p w14:paraId="0D931777" w14:textId="77777777" w:rsidR="00B03AB0" w:rsidRPr="00AA0ED3" w:rsidRDefault="0013487D" w:rsidP="000369DD">
      <w:pPr>
        <w:pStyle w:val="BodyText"/>
        <w:spacing w:before="1"/>
        <w:ind w:right="112"/>
        <w:rPr>
          <w:lang w:val="en-GB"/>
        </w:rPr>
      </w:pPr>
      <w:r w:rsidRPr="00AA0ED3">
        <w:rPr>
          <w:lang w:val="en-GB"/>
        </w:rPr>
        <w:t>The DSL may choose to involve other agencies at any time if further information/concerns are disclosed at a</w:t>
      </w:r>
      <w:r w:rsidRPr="00AA0ED3">
        <w:rPr>
          <w:spacing w:val="40"/>
          <w:lang w:val="en-GB"/>
        </w:rPr>
        <w:t xml:space="preserve"> </w:t>
      </w:r>
      <w:r w:rsidRPr="00AA0ED3">
        <w:rPr>
          <w:lang w:val="en-GB"/>
        </w:rPr>
        <w:t>later date. If DSLs are unsure how to proceed, advice will be sought from the Education Safeguarding Service.</w:t>
      </w:r>
    </w:p>
    <w:p w14:paraId="5EF7F683" w14:textId="77777777" w:rsidR="00B03AB0" w:rsidRPr="00AA0ED3" w:rsidRDefault="00B03AB0" w:rsidP="000369DD">
      <w:pPr>
        <w:pStyle w:val="BodyText"/>
        <w:ind w:left="0" w:right="112"/>
        <w:rPr>
          <w:lang w:val="en-GB"/>
        </w:rPr>
      </w:pPr>
    </w:p>
    <w:p w14:paraId="69B8E7F6" w14:textId="77777777" w:rsidR="00B03AB0" w:rsidRPr="00AA0ED3" w:rsidRDefault="0013487D" w:rsidP="000369DD">
      <w:pPr>
        <w:pStyle w:val="BodyText"/>
        <w:ind w:right="112"/>
        <w:rPr>
          <w:lang w:val="en-GB"/>
        </w:rPr>
      </w:pPr>
      <w:r w:rsidRPr="00AA0ED3">
        <w:rPr>
          <w:color w:val="2D75B5"/>
          <w:lang w:val="en-GB"/>
        </w:rPr>
        <w:t>Child</w:t>
      </w:r>
      <w:r w:rsidRPr="00AA0ED3">
        <w:rPr>
          <w:color w:val="2D75B5"/>
          <w:spacing w:val="-11"/>
          <w:lang w:val="en-GB"/>
        </w:rPr>
        <w:t xml:space="preserve"> </w:t>
      </w:r>
      <w:r w:rsidRPr="00AA0ED3">
        <w:rPr>
          <w:color w:val="2D75B5"/>
          <w:lang w:val="en-GB"/>
        </w:rPr>
        <w:t>Sexual</w:t>
      </w:r>
      <w:r w:rsidRPr="00AA0ED3">
        <w:rPr>
          <w:color w:val="2D75B5"/>
          <w:spacing w:val="-5"/>
          <w:lang w:val="en-GB"/>
        </w:rPr>
        <w:t xml:space="preserve"> </w:t>
      </w:r>
      <w:r w:rsidRPr="00AA0ED3">
        <w:rPr>
          <w:color w:val="2D75B5"/>
          <w:lang w:val="en-GB"/>
        </w:rPr>
        <w:t>Exploitation</w:t>
      </w:r>
      <w:r w:rsidRPr="00AA0ED3">
        <w:rPr>
          <w:color w:val="2D75B5"/>
          <w:spacing w:val="-8"/>
          <w:lang w:val="en-GB"/>
        </w:rPr>
        <w:t xml:space="preserve"> </w:t>
      </w:r>
      <w:r w:rsidRPr="00AA0ED3">
        <w:rPr>
          <w:color w:val="2D75B5"/>
          <w:lang w:val="en-GB"/>
        </w:rPr>
        <w:t>(CSE)</w:t>
      </w:r>
      <w:r w:rsidRPr="00AA0ED3">
        <w:rPr>
          <w:color w:val="2D75B5"/>
          <w:spacing w:val="-7"/>
          <w:lang w:val="en-GB"/>
        </w:rPr>
        <w:t xml:space="preserve"> </w:t>
      </w:r>
      <w:r w:rsidRPr="00AA0ED3">
        <w:rPr>
          <w:color w:val="2D75B5"/>
          <w:lang w:val="en-GB"/>
        </w:rPr>
        <w:t>and</w:t>
      </w:r>
      <w:r w:rsidRPr="00AA0ED3">
        <w:rPr>
          <w:color w:val="2D75B5"/>
          <w:spacing w:val="-8"/>
          <w:lang w:val="en-GB"/>
        </w:rPr>
        <w:t xml:space="preserve"> </w:t>
      </w:r>
      <w:r w:rsidRPr="00AA0ED3">
        <w:rPr>
          <w:color w:val="2D75B5"/>
          <w:lang w:val="en-GB"/>
        </w:rPr>
        <w:t>Child</w:t>
      </w:r>
      <w:r w:rsidRPr="00AA0ED3">
        <w:rPr>
          <w:color w:val="2D75B5"/>
          <w:spacing w:val="-8"/>
          <w:lang w:val="en-GB"/>
        </w:rPr>
        <w:t xml:space="preserve"> </w:t>
      </w:r>
      <w:r w:rsidRPr="00AA0ED3">
        <w:rPr>
          <w:color w:val="2D75B5"/>
          <w:lang w:val="en-GB"/>
        </w:rPr>
        <w:t>Criminal</w:t>
      </w:r>
      <w:r w:rsidRPr="00AA0ED3">
        <w:rPr>
          <w:color w:val="2D75B5"/>
          <w:spacing w:val="-6"/>
          <w:lang w:val="en-GB"/>
        </w:rPr>
        <w:t xml:space="preserve"> </w:t>
      </w:r>
      <w:r w:rsidRPr="00AA0ED3">
        <w:rPr>
          <w:color w:val="2D75B5"/>
          <w:lang w:val="en-GB"/>
        </w:rPr>
        <w:t>Exploitation</w:t>
      </w:r>
      <w:r w:rsidRPr="00AA0ED3">
        <w:rPr>
          <w:color w:val="2D75B5"/>
          <w:spacing w:val="-8"/>
          <w:lang w:val="en-GB"/>
        </w:rPr>
        <w:t xml:space="preserve"> </w:t>
      </w:r>
      <w:r w:rsidRPr="00AA0ED3">
        <w:rPr>
          <w:color w:val="2D75B5"/>
          <w:spacing w:val="-2"/>
          <w:lang w:val="en-GB"/>
        </w:rPr>
        <w:t>(CCE)</w:t>
      </w:r>
    </w:p>
    <w:p w14:paraId="75A7C98A" w14:textId="77777777" w:rsidR="00B03AB0" w:rsidRPr="00AA0ED3" w:rsidRDefault="00B03AB0" w:rsidP="000369DD">
      <w:pPr>
        <w:pStyle w:val="BodyText"/>
        <w:spacing w:before="1"/>
        <w:ind w:left="0" w:right="112"/>
        <w:rPr>
          <w:lang w:val="en-GB"/>
        </w:rPr>
      </w:pPr>
    </w:p>
    <w:p w14:paraId="0A5F28F6" w14:textId="2B532C37" w:rsidR="00B03AB0" w:rsidRPr="000B061F" w:rsidRDefault="00DB1D7A" w:rsidP="000369DD">
      <w:pPr>
        <w:pStyle w:val="BodyText"/>
        <w:ind w:right="112"/>
        <w:rPr>
          <w:lang w:val="en-GB"/>
        </w:rPr>
      </w:pPr>
      <w:proofErr w:type="spellStart"/>
      <w:r w:rsidRPr="00DB1D7A">
        <w:rPr>
          <w:b/>
          <w:bCs/>
          <w:lang w:val="en-GB"/>
        </w:rPr>
        <w:t>XXSchoolXX</w:t>
      </w:r>
      <w:proofErr w:type="spellEnd"/>
      <w:r w:rsidR="001F70F0" w:rsidRPr="000B061F">
        <w:rPr>
          <w:lang w:val="en-GB"/>
        </w:rPr>
        <w:t xml:space="preserve"> Primary School recognises that both CSE and CCE are forms of abuse that occur where</w:t>
      </w:r>
      <w:r w:rsidR="001F70F0" w:rsidRPr="000B061F">
        <w:rPr>
          <w:spacing w:val="-11"/>
          <w:lang w:val="en-GB"/>
        </w:rPr>
        <w:t xml:space="preserve"> </w:t>
      </w:r>
      <w:r w:rsidR="001F70F0" w:rsidRPr="000B061F">
        <w:rPr>
          <w:lang w:val="en-GB"/>
        </w:rPr>
        <w:t>an</w:t>
      </w:r>
      <w:r w:rsidR="001F70F0" w:rsidRPr="000B061F">
        <w:rPr>
          <w:spacing w:val="-10"/>
          <w:lang w:val="en-GB"/>
        </w:rPr>
        <w:t xml:space="preserve"> </w:t>
      </w:r>
      <w:r w:rsidR="001F70F0" w:rsidRPr="000B061F">
        <w:rPr>
          <w:lang w:val="en-GB"/>
        </w:rPr>
        <w:t>individual</w:t>
      </w:r>
      <w:r w:rsidR="001F70F0" w:rsidRPr="000B061F">
        <w:rPr>
          <w:spacing w:val="-8"/>
          <w:lang w:val="en-GB"/>
        </w:rPr>
        <w:t xml:space="preserve"> </w:t>
      </w:r>
      <w:r w:rsidR="001F70F0" w:rsidRPr="000B061F">
        <w:rPr>
          <w:lang w:val="en-GB"/>
        </w:rPr>
        <w:t>or</w:t>
      </w:r>
      <w:r w:rsidR="001F70F0" w:rsidRPr="000B061F">
        <w:rPr>
          <w:spacing w:val="-9"/>
          <w:lang w:val="en-GB"/>
        </w:rPr>
        <w:t xml:space="preserve"> </w:t>
      </w:r>
      <w:r w:rsidR="001F70F0" w:rsidRPr="000B061F">
        <w:rPr>
          <w:lang w:val="en-GB"/>
        </w:rPr>
        <w:t>group</w:t>
      </w:r>
      <w:r w:rsidR="001F70F0" w:rsidRPr="000B061F">
        <w:rPr>
          <w:spacing w:val="-11"/>
          <w:lang w:val="en-GB"/>
        </w:rPr>
        <w:t xml:space="preserve"> </w:t>
      </w:r>
      <w:r w:rsidR="001F70F0" w:rsidRPr="000B061F">
        <w:rPr>
          <w:lang w:val="en-GB"/>
        </w:rPr>
        <w:t>takes</w:t>
      </w:r>
      <w:r w:rsidR="001F70F0" w:rsidRPr="000B061F">
        <w:rPr>
          <w:spacing w:val="-9"/>
          <w:lang w:val="en-GB"/>
        </w:rPr>
        <w:t xml:space="preserve"> </w:t>
      </w:r>
      <w:r w:rsidR="001F70F0" w:rsidRPr="000B061F">
        <w:rPr>
          <w:lang w:val="en-GB"/>
        </w:rPr>
        <w:t>advantage</w:t>
      </w:r>
      <w:r w:rsidR="001F70F0" w:rsidRPr="000B061F">
        <w:rPr>
          <w:spacing w:val="-9"/>
          <w:lang w:val="en-GB"/>
        </w:rPr>
        <w:t xml:space="preserve"> </w:t>
      </w:r>
      <w:r w:rsidR="001F70F0" w:rsidRPr="000B061F">
        <w:rPr>
          <w:lang w:val="en-GB"/>
        </w:rPr>
        <w:t>of</w:t>
      </w:r>
      <w:r w:rsidR="001F70F0" w:rsidRPr="000B061F">
        <w:rPr>
          <w:spacing w:val="-9"/>
          <w:lang w:val="en-GB"/>
        </w:rPr>
        <w:t xml:space="preserve"> </w:t>
      </w:r>
      <w:r w:rsidR="001F70F0" w:rsidRPr="000B061F">
        <w:rPr>
          <w:lang w:val="en-GB"/>
        </w:rPr>
        <w:t>an</w:t>
      </w:r>
      <w:r w:rsidR="001F70F0" w:rsidRPr="000B061F">
        <w:rPr>
          <w:spacing w:val="-10"/>
          <w:lang w:val="en-GB"/>
        </w:rPr>
        <w:t xml:space="preserve"> </w:t>
      </w:r>
      <w:r w:rsidR="001F70F0" w:rsidRPr="000B061F">
        <w:rPr>
          <w:lang w:val="en-GB"/>
        </w:rPr>
        <w:t>imbalance</w:t>
      </w:r>
      <w:r w:rsidR="001F70F0" w:rsidRPr="000B061F">
        <w:rPr>
          <w:spacing w:val="-9"/>
          <w:lang w:val="en-GB"/>
        </w:rPr>
        <w:t xml:space="preserve"> </w:t>
      </w:r>
      <w:r w:rsidR="001F70F0" w:rsidRPr="000B061F">
        <w:rPr>
          <w:lang w:val="en-GB"/>
        </w:rPr>
        <w:t>in</w:t>
      </w:r>
      <w:r w:rsidR="001F70F0" w:rsidRPr="000B061F">
        <w:rPr>
          <w:spacing w:val="-10"/>
          <w:lang w:val="en-GB"/>
        </w:rPr>
        <w:t xml:space="preserve"> </w:t>
      </w:r>
      <w:r w:rsidR="001F70F0" w:rsidRPr="000B061F">
        <w:rPr>
          <w:lang w:val="en-GB"/>
        </w:rPr>
        <w:t>power</w:t>
      </w:r>
      <w:r w:rsidR="001F70F0" w:rsidRPr="000B061F">
        <w:rPr>
          <w:spacing w:val="-10"/>
          <w:lang w:val="en-GB"/>
        </w:rPr>
        <w:t xml:space="preserve"> </w:t>
      </w:r>
      <w:r w:rsidR="001F70F0" w:rsidRPr="000B061F">
        <w:rPr>
          <w:lang w:val="en-GB"/>
        </w:rPr>
        <w:t>to</w:t>
      </w:r>
      <w:r w:rsidR="001F70F0" w:rsidRPr="000B061F">
        <w:rPr>
          <w:spacing w:val="-10"/>
          <w:lang w:val="en-GB"/>
        </w:rPr>
        <w:t xml:space="preserve"> </w:t>
      </w:r>
      <w:r w:rsidR="001F70F0" w:rsidRPr="000B061F">
        <w:rPr>
          <w:lang w:val="en-GB"/>
        </w:rPr>
        <w:t>coerce,</w:t>
      </w:r>
      <w:r w:rsidR="001F70F0" w:rsidRPr="000B061F">
        <w:rPr>
          <w:spacing w:val="-7"/>
          <w:lang w:val="en-GB"/>
        </w:rPr>
        <w:t xml:space="preserve"> </w:t>
      </w:r>
      <w:r w:rsidR="001F70F0" w:rsidRPr="000B061F">
        <w:rPr>
          <w:lang w:val="en-GB"/>
        </w:rPr>
        <w:t>manipulate</w:t>
      </w:r>
      <w:r w:rsidR="001F70F0" w:rsidRPr="000B061F">
        <w:rPr>
          <w:spacing w:val="-8"/>
          <w:lang w:val="en-GB"/>
        </w:rPr>
        <w:t xml:space="preserve"> </w:t>
      </w:r>
      <w:r w:rsidR="001F70F0" w:rsidRPr="000B061F">
        <w:rPr>
          <w:lang w:val="en-GB"/>
        </w:rPr>
        <w:t>or</w:t>
      </w:r>
      <w:r w:rsidR="001F70F0" w:rsidRPr="000B061F">
        <w:rPr>
          <w:spacing w:val="-10"/>
          <w:lang w:val="en-GB"/>
        </w:rPr>
        <w:t xml:space="preserve"> </w:t>
      </w:r>
      <w:r w:rsidR="001F70F0" w:rsidRPr="000B061F">
        <w:rPr>
          <w:lang w:val="en-GB"/>
        </w:rPr>
        <w:t>deceive</w:t>
      </w:r>
      <w:r w:rsidR="001F70F0" w:rsidRPr="000B061F">
        <w:rPr>
          <w:spacing w:val="-8"/>
          <w:lang w:val="en-GB"/>
        </w:rPr>
        <w:t xml:space="preserve"> </w:t>
      </w:r>
      <w:r w:rsidR="001F70F0" w:rsidRPr="000B061F">
        <w:rPr>
          <w:lang w:val="en-GB"/>
        </w:rPr>
        <w:t>a</w:t>
      </w:r>
      <w:r w:rsidR="001F70F0" w:rsidRPr="000B061F">
        <w:rPr>
          <w:spacing w:val="-9"/>
          <w:lang w:val="en-GB"/>
        </w:rPr>
        <w:t xml:space="preserve"> </w:t>
      </w:r>
      <w:r w:rsidR="001F70F0" w:rsidRPr="000B061F">
        <w:rPr>
          <w:spacing w:val="-2"/>
          <w:lang w:val="en-GB"/>
        </w:rPr>
        <w:t>child</w:t>
      </w:r>
    </w:p>
    <w:p w14:paraId="7FB32594" w14:textId="77777777" w:rsidR="00B03AB0" w:rsidRPr="000B061F" w:rsidRDefault="0013487D" w:rsidP="000369DD">
      <w:pPr>
        <w:pStyle w:val="BodyText"/>
        <w:ind w:right="112"/>
        <w:jc w:val="both"/>
        <w:rPr>
          <w:lang w:val="en-GB"/>
        </w:rPr>
      </w:pPr>
      <w:r w:rsidRPr="000B061F">
        <w:rPr>
          <w:lang w:val="en-GB"/>
        </w:rPr>
        <w:t>into taking part in sexual or criminal activity, in exchange for something the victim needs or wants, and/or for the</w:t>
      </w:r>
      <w:r w:rsidRPr="000B061F">
        <w:rPr>
          <w:spacing w:val="-13"/>
          <w:lang w:val="en-GB"/>
        </w:rPr>
        <w:t xml:space="preserve"> </w:t>
      </w:r>
      <w:r w:rsidRPr="000B061F">
        <w:rPr>
          <w:lang w:val="en-GB"/>
        </w:rPr>
        <w:t>financial</w:t>
      </w:r>
      <w:r w:rsidRPr="000B061F">
        <w:rPr>
          <w:spacing w:val="-12"/>
          <w:lang w:val="en-GB"/>
        </w:rPr>
        <w:t xml:space="preserve"> </w:t>
      </w:r>
      <w:r w:rsidRPr="000B061F">
        <w:rPr>
          <w:lang w:val="en-GB"/>
        </w:rPr>
        <w:t>advantage</w:t>
      </w:r>
      <w:r w:rsidRPr="000B061F">
        <w:rPr>
          <w:spacing w:val="-13"/>
          <w:lang w:val="en-GB"/>
        </w:rPr>
        <w:t xml:space="preserve"> </w:t>
      </w:r>
      <w:r w:rsidRPr="000B061F">
        <w:rPr>
          <w:lang w:val="en-GB"/>
        </w:rPr>
        <w:t>or</w:t>
      </w:r>
      <w:r w:rsidRPr="000B061F">
        <w:rPr>
          <w:spacing w:val="-12"/>
          <w:lang w:val="en-GB"/>
        </w:rPr>
        <w:t xml:space="preserve"> </w:t>
      </w:r>
      <w:r w:rsidRPr="000B061F">
        <w:rPr>
          <w:lang w:val="en-GB"/>
        </w:rPr>
        <w:t>increased</w:t>
      </w:r>
      <w:r w:rsidRPr="000B061F">
        <w:rPr>
          <w:spacing w:val="-13"/>
          <w:lang w:val="en-GB"/>
        </w:rPr>
        <w:t xml:space="preserve"> </w:t>
      </w:r>
      <w:r w:rsidRPr="000B061F">
        <w:rPr>
          <w:lang w:val="en-GB"/>
        </w:rPr>
        <w:t>status</w:t>
      </w:r>
      <w:r w:rsidRPr="000B061F">
        <w:rPr>
          <w:spacing w:val="-12"/>
          <w:lang w:val="en-GB"/>
        </w:rPr>
        <w:t xml:space="preserve"> </w:t>
      </w:r>
      <w:r w:rsidRPr="000B061F">
        <w:rPr>
          <w:lang w:val="en-GB"/>
        </w:rPr>
        <w:t>of</w:t>
      </w:r>
      <w:r w:rsidRPr="000B061F">
        <w:rPr>
          <w:spacing w:val="-13"/>
          <w:lang w:val="en-GB"/>
        </w:rPr>
        <w:t xml:space="preserve"> </w:t>
      </w:r>
      <w:r w:rsidRPr="000B061F">
        <w:rPr>
          <w:lang w:val="en-GB"/>
        </w:rPr>
        <w:t>the</w:t>
      </w:r>
      <w:r w:rsidRPr="000B061F">
        <w:rPr>
          <w:spacing w:val="-12"/>
          <w:lang w:val="en-GB"/>
        </w:rPr>
        <w:t xml:space="preserve"> </w:t>
      </w:r>
      <w:r w:rsidRPr="000B061F">
        <w:rPr>
          <w:lang w:val="en-GB"/>
        </w:rPr>
        <w:t>perpetrator</w:t>
      </w:r>
      <w:r w:rsidRPr="000B061F">
        <w:rPr>
          <w:spacing w:val="-12"/>
          <w:lang w:val="en-GB"/>
        </w:rPr>
        <w:t xml:space="preserve"> </w:t>
      </w:r>
      <w:r w:rsidRPr="000B061F">
        <w:rPr>
          <w:lang w:val="en-GB"/>
        </w:rPr>
        <w:t>or</w:t>
      </w:r>
      <w:r w:rsidRPr="000B061F">
        <w:rPr>
          <w:spacing w:val="-13"/>
          <w:lang w:val="en-GB"/>
        </w:rPr>
        <w:t xml:space="preserve"> </w:t>
      </w:r>
      <w:r w:rsidRPr="000B061F">
        <w:rPr>
          <w:lang w:val="en-GB"/>
        </w:rPr>
        <w:t>facilitator</w:t>
      </w:r>
      <w:r w:rsidRPr="000B061F">
        <w:rPr>
          <w:spacing w:val="-12"/>
          <w:lang w:val="en-GB"/>
        </w:rPr>
        <w:t xml:space="preserve"> </w:t>
      </w:r>
      <w:r w:rsidRPr="000B061F">
        <w:rPr>
          <w:lang w:val="en-GB"/>
        </w:rPr>
        <w:t>and/or</w:t>
      </w:r>
      <w:r w:rsidRPr="000B061F">
        <w:rPr>
          <w:spacing w:val="-13"/>
          <w:lang w:val="en-GB"/>
        </w:rPr>
        <w:t xml:space="preserve"> </w:t>
      </w:r>
      <w:r w:rsidRPr="000B061F">
        <w:rPr>
          <w:lang w:val="en-GB"/>
        </w:rPr>
        <w:t>through</w:t>
      </w:r>
      <w:r w:rsidRPr="000B061F">
        <w:rPr>
          <w:spacing w:val="-12"/>
          <w:lang w:val="en-GB"/>
        </w:rPr>
        <w:t xml:space="preserve"> </w:t>
      </w:r>
      <w:r w:rsidRPr="000B061F">
        <w:rPr>
          <w:lang w:val="en-GB"/>
        </w:rPr>
        <w:t>violence</w:t>
      </w:r>
      <w:r w:rsidRPr="000B061F">
        <w:rPr>
          <w:spacing w:val="-13"/>
          <w:lang w:val="en-GB"/>
        </w:rPr>
        <w:t xml:space="preserve"> </w:t>
      </w:r>
      <w:r w:rsidRPr="000B061F">
        <w:rPr>
          <w:lang w:val="en-GB"/>
        </w:rPr>
        <w:t>or</w:t>
      </w:r>
      <w:r w:rsidRPr="000B061F">
        <w:rPr>
          <w:spacing w:val="-12"/>
          <w:lang w:val="en-GB"/>
        </w:rPr>
        <w:t xml:space="preserve"> </w:t>
      </w:r>
      <w:r w:rsidRPr="000B061F">
        <w:rPr>
          <w:lang w:val="en-GB"/>
        </w:rPr>
        <w:t>the</w:t>
      </w:r>
      <w:r w:rsidRPr="000B061F">
        <w:rPr>
          <w:spacing w:val="-12"/>
          <w:lang w:val="en-GB"/>
        </w:rPr>
        <w:t xml:space="preserve"> </w:t>
      </w:r>
      <w:r>
        <w:rPr>
          <w:lang w:val="en-GB"/>
        </w:rPr>
        <w:t>threat of violence. CSE and CCE can affect children, both male and female and can include children who have been moved (commonly referred to as trafficking) for the purpose of exploitation. This can be committed or facilitated by an individual or an organised network or gang, and victims may identify as part of that group. Exploitation may constitute modern slavery and referrals will be considered in line with statutory guidance.</w:t>
      </w:r>
    </w:p>
    <w:p w14:paraId="16B59228" w14:textId="77777777" w:rsidR="00B03AB0" w:rsidRPr="000B061F" w:rsidRDefault="00B03AB0" w:rsidP="000369DD">
      <w:pPr>
        <w:pStyle w:val="BodyText"/>
        <w:spacing w:before="2"/>
        <w:ind w:left="0" w:right="112"/>
        <w:rPr>
          <w:lang w:val="en-GB"/>
        </w:rPr>
      </w:pPr>
    </w:p>
    <w:p w14:paraId="4EB4D7E1" w14:textId="50D00A91"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recognises that children can become trapped in CCE as perpetrators</w:t>
      </w:r>
      <w:r w:rsidR="001F70F0" w:rsidRPr="000B061F">
        <w:rPr>
          <w:spacing w:val="-9"/>
          <w:lang w:val="en-GB"/>
        </w:rPr>
        <w:t xml:space="preserve"> </w:t>
      </w:r>
      <w:r w:rsidR="001F70F0" w:rsidRPr="000B061F">
        <w:rPr>
          <w:lang w:val="en-GB"/>
        </w:rPr>
        <w:t>can</w:t>
      </w:r>
      <w:r w:rsidR="001F70F0" w:rsidRPr="000B061F">
        <w:rPr>
          <w:spacing w:val="-10"/>
          <w:lang w:val="en-GB"/>
        </w:rPr>
        <w:t xml:space="preserve"> </w:t>
      </w:r>
      <w:r w:rsidR="001F70F0" w:rsidRPr="000B061F">
        <w:rPr>
          <w:lang w:val="en-GB"/>
        </w:rPr>
        <w:t>threaten</w:t>
      </w:r>
      <w:r w:rsidR="001F70F0" w:rsidRPr="000B061F">
        <w:rPr>
          <w:spacing w:val="-9"/>
          <w:lang w:val="en-GB"/>
        </w:rPr>
        <w:t xml:space="preserve"> </w:t>
      </w:r>
      <w:r w:rsidR="001F70F0" w:rsidRPr="000B061F">
        <w:rPr>
          <w:lang w:val="en-GB"/>
        </w:rPr>
        <w:t>victims</w:t>
      </w:r>
      <w:r w:rsidR="001F70F0" w:rsidRPr="000B061F">
        <w:rPr>
          <w:spacing w:val="-9"/>
          <w:lang w:val="en-GB"/>
        </w:rPr>
        <w:t xml:space="preserve"> </w:t>
      </w:r>
      <w:r w:rsidR="001F70F0" w:rsidRPr="000B061F">
        <w:rPr>
          <w:lang w:val="en-GB"/>
        </w:rPr>
        <w:t>and</w:t>
      </w:r>
      <w:r w:rsidR="001F70F0" w:rsidRPr="000B061F">
        <w:rPr>
          <w:spacing w:val="-10"/>
          <w:lang w:val="en-GB"/>
        </w:rPr>
        <w:t xml:space="preserve"> </w:t>
      </w:r>
      <w:r w:rsidR="001F70F0" w:rsidRPr="000B061F">
        <w:rPr>
          <w:lang w:val="en-GB"/>
        </w:rPr>
        <w:t>their</w:t>
      </w:r>
      <w:r w:rsidR="001F70F0" w:rsidRPr="000B061F">
        <w:rPr>
          <w:spacing w:val="-9"/>
          <w:lang w:val="en-GB"/>
        </w:rPr>
        <w:t xml:space="preserve"> </w:t>
      </w:r>
      <w:r w:rsidR="001F70F0" w:rsidRPr="000B061F">
        <w:rPr>
          <w:lang w:val="en-GB"/>
        </w:rPr>
        <w:t>families</w:t>
      </w:r>
      <w:r w:rsidR="001F70F0" w:rsidRPr="000B061F">
        <w:rPr>
          <w:spacing w:val="-9"/>
          <w:lang w:val="en-GB"/>
        </w:rPr>
        <w:t xml:space="preserve"> </w:t>
      </w:r>
      <w:r w:rsidR="001F70F0" w:rsidRPr="000B061F">
        <w:rPr>
          <w:lang w:val="en-GB"/>
        </w:rPr>
        <w:t>with</w:t>
      </w:r>
      <w:r w:rsidR="001F70F0" w:rsidRPr="000B061F">
        <w:rPr>
          <w:spacing w:val="-10"/>
          <w:lang w:val="en-GB"/>
        </w:rPr>
        <w:t xml:space="preserve"> </w:t>
      </w:r>
      <w:r w:rsidR="001F70F0" w:rsidRPr="000B061F">
        <w:rPr>
          <w:lang w:val="en-GB"/>
        </w:rPr>
        <w:t>violence</w:t>
      </w:r>
      <w:r w:rsidR="001F70F0" w:rsidRPr="000B061F">
        <w:rPr>
          <w:spacing w:val="-8"/>
          <w:lang w:val="en-GB"/>
        </w:rPr>
        <w:t xml:space="preserve"> </w:t>
      </w:r>
      <w:r w:rsidR="001F70F0" w:rsidRPr="000B061F">
        <w:rPr>
          <w:lang w:val="en-GB"/>
        </w:rPr>
        <w:t>or</w:t>
      </w:r>
      <w:r w:rsidR="001F70F0" w:rsidRPr="000B061F">
        <w:rPr>
          <w:spacing w:val="-9"/>
          <w:lang w:val="en-GB"/>
        </w:rPr>
        <w:t xml:space="preserve"> </w:t>
      </w:r>
      <w:r w:rsidR="001F70F0" w:rsidRPr="000B061F">
        <w:rPr>
          <w:lang w:val="en-GB"/>
        </w:rPr>
        <w:t>entrap</w:t>
      </w:r>
      <w:r w:rsidR="001F70F0" w:rsidRPr="000B061F">
        <w:rPr>
          <w:spacing w:val="-10"/>
          <w:lang w:val="en-GB"/>
        </w:rPr>
        <w:t xml:space="preserve"> </w:t>
      </w:r>
      <w:r w:rsidR="001F70F0" w:rsidRPr="000B061F">
        <w:rPr>
          <w:lang w:val="en-GB"/>
        </w:rPr>
        <w:t>and</w:t>
      </w:r>
      <w:r w:rsidR="001F70F0" w:rsidRPr="000B061F">
        <w:rPr>
          <w:spacing w:val="-10"/>
          <w:lang w:val="en-GB"/>
        </w:rPr>
        <w:t xml:space="preserve"> </w:t>
      </w:r>
      <w:r w:rsidR="001F70F0" w:rsidRPr="000B061F">
        <w:rPr>
          <w:lang w:val="en-GB"/>
        </w:rPr>
        <w:t>coerce</w:t>
      </w:r>
      <w:r w:rsidR="001F70F0" w:rsidRPr="000B061F">
        <w:rPr>
          <w:spacing w:val="-8"/>
          <w:lang w:val="en-GB"/>
        </w:rPr>
        <w:t xml:space="preserve"> </w:t>
      </w:r>
      <w:r w:rsidR="001F70F0" w:rsidRPr="000B061F">
        <w:rPr>
          <w:lang w:val="en-GB"/>
        </w:rPr>
        <w:t>them</w:t>
      </w:r>
      <w:r w:rsidR="001F70F0" w:rsidRPr="000B061F">
        <w:rPr>
          <w:spacing w:val="-8"/>
          <w:lang w:val="en-GB"/>
        </w:rPr>
        <w:t xml:space="preserve"> </w:t>
      </w:r>
      <w:r w:rsidR="001F70F0" w:rsidRPr="000B061F">
        <w:rPr>
          <w:lang w:val="en-GB"/>
        </w:rPr>
        <w:t>into</w:t>
      </w:r>
      <w:r w:rsidR="001F70F0" w:rsidRPr="000B061F">
        <w:rPr>
          <w:spacing w:val="-10"/>
          <w:lang w:val="en-GB"/>
        </w:rPr>
        <w:t xml:space="preserve"> </w:t>
      </w:r>
      <w:r w:rsidR="001F70F0" w:rsidRPr="000B061F">
        <w:rPr>
          <w:lang w:val="en-GB"/>
        </w:rPr>
        <w:t>debt.</w:t>
      </w:r>
      <w:r w:rsidR="001F70F0" w:rsidRPr="000B061F">
        <w:rPr>
          <w:spacing w:val="-7"/>
          <w:lang w:val="en-GB"/>
        </w:rPr>
        <w:t xml:space="preserve"> </w:t>
      </w:r>
      <w:r w:rsidR="001F70F0" w:rsidRPr="000B061F">
        <w:rPr>
          <w:lang w:val="en-GB"/>
        </w:rPr>
        <w:t>Children involved</w:t>
      </w:r>
      <w:r w:rsidR="001F70F0" w:rsidRPr="000B061F">
        <w:rPr>
          <w:spacing w:val="-2"/>
          <w:lang w:val="en-GB"/>
        </w:rPr>
        <w:t xml:space="preserve"> </w:t>
      </w:r>
      <w:r w:rsidR="001F70F0" w:rsidRPr="000B061F">
        <w:rPr>
          <w:lang w:val="en-GB"/>
        </w:rPr>
        <w:t>in</w:t>
      </w:r>
      <w:r w:rsidR="001F70F0" w:rsidRPr="000B061F">
        <w:rPr>
          <w:spacing w:val="-3"/>
          <w:lang w:val="en-GB"/>
        </w:rPr>
        <w:t xml:space="preserve"> </w:t>
      </w:r>
      <w:r w:rsidR="001F70F0" w:rsidRPr="000B061F">
        <w:rPr>
          <w:lang w:val="en-GB"/>
        </w:rPr>
        <w:t>criminal exploitation</w:t>
      </w:r>
      <w:r w:rsidR="001F70F0" w:rsidRPr="000B061F">
        <w:rPr>
          <w:spacing w:val="-2"/>
          <w:lang w:val="en-GB"/>
        </w:rPr>
        <w:t xml:space="preserve"> </w:t>
      </w:r>
      <w:r w:rsidR="001F70F0" w:rsidRPr="000B061F">
        <w:rPr>
          <w:lang w:val="en-GB"/>
        </w:rPr>
        <w:t>often commit</w:t>
      </w:r>
      <w:r w:rsidR="001F70F0" w:rsidRPr="000B061F">
        <w:rPr>
          <w:spacing w:val="-4"/>
          <w:lang w:val="en-GB"/>
        </w:rPr>
        <w:t xml:space="preserve"> </w:t>
      </w:r>
      <w:r w:rsidR="001F70F0" w:rsidRPr="000B061F">
        <w:rPr>
          <w:lang w:val="en-GB"/>
        </w:rPr>
        <w:t>crimes</w:t>
      </w:r>
      <w:r w:rsidR="001F70F0" w:rsidRPr="000B061F">
        <w:rPr>
          <w:spacing w:val="-1"/>
          <w:lang w:val="en-GB"/>
        </w:rPr>
        <w:t xml:space="preserve"> </w:t>
      </w:r>
      <w:r w:rsidR="001F70F0" w:rsidRPr="000B061F">
        <w:rPr>
          <w:lang w:val="en-GB"/>
        </w:rPr>
        <w:t>themselves</w:t>
      </w:r>
      <w:r w:rsidR="001F70F0" w:rsidRPr="000B061F">
        <w:rPr>
          <w:spacing w:val="-1"/>
          <w:lang w:val="en-GB"/>
        </w:rPr>
        <w:t xml:space="preserve"> </w:t>
      </w:r>
      <w:r w:rsidR="001F70F0" w:rsidRPr="000B061F">
        <w:rPr>
          <w:lang w:val="en-GB"/>
        </w:rPr>
        <w:t>which</w:t>
      </w:r>
      <w:r w:rsidR="001F70F0" w:rsidRPr="000B061F">
        <w:rPr>
          <w:spacing w:val="-2"/>
          <w:lang w:val="en-GB"/>
        </w:rPr>
        <w:t xml:space="preserve"> </w:t>
      </w:r>
      <w:r w:rsidR="001F70F0" w:rsidRPr="000B061F">
        <w:rPr>
          <w:lang w:val="en-GB"/>
        </w:rPr>
        <w:t>can mean their</w:t>
      </w:r>
      <w:r w:rsidR="001F70F0" w:rsidRPr="000B061F">
        <w:rPr>
          <w:spacing w:val="-1"/>
          <w:lang w:val="en-GB"/>
        </w:rPr>
        <w:t xml:space="preserve"> </w:t>
      </w:r>
      <w:r w:rsidR="001F70F0" w:rsidRPr="000B061F">
        <w:rPr>
          <w:lang w:val="en-GB"/>
        </w:rPr>
        <w:t>vulnerability</w:t>
      </w:r>
      <w:r w:rsidR="001F70F0" w:rsidRPr="000B061F">
        <w:rPr>
          <w:spacing w:val="-1"/>
          <w:lang w:val="en-GB"/>
        </w:rPr>
        <w:t xml:space="preserve"> </w:t>
      </w:r>
      <w:r w:rsidR="001F70F0" w:rsidRPr="000B061F">
        <w:rPr>
          <w:lang w:val="en-GB"/>
        </w:rPr>
        <w:t>as</w:t>
      </w:r>
      <w:r w:rsidR="001F70F0" w:rsidRPr="000B061F">
        <w:rPr>
          <w:spacing w:val="-1"/>
          <w:lang w:val="en-GB"/>
        </w:rPr>
        <w:t xml:space="preserve"> </w:t>
      </w:r>
      <w:r w:rsidR="001F70F0" w:rsidRPr="000B061F">
        <w:rPr>
          <w:lang w:val="en-GB"/>
        </w:rPr>
        <w:t>victims is</w:t>
      </w:r>
      <w:r w:rsidR="001F70F0" w:rsidRPr="000B061F">
        <w:rPr>
          <w:spacing w:val="-2"/>
          <w:lang w:val="en-GB"/>
        </w:rPr>
        <w:t xml:space="preserve"> </w:t>
      </w:r>
      <w:r w:rsidR="001F70F0" w:rsidRPr="000B061F">
        <w:rPr>
          <w:lang w:val="en-GB"/>
        </w:rPr>
        <w:t>not</w:t>
      </w:r>
      <w:r w:rsidR="001F70F0" w:rsidRPr="000B061F">
        <w:rPr>
          <w:spacing w:val="-4"/>
          <w:lang w:val="en-GB"/>
        </w:rPr>
        <w:t xml:space="preserve"> </w:t>
      </w:r>
      <w:r w:rsidR="001F70F0" w:rsidRPr="000B061F">
        <w:rPr>
          <w:lang w:val="en-GB"/>
        </w:rPr>
        <w:t>always</w:t>
      </w:r>
      <w:r w:rsidR="001F70F0" w:rsidRPr="000B061F">
        <w:rPr>
          <w:spacing w:val="-2"/>
          <w:lang w:val="en-GB"/>
        </w:rPr>
        <w:t xml:space="preserve"> </w:t>
      </w:r>
      <w:r w:rsidR="001F70F0" w:rsidRPr="000B061F">
        <w:rPr>
          <w:lang w:val="en-GB"/>
        </w:rPr>
        <w:t>recognised</w:t>
      </w:r>
      <w:r w:rsidR="001F70F0" w:rsidRPr="000B061F">
        <w:rPr>
          <w:spacing w:val="-3"/>
          <w:lang w:val="en-GB"/>
        </w:rPr>
        <w:t xml:space="preserve"> </w:t>
      </w:r>
      <w:r w:rsidR="001F70F0" w:rsidRPr="000B061F">
        <w:rPr>
          <w:lang w:val="en-GB"/>
        </w:rPr>
        <w:t>(particularly</w:t>
      </w:r>
      <w:r w:rsidR="001F70F0" w:rsidRPr="000B061F">
        <w:rPr>
          <w:spacing w:val="-2"/>
          <w:lang w:val="en-GB"/>
        </w:rPr>
        <w:t xml:space="preserve"> </w:t>
      </w:r>
      <w:r w:rsidR="001F70F0" w:rsidRPr="000B061F">
        <w:rPr>
          <w:lang w:val="en-GB"/>
        </w:rPr>
        <w:t>older</w:t>
      </w:r>
      <w:r w:rsidR="001F70F0" w:rsidRPr="000B061F">
        <w:rPr>
          <w:spacing w:val="-2"/>
          <w:lang w:val="en-GB"/>
        </w:rPr>
        <w:t xml:space="preserve"> </w:t>
      </w:r>
      <w:r w:rsidR="001F70F0" w:rsidRPr="000B061F">
        <w:rPr>
          <w:lang w:val="en-GB"/>
        </w:rPr>
        <w:t>children)</w:t>
      </w:r>
      <w:r w:rsidR="001F70F0" w:rsidRPr="000B061F">
        <w:rPr>
          <w:spacing w:val="-3"/>
          <w:lang w:val="en-GB"/>
        </w:rPr>
        <w:t xml:space="preserve"> </w:t>
      </w:r>
      <w:r w:rsidR="001F70F0" w:rsidRPr="000B061F">
        <w:rPr>
          <w:lang w:val="en-GB"/>
        </w:rPr>
        <w:t>and</w:t>
      </w:r>
      <w:r w:rsidR="001F70F0" w:rsidRPr="000B061F">
        <w:rPr>
          <w:spacing w:val="-3"/>
          <w:lang w:val="en-GB"/>
        </w:rPr>
        <w:t xml:space="preserve"> </w:t>
      </w:r>
      <w:r w:rsidR="001F70F0" w:rsidRPr="000B061F">
        <w:rPr>
          <w:lang w:val="en-GB"/>
        </w:rPr>
        <w:t>they</w:t>
      </w:r>
      <w:r w:rsidR="001F70F0" w:rsidRPr="000B061F">
        <w:rPr>
          <w:spacing w:val="-1"/>
          <w:lang w:val="en-GB"/>
        </w:rPr>
        <w:t xml:space="preserve"> </w:t>
      </w:r>
      <w:r w:rsidR="001F70F0" w:rsidRPr="000B061F">
        <w:rPr>
          <w:lang w:val="en-GB"/>
        </w:rPr>
        <w:t>are not treated</w:t>
      </w:r>
      <w:r w:rsidR="001F70F0" w:rsidRPr="000B061F">
        <w:rPr>
          <w:spacing w:val="-3"/>
          <w:lang w:val="en-GB"/>
        </w:rPr>
        <w:t xml:space="preserve"> </w:t>
      </w:r>
      <w:r w:rsidR="001F70F0" w:rsidRPr="000B061F">
        <w:rPr>
          <w:lang w:val="en-GB"/>
        </w:rPr>
        <w:t>as victims, despite</w:t>
      </w:r>
      <w:r w:rsidR="001F70F0" w:rsidRPr="000B061F">
        <w:rPr>
          <w:spacing w:val="-2"/>
          <w:lang w:val="en-GB"/>
        </w:rPr>
        <w:t xml:space="preserve"> </w:t>
      </w:r>
      <w:r w:rsidR="001F70F0" w:rsidRPr="000B061F">
        <w:rPr>
          <w:lang w:val="en-GB"/>
        </w:rPr>
        <w:t>the</w:t>
      </w:r>
      <w:r w:rsidR="001F70F0" w:rsidRPr="000B061F">
        <w:rPr>
          <w:spacing w:val="-2"/>
          <w:lang w:val="en-GB"/>
        </w:rPr>
        <w:t xml:space="preserve"> </w:t>
      </w:r>
      <w:r w:rsidR="001F70F0" w:rsidRPr="000B061F">
        <w:rPr>
          <w:lang w:val="en-GB"/>
        </w:rPr>
        <w:t>harm</w:t>
      </w:r>
      <w:r w:rsidR="001F70F0" w:rsidRPr="000B061F">
        <w:rPr>
          <w:spacing w:val="-2"/>
          <w:lang w:val="en-GB"/>
        </w:rPr>
        <w:t xml:space="preserve"> </w:t>
      </w:r>
      <w:r w:rsidR="001F70F0" w:rsidRPr="000B061F">
        <w:rPr>
          <w:lang w:val="en-GB"/>
        </w:rPr>
        <w:t>they have</w:t>
      </w:r>
      <w:r w:rsidR="001F70F0" w:rsidRPr="000B061F">
        <w:rPr>
          <w:spacing w:val="-7"/>
          <w:lang w:val="en-GB"/>
        </w:rPr>
        <w:t xml:space="preserve"> </w:t>
      </w:r>
      <w:r>
        <w:rPr>
          <w:lang w:val="en-GB"/>
        </w:rPr>
        <w:t>experienced. Children may be criminalised for actions taken under coercion; this does not remove their status as victims or the need for a safeguarding response.</w:t>
      </w:r>
      <w:r w:rsidR="001F70F0" w:rsidRPr="000B061F">
        <w:rPr>
          <w:spacing w:val="-7"/>
          <w:lang w:val="en-GB"/>
        </w:rPr>
        <w:t xml:space="preserve"> </w:t>
      </w:r>
      <w:r w:rsidR="001F70F0" w:rsidRPr="000B061F">
        <w:rPr>
          <w:lang w:val="en-GB"/>
        </w:rPr>
        <w:t>The</w:t>
      </w:r>
      <w:r w:rsidR="001F70F0" w:rsidRPr="000B061F">
        <w:rPr>
          <w:spacing w:val="-7"/>
          <w:lang w:val="en-GB"/>
        </w:rPr>
        <w:t xml:space="preserve"> </w:t>
      </w:r>
      <w:r w:rsidR="001F70F0" w:rsidRPr="000B061F">
        <w:rPr>
          <w:lang w:val="en-GB"/>
        </w:rPr>
        <w:t>experience</w:t>
      </w:r>
      <w:r w:rsidR="001F70F0" w:rsidRPr="000B061F">
        <w:rPr>
          <w:spacing w:val="-7"/>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girls</w:t>
      </w:r>
      <w:r w:rsidR="001F70F0" w:rsidRPr="000B061F">
        <w:rPr>
          <w:spacing w:val="-8"/>
          <w:lang w:val="en-GB"/>
        </w:rPr>
        <w:t xml:space="preserve"> </w:t>
      </w:r>
      <w:r w:rsidR="001F70F0" w:rsidRPr="000B061F">
        <w:rPr>
          <w:lang w:val="en-GB"/>
        </w:rPr>
        <w:t>who</w:t>
      </w:r>
      <w:r w:rsidR="001F70F0" w:rsidRPr="000B061F">
        <w:rPr>
          <w:spacing w:val="-9"/>
          <w:lang w:val="en-GB"/>
        </w:rPr>
        <w:t xml:space="preserve"> </w:t>
      </w:r>
      <w:r w:rsidR="001F70F0" w:rsidRPr="000B061F">
        <w:rPr>
          <w:lang w:val="en-GB"/>
        </w:rPr>
        <w:t>are</w:t>
      </w:r>
      <w:r w:rsidR="001F70F0" w:rsidRPr="000B061F">
        <w:rPr>
          <w:spacing w:val="-8"/>
          <w:lang w:val="en-GB"/>
        </w:rPr>
        <w:t xml:space="preserve"> </w:t>
      </w:r>
      <w:r w:rsidR="001F70F0" w:rsidRPr="000B061F">
        <w:rPr>
          <w:lang w:val="en-GB"/>
        </w:rPr>
        <w:t>criminally</w:t>
      </w:r>
      <w:r w:rsidR="001F70F0" w:rsidRPr="000B061F">
        <w:rPr>
          <w:spacing w:val="-7"/>
          <w:lang w:val="en-GB"/>
        </w:rPr>
        <w:t xml:space="preserve"> </w:t>
      </w:r>
      <w:r w:rsidR="001F70F0" w:rsidRPr="000B061F">
        <w:rPr>
          <w:lang w:val="en-GB"/>
        </w:rPr>
        <w:t>exploited</w:t>
      </w:r>
      <w:r w:rsidR="001F70F0" w:rsidRPr="000B061F">
        <w:rPr>
          <w:spacing w:val="-8"/>
          <w:lang w:val="en-GB"/>
        </w:rPr>
        <w:t xml:space="preserve"> </w:t>
      </w:r>
      <w:r w:rsidR="001F70F0" w:rsidRPr="000B061F">
        <w:rPr>
          <w:lang w:val="en-GB"/>
        </w:rPr>
        <w:t>can</w:t>
      </w:r>
      <w:r w:rsidR="001F70F0" w:rsidRPr="000B061F">
        <w:rPr>
          <w:spacing w:val="-9"/>
          <w:lang w:val="en-GB"/>
        </w:rPr>
        <w:t xml:space="preserve"> </w:t>
      </w:r>
      <w:r w:rsidR="001F70F0" w:rsidRPr="000B061F">
        <w:rPr>
          <w:lang w:val="en-GB"/>
        </w:rPr>
        <w:t>also</w:t>
      </w:r>
      <w:r w:rsidR="001F70F0" w:rsidRPr="000B061F">
        <w:rPr>
          <w:spacing w:val="-9"/>
          <w:lang w:val="en-GB"/>
        </w:rPr>
        <w:t xml:space="preserve"> </w:t>
      </w:r>
      <w:r w:rsidR="001F70F0" w:rsidRPr="000B061F">
        <w:rPr>
          <w:lang w:val="en-GB"/>
        </w:rPr>
        <w:t>be</w:t>
      </w:r>
      <w:r w:rsidR="001F70F0" w:rsidRPr="000B061F">
        <w:rPr>
          <w:spacing w:val="-7"/>
          <w:lang w:val="en-GB"/>
        </w:rPr>
        <w:t xml:space="preserve"> </w:t>
      </w:r>
      <w:r w:rsidR="001F70F0" w:rsidRPr="000B061F">
        <w:rPr>
          <w:lang w:val="en-GB"/>
        </w:rPr>
        <w:t>very</w:t>
      </w:r>
      <w:r w:rsidR="001F70F0" w:rsidRPr="000B061F">
        <w:rPr>
          <w:spacing w:val="-7"/>
          <w:lang w:val="en-GB"/>
        </w:rPr>
        <w:t xml:space="preserve"> </w:t>
      </w:r>
      <w:r w:rsidR="001F70F0" w:rsidRPr="000B061F">
        <w:rPr>
          <w:lang w:val="en-GB"/>
        </w:rPr>
        <w:t>different</w:t>
      </w:r>
      <w:r w:rsidR="001F70F0" w:rsidRPr="000B061F">
        <w:rPr>
          <w:spacing w:val="-10"/>
          <w:lang w:val="en-GB"/>
        </w:rPr>
        <w:t xml:space="preserve"> </w:t>
      </w:r>
      <w:r w:rsidR="001F70F0" w:rsidRPr="000B061F">
        <w:rPr>
          <w:lang w:val="en-GB"/>
        </w:rPr>
        <w:t>to</w:t>
      </w:r>
      <w:r w:rsidR="001F70F0" w:rsidRPr="000B061F">
        <w:rPr>
          <w:spacing w:val="-9"/>
          <w:lang w:val="en-GB"/>
        </w:rPr>
        <w:t xml:space="preserve"> </w:t>
      </w:r>
      <w:r w:rsidR="001F70F0" w:rsidRPr="000B061F">
        <w:rPr>
          <w:lang w:val="en-GB"/>
        </w:rPr>
        <w:t>that</w:t>
      </w:r>
      <w:r w:rsidR="001F70F0" w:rsidRPr="000B061F">
        <w:rPr>
          <w:spacing w:val="-6"/>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boys. We</w:t>
      </w:r>
      <w:r w:rsidR="001F70F0" w:rsidRPr="000B061F">
        <w:rPr>
          <w:spacing w:val="-7"/>
          <w:lang w:val="en-GB"/>
        </w:rPr>
        <w:t xml:space="preserve"> </w:t>
      </w:r>
      <w:r w:rsidR="001F70F0" w:rsidRPr="000B061F">
        <w:rPr>
          <w:lang w:val="en-GB"/>
        </w:rPr>
        <w:t>also</w:t>
      </w:r>
      <w:r w:rsidR="001F70F0" w:rsidRPr="000B061F">
        <w:rPr>
          <w:spacing w:val="-9"/>
          <w:lang w:val="en-GB"/>
        </w:rPr>
        <w:t xml:space="preserve"> </w:t>
      </w:r>
      <w:r w:rsidR="001F70F0" w:rsidRPr="000B061F">
        <w:rPr>
          <w:lang w:val="en-GB"/>
        </w:rPr>
        <w:t>recognise</w:t>
      </w:r>
      <w:r w:rsidR="001F70F0" w:rsidRPr="000B061F">
        <w:rPr>
          <w:spacing w:val="-7"/>
          <w:lang w:val="en-GB"/>
        </w:rPr>
        <w:t xml:space="preserve"> </w:t>
      </w:r>
      <w:r w:rsidR="001F70F0" w:rsidRPr="000B061F">
        <w:rPr>
          <w:lang w:val="en-GB"/>
        </w:rPr>
        <w:t>that</w:t>
      </w:r>
      <w:r w:rsidR="001F70F0" w:rsidRPr="000B061F">
        <w:rPr>
          <w:spacing w:val="-10"/>
          <w:lang w:val="en-GB"/>
        </w:rPr>
        <w:t xml:space="preserve"> </w:t>
      </w:r>
      <w:r w:rsidR="001F70F0" w:rsidRPr="000B061F">
        <w:rPr>
          <w:lang w:val="en-GB"/>
        </w:rPr>
        <w:t>boys</w:t>
      </w:r>
      <w:r w:rsidR="001F70F0" w:rsidRPr="000B061F">
        <w:rPr>
          <w:spacing w:val="-8"/>
          <w:lang w:val="en-GB"/>
        </w:rPr>
        <w:t xml:space="preserve"> </w:t>
      </w:r>
      <w:r w:rsidR="001F70F0" w:rsidRPr="000B061F">
        <w:rPr>
          <w:lang w:val="en-GB"/>
        </w:rPr>
        <w:t>and</w:t>
      </w:r>
      <w:r w:rsidR="001F70F0" w:rsidRPr="000B061F">
        <w:rPr>
          <w:spacing w:val="-9"/>
          <w:lang w:val="en-GB"/>
        </w:rPr>
        <w:t xml:space="preserve"> </w:t>
      </w:r>
      <w:r w:rsidR="001F70F0" w:rsidRPr="000B061F">
        <w:rPr>
          <w:lang w:val="en-GB"/>
        </w:rPr>
        <w:t>girls</w:t>
      </w:r>
      <w:r w:rsidR="001F70F0" w:rsidRPr="000B061F">
        <w:rPr>
          <w:spacing w:val="-8"/>
          <w:lang w:val="en-GB"/>
        </w:rPr>
        <w:t xml:space="preserve"> </w:t>
      </w:r>
      <w:r w:rsidR="001F70F0" w:rsidRPr="000B061F">
        <w:rPr>
          <w:lang w:val="en-GB"/>
        </w:rPr>
        <w:t>being</w:t>
      </w:r>
      <w:r w:rsidR="001F70F0" w:rsidRPr="000B061F">
        <w:rPr>
          <w:spacing w:val="-7"/>
          <w:lang w:val="en-GB"/>
        </w:rPr>
        <w:t xml:space="preserve"> </w:t>
      </w:r>
      <w:r w:rsidR="001F70F0" w:rsidRPr="000B061F">
        <w:rPr>
          <w:lang w:val="en-GB"/>
        </w:rPr>
        <w:t>criminally</w:t>
      </w:r>
      <w:r w:rsidR="001F70F0" w:rsidRPr="000B061F">
        <w:rPr>
          <w:spacing w:val="-7"/>
          <w:lang w:val="en-GB"/>
        </w:rPr>
        <w:t xml:space="preserve"> </w:t>
      </w:r>
      <w:r w:rsidR="001F70F0" w:rsidRPr="000B061F">
        <w:rPr>
          <w:lang w:val="en-GB"/>
        </w:rPr>
        <w:t>exploited</w:t>
      </w:r>
      <w:r w:rsidR="001F70F0" w:rsidRPr="000B061F">
        <w:rPr>
          <w:spacing w:val="-8"/>
          <w:lang w:val="en-GB"/>
        </w:rPr>
        <w:t xml:space="preserve"> </w:t>
      </w:r>
      <w:r w:rsidR="001F70F0" w:rsidRPr="000B061F">
        <w:rPr>
          <w:lang w:val="en-GB"/>
        </w:rPr>
        <w:t>may</w:t>
      </w:r>
      <w:r w:rsidR="001F70F0" w:rsidRPr="000B061F">
        <w:rPr>
          <w:spacing w:val="-7"/>
          <w:lang w:val="en-GB"/>
        </w:rPr>
        <w:t xml:space="preserve"> </w:t>
      </w:r>
      <w:r w:rsidR="001F70F0" w:rsidRPr="000B061F">
        <w:rPr>
          <w:lang w:val="en-GB"/>
        </w:rPr>
        <w:t>be</w:t>
      </w:r>
      <w:r w:rsidR="001F70F0" w:rsidRPr="000B061F">
        <w:rPr>
          <w:spacing w:val="-7"/>
          <w:lang w:val="en-GB"/>
        </w:rPr>
        <w:t xml:space="preserve"> </w:t>
      </w:r>
      <w:r w:rsidR="001F70F0" w:rsidRPr="000B061F">
        <w:rPr>
          <w:lang w:val="en-GB"/>
        </w:rPr>
        <w:t>at</w:t>
      </w:r>
      <w:r w:rsidR="001F70F0" w:rsidRPr="000B061F">
        <w:rPr>
          <w:spacing w:val="-10"/>
          <w:lang w:val="en-GB"/>
        </w:rPr>
        <w:t xml:space="preserve"> </w:t>
      </w:r>
      <w:r w:rsidR="001F70F0" w:rsidRPr="000B061F">
        <w:rPr>
          <w:lang w:val="en-GB"/>
        </w:rPr>
        <w:t>higher</w:t>
      </w:r>
      <w:r w:rsidR="001F70F0" w:rsidRPr="000B061F">
        <w:rPr>
          <w:spacing w:val="-8"/>
          <w:lang w:val="en-GB"/>
        </w:rPr>
        <w:t xml:space="preserve"> </w:t>
      </w:r>
      <w:r w:rsidR="001F70F0" w:rsidRPr="000B061F">
        <w:rPr>
          <w:lang w:val="en-GB"/>
        </w:rPr>
        <w:t>risk</w:t>
      </w:r>
      <w:r w:rsidR="001F70F0" w:rsidRPr="000B061F">
        <w:rPr>
          <w:spacing w:val="-8"/>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child</w:t>
      </w:r>
      <w:r w:rsidR="001F70F0" w:rsidRPr="000B061F">
        <w:rPr>
          <w:spacing w:val="-9"/>
          <w:lang w:val="en-GB"/>
        </w:rPr>
        <w:t xml:space="preserve"> </w:t>
      </w:r>
      <w:r w:rsidR="001F70F0" w:rsidRPr="000B061F">
        <w:rPr>
          <w:lang w:val="en-GB"/>
        </w:rPr>
        <w:t>sexual</w:t>
      </w:r>
      <w:r w:rsidR="001F70F0" w:rsidRPr="000B061F">
        <w:rPr>
          <w:spacing w:val="-6"/>
          <w:lang w:val="en-GB"/>
        </w:rPr>
        <w:t xml:space="preserve"> </w:t>
      </w:r>
      <w:r w:rsidR="001F70F0" w:rsidRPr="000B061F">
        <w:rPr>
          <w:lang w:val="en-GB"/>
        </w:rPr>
        <w:t xml:space="preserve">exploitation </w:t>
      </w:r>
      <w:r w:rsidR="001F70F0" w:rsidRPr="000B061F">
        <w:rPr>
          <w:spacing w:val="-2"/>
          <w:lang w:val="en-GB"/>
        </w:rPr>
        <w:t>(CSE).</w:t>
      </w:r>
    </w:p>
    <w:p w14:paraId="0ACABA4B" w14:textId="1ADDA68E" w:rsidR="00B03AB0" w:rsidRPr="00AA0ED3" w:rsidRDefault="00DB1D7A" w:rsidP="000369DD">
      <w:pPr>
        <w:pStyle w:val="BodyText"/>
        <w:spacing w:before="266"/>
        <w:ind w:right="112"/>
        <w:jc w:val="both"/>
        <w:rPr>
          <w:lang w:val="en-GB"/>
        </w:rPr>
      </w:pPr>
      <w:proofErr w:type="spellStart"/>
      <w:r w:rsidRPr="00DB1D7A">
        <w:rPr>
          <w:b/>
          <w:bCs/>
          <w:lang w:val="en-GB"/>
        </w:rPr>
        <w:t>XXSchoolXX</w:t>
      </w:r>
      <w:proofErr w:type="spellEnd"/>
      <w:r w:rsidR="001F70F0" w:rsidRPr="000B061F">
        <w:rPr>
          <w:spacing w:val="-12"/>
          <w:lang w:val="en-GB"/>
        </w:rPr>
        <w:t xml:space="preserve"> </w:t>
      </w:r>
      <w:r w:rsidR="001F70F0" w:rsidRPr="000B061F">
        <w:rPr>
          <w:lang w:val="en-GB"/>
        </w:rPr>
        <w:t>Primary</w:t>
      </w:r>
      <w:r w:rsidR="001F70F0" w:rsidRPr="00AA0ED3">
        <w:rPr>
          <w:spacing w:val="-12"/>
          <w:lang w:val="en-GB"/>
        </w:rPr>
        <w:t xml:space="preserve"> </w:t>
      </w:r>
      <w:r w:rsidR="001F70F0" w:rsidRPr="00AA0ED3">
        <w:rPr>
          <w:lang w:val="en-GB"/>
        </w:rPr>
        <w:t>School</w:t>
      </w:r>
      <w:r w:rsidR="001F70F0" w:rsidRPr="00AA0ED3">
        <w:rPr>
          <w:spacing w:val="-8"/>
          <w:lang w:val="en-GB"/>
        </w:rPr>
        <w:t xml:space="preserve"> </w:t>
      </w:r>
      <w:r w:rsidR="001F70F0" w:rsidRPr="00AA0ED3">
        <w:rPr>
          <w:lang w:val="en-GB"/>
        </w:rPr>
        <w:t>recognises</w:t>
      </w:r>
      <w:r w:rsidR="001F70F0" w:rsidRPr="00AA0ED3">
        <w:rPr>
          <w:spacing w:val="-12"/>
          <w:lang w:val="en-GB"/>
        </w:rPr>
        <w:t xml:space="preserve"> </w:t>
      </w:r>
      <w:r w:rsidR="001F70F0" w:rsidRPr="00AA0ED3">
        <w:rPr>
          <w:lang w:val="en-GB"/>
        </w:rPr>
        <w:t>that</w:t>
      </w:r>
      <w:r w:rsidR="001F70F0" w:rsidRPr="00AA0ED3">
        <w:rPr>
          <w:spacing w:val="-10"/>
          <w:lang w:val="en-GB"/>
        </w:rPr>
        <w:t xml:space="preserve"> </w:t>
      </w:r>
      <w:r w:rsidR="001F70F0" w:rsidRPr="00AA0ED3">
        <w:rPr>
          <w:lang w:val="en-GB"/>
        </w:rPr>
        <w:t>CSE</w:t>
      </w:r>
      <w:r w:rsidR="001F70F0" w:rsidRPr="00AA0ED3">
        <w:rPr>
          <w:spacing w:val="-11"/>
          <w:lang w:val="en-GB"/>
        </w:rPr>
        <w:t xml:space="preserve"> </w:t>
      </w:r>
      <w:r w:rsidR="001F70F0" w:rsidRPr="00AA0ED3">
        <w:rPr>
          <w:lang w:val="en-GB"/>
        </w:rPr>
        <w:t>can</w:t>
      </w:r>
      <w:r w:rsidR="001F70F0" w:rsidRPr="00AA0ED3">
        <w:rPr>
          <w:spacing w:val="-13"/>
          <w:lang w:val="en-GB"/>
        </w:rPr>
        <w:t xml:space="preserve"> </w:t>
      </w:r>
      <w:r w:rsidR="001F70F0" w:rsidRPr="00AA0ED3">
        <w:rPr>
          <w:lang w:val="en-GB"/>
        </w:rPr>
        <w:t>occur</w:t>
      </w:r>
      <w:r w:rsidR="001F70F0" w:rsidRPr="00AA0ED3">
        <w:rPr>
          <w:spacing w:val="-7"/>
          <w:lang w:val="en-GB"/>
        </w:rPr>
        <w:t xml:space="preserve"> </w:t>
      </w:r>
      <w:r w:rsidR="001F70F0" w:rsidRPr="00AA0ED3">
        <w:rPr>
          <w:lang w:val="en-GB"/>
        </w:rPr>
        <w:t>over</w:t>
      </w:r>
      <w:r w:rsidR="001F70F0" w:rsidRPr="00AA0ED3">
        <w:rPr>
          <w:spacing w:val="-13"/>
          <w:lang w:val="en-GB"/>
        </w:rPr>
        <w:t xml:space="preserve"> </w:t>
      </w:r>
      <w:r w:rsidR="001F70F0" w:rsidRPr="00AA0ED3">
        <w:rPr>
          <w:lang w:val="en-GB"/>
        </w:rPr>
        <w:t>time</w:t>
      </w:r>
      <w:r w:rsidR="001F70F0" w:rsidRPr="00AA0ED3">
        <w:rPr>
          <w:spacing w:val="-11"/>
          <w:lang w:val="en-GB"/>
        </w:rPr>
        <w:t xml:space="preserve"> </w:t>
      </w:r>
      <w:r w:rsidR="001F70F0" w:rsidRPr="00AA0ED3">
        <w:rPr>
          <w:lang w:val="en-GB"/>
        </w:rPr>
        <w:t>or</w:t>
      </w:r>
      <w:r w:rsidR="001F70F0" w:rsidRPr="00AA0ED3">
        <w:rPr>
          <w:spacing w:val="-13"/>
          <w:lang w:val="en-GB"/>
        </w:rPr>
        <w:t xml:space="preserve"> </w:t>
      </w:r>
      <w:r w:rsidR="001F70F0" w:rsidRPr="00AA0ED3">
        <w:rPr>
          <w:lang w:val="en-GB"/>
        </w:rPr>
        <w:t>be</w:t>
      </w:r>
      <w:r w:rsidR="001F70F0" w:rsidRPr="00AA0ED3">
        <w:rPr>
          <w:spacing w:val="-7"/>
          <w:lang w:val="en-GB"/>
        </w:rPr>
        <w:t xml:space="preserve"> </w:t>
      </w:r>
      <w:r w:rsidR="001F70F0" w:rsidRPr="00AA0ED3">
        <w:rPr>
          <w:lang w:val="en-GB"/>
        </w:rPr>
        <w:t>a</w:t>
      </w:r>
      <w:r w:rsidR="001F70F0" w:rsidRPr="00AA0ED3">
        <w:rPr>
          <w:spacing w:val="-13"/>
          <w:lang w:val="en-GB"/>
        </w:rPr>
        <w:t xml:space="preserve"> </w:t>
      </w:r>
      <w:r w:rsidR="001F70F0" w:rsidRPr="00AA0ED3">
        <w:rPr>
          <w:lang w:val="en-GB"/>
        </w:rPr>
        <w:t>one-off</w:t>
      </w:r>
      <w:r w:rsidR="001F70F0" w:rsidRPr="00AA0ED3">
        <w:rPr>
          <w:spacing w:val="-8"/>
          <w:lang w:val="en-GB"/>
        </w:rPr>
        <w:t xml:space="preserve"> </w:t>
      </w:r>
      <w:r w:rsidR="001F70F0" w:rsidRPr="00AA0ED3">
        <w:rPr>
          <w:lang w:val="en-GB"/>
        </w:rPr>
        <w:t>occurrence and</w:t>
      </w:r>
      <w:r w:rsidR="001F70F0" w:rsidRPr="00AA0ED3">
        <w:rPr>
          <w:spacing w:val="-13"/>
          <w:lang w:val="en-GB"/>
        </w:rPr>
        <w:t xml:space="preserve"> </w:t>
      </w:r>
      <w:r w:rsidR="001F70F0" w:rsidRPr="00AA0ED3">
        <w:rPr>
          <w:lang w:val="en-GB"/>
        </w:rPr>
        <w:t>may</w:t>
      </w:r>
      <w:r w:rsidR="001F70F0" w:rsidRPr="00AA0ED3">
        <w:rPr>
          <w:spacing w:val="-12"/>
          <w:lang w:val="en-GB"/>
        </w:rPr>
        <w:t xml:space="preserve"> </w:t>
      </w:r>
      <w:r w:rsidR="001F70F0" w:rsidRPr="00AA0ED3">
        <w:rPr>
          <w:lang w:val="en-GB"/>
        </w:rPr>
        <w:t>happen</w:t>
      </w:r>
      <w:r w:rsidR="001F70F0" w:rsidRPr="00AA0ED3">
        <w:rPr>
          <w:spacing w:val="-13"/>
          <w:lang w:val="en-GB"/>
        </w:rPr>
        <w:t xml:space="preserve"> </w:t>
      </w:r>
      <w:r w:rsidR="001F70F0" w:rsidRPr="00AA0ED3">
        <w:rPr>
          <w:lang w:val="en-GB"/>
        </w:rPr>
        <w:t>without</w:t>
      </w:r>
      <w:r w:rsidR="001F70F0" w:rsidRPr="00AA0ED3">
        <w:rPr>
          <w:spacing w:val="-12"/>
          <w:lang w:val="en-GB"/>
        </w:rPr>
        <w:t xml:space="preserve"> </w:t>
      </w:r>
      <w:r w:rsidR="001F70F0" w:rsidRPr="00AA0ED3">
        <w:rPr>
          <w:lang w:val="en-GB"/>
        </w:rPr>
        <w:t>the</w:t>
      </w:r>
      <w:r w:rsidR="001F70F0" w:rsidRPr="00AA0ED3">
        <w:rPr>
          <w:spacing w:val="-13"/>
          <w:lang w:val="en-GB"/>
        </w:rPr>
        <w:t xml:space="preserve"> </w:t>
      </w:r>
      <w:r w:rsidR="001F70F0" w:rsidRPr="00AA0ED3">
        <w:rPr>
          <w:lang w:val="en-GB"/>
        </w:rPr>
        <w:t>child’s</w:t>
      </w:r>
      <w:r w:rsidR="001F70F0" w:rsidRPr="00AA0ED3">
        <w:rPr>
          <w:spacing w:val="-12"/>
          <w:lang w:val="en-GB"/>
        </w:rPr>
        <w:t xml:space="preserve"> </w:t>
      </w:r>
      <w:r w:rsidR="001F70F0" w:rsidRPr="00AA0ED3">
        <w:rPr>
          <w:lang w:val="en-GB"/>
        </w:rPr>
        <w:t>immediate</w:t>
      </w:r>
      <w:r w:rsidR="001F70F0" w:rsidRPr="00AA0ED3">
        <w:rPr>
          <w:spacing w:val="-13"/>
          <w:lang w:val="en-GB"/>
        </w:rPr>
        <w:t xml:space="preserve"> </w:t>
      </w:r>
      <w:r w:rsidR="001F70F0" w:rsidRPr="00AA0ED3">
        <w:rPr>
          <w:lang w:val="en-GB"/>
        </w:rPr>
        <w:t>knowledge,</w:t>
      </w:r>
      <w:r w:rsidR="001F70F0" w:rsidRPr="00AA0ED3">
        <w:rPr>
          <w:spacing w:val="-12"/>
          <w:lang w:val="en-GB"/>
        </w:rPr>
        <w:t xml:space="preserve"> </w:t>
      </w:r>
      <w:r w:rsidR="001F70F0" w:rsidRPr="00AA0ED3">
        <w:rPr>
          <w:lang w:val="en-GB"/>
        </w:rPr>
        <w:t>for</w:t>
      </w:r>
      <w:r w:rsidR="001F70F0" w:rsidRPr="00AA0ED3">
        <w:rPr>
          <w:spacing w:val="-12"/>
          <w:lang w:val="en-GB"/>
        </w:rPr>
        <w:t xml:space="preserve"> </w:t>
      </w:r>
      <w:r w:rsidR="001F70F0" w:rsidRPr="00AA0ED3">
        <w:rPr>
          <w:lang w:val="en-GB"/>
        </w:rPr>
        <w:t>example</w:t>
      </w:r>
      <w:r w:rsidR="001F70F0" w:rsidRPr="00AA0ED3">
        <w:rPr>
          <w:spacing w:val="-12"/>
          <w:lang w:val="en-GB"/>
        </w:rPr>
        <w:t xml:space="preserve"> </w:t>
      </w:r>
      <w:r w:rsidR="001F70F0" w:rsidRPr="00AA0ED3">
        <w:rPr>
          <w:lang w:val="en-GB"/>
        </w:rPr>
        <w:t>through</w:t>
      </w:r>
      <w:r w:rsidR="001F70F0" w:rsidRPr="00AA0ED3">
        <w:rPr>
          <w:spacing w:val="-13"/>
          <w:lang w:val="en-GB"/>
        </w:rPr>
        <w:t xml:space="preserve"> </w:t>
      </w:r>
      <w:r w:rsidR="001F70F0" w:rsidRPr="00AA0ED3">
        <w:rPr>
          <w:lang w:val="en-GB"/>
        </w:rPr>
        <w:t>others</w:t>
      </w:r>
      <w:r w:rsidR="001F70F0" w:rsidRPr="00AA0ED3">
        <w:rPr>
          <w:spacing w:val="-12"/>
          <w:lang w:val="en-GB"/>
        </w:rPr>
        <w:t xml:space="preserve"> </w:t>
      </w:r>
      <w:r w:rsidR="001F70F0" w:rsidRPr="00AA0ED3">
        <w:rPr>
          <w:lang w:val="en-GB"/>
        </w:rPr>
        <w:t>sharing</w:t>
      </w:r>
      <w:r w:rsidR="001F70F0" w:rsidRPr="00AA0ED3">
        <w:rPr>
          <w:spacing w:val="-11"/>
          <w:lang w:val="en-GB"/>
        </w:rPr>
        <w:t xml:space="preserve"> </w:t>
      </w:r>
      <w:r w:rsidR="001F70F0" w:rsidRPr="00AA0ED3">
        <w:rPr>
          <w:lang w:val="en-GB"/>
        </w:rPr>
        <w:t>videos</w:t>
      </w:r>
      <w:r w:rsidR="001F70F0" w:rsidRPr="00AA0ED3">
        <w:rPr>
          <w:spacing w:val="-13"/>
          <w:lang w:val="en-GB"/>
        </w:rPr>
        <w:t xml:space="preserve"> </w:t>
      </w:r>
      <w:r w:rsidR="001F70F0" w:rsidRPr="00AA0ED3">
        <w:rPr>
          <w:lang w:val="en-GB"/>
        </w:rPr>
        <w:t>or</w:t>
      </w:r>
      <w:r w:rsidR="001F70F0" w:rsidRPr="00AA0ED3">
        <w:rPr>
          <w:spacing w:val="-12"/>
          <w:lang w:val="en-GB"/>
        </w:rPr>
        <w:t xml:space="preserve"> </w:t>
      </w:r>
      <w:r w:rsidR="001F70F0" w:rsidRPr="00AA0ED3">
        <w:rPr>
          <w:lang w:val="en-GB"/>
        </w:rPr>
        <w:t>images of them on social media. CSE can affect any child who has been coerced into engaging in sexual activities and includes</w:t>
      </w:r>
      <w:r w:rsidR="001F70F0" w:rsidRPr="00AA0ED3">
        <w:rPr>
          <w:spacing w:val="-7"/>
          <w:lang w:val="en-GB"/>
        </w:rPr>
        <w:t xml:space="preserve"> </w:t>
      </w:r>
      <w:r w:rsidR="001F70F0" w:rsidRPr="00AA0ED3">
        <w:rPr>
          <w:lang w:val="en-GB"/>
        </w:rPr>
        <w:t>16-</w:t>
      </w:r>
      <w:r w:rsidR="001F70F0" w:rsidRPr="00AA0ED3">
        <w:rPr>
          <w:spacing w:val="-7"/>
          <w:lang w:val="en-GB"/>
        </w:rPr>
        <w:t xml:space="preserve"> </w:t>
      </w:r>
      <w:r w:rsidR="001F70F0" w:rsidRPr="00AA0ED3">
        <w:rPr>
          <w:lang w:val="en-GB"/>
        </w:rPr>
        <w:t>and</w:t>
      </w:r>
      <w:r w:rsidR="001F70F0" w:rsidRPr="00AA0ED3">
        <w:rPr>
          <w:spacing w:val="-8"/>
          <w:lang w:val="en-GB"/>
        </w:rPr>
        <w:t xml:space="preserve"> </w:t>
      </w:r>
      <w:r w:rsidR="001F70F0" w:rsidRPr="00AA0ED3">
        <w:rPr>
          <w:lang w:val="en-GB"/>
        </w:rPr>
        <w:t>17-</w:t>
      </w:r>
      <w:r w:rsidR="001F70F0" w:rsidRPr="00AA0ED3">
        <w:rPr>
          <w:lang w:val="en-GB"/>
        </w:rPr>
        <w:lastRenderedPageBreak/>
        <w:t>year-olds</w:t>
      </w:r>
      <w:r w:rsidR="001F70F0" w:rsidRPr="00AA0ED3">
        <w:rPr>
          <w:spacing w:val="-7"/>
          <w:lang w:val="en-GB"/>
        </w:rPr>
        <w:t xml:space="preserve"> </w:t>
      </w:r>
      <w:r w:rsidR="001F70F0" w:rsidRPr="00AA0ED3">
        <w:rPr>
          <w:lang w:val="en-GB"/>
        </w:rPr>
        <w:t>who</w:t>
      </w:r>
      <w:r w:rsidR="001F70F0" w:rsidRPr="00AA0ED3">
        <w:rPr>
          <w:spacing w:val="-8"/>
          <w:lang w:val="en-GB"/>
        </w:rPr>
        <w:t xml:space="preserve"> </w:t>
      </w:r>
      <w:r w:rsidR="001F70F0" w:rsidRPr="00AA0ED3">
        <w:rPr>
          <w:lang w:val="en-GB"/>
        </w:rPr>
        <w:t>can</w:t>
      </w:r>
      <w:r w:rsidR="001F70F0" w:rsidRPr="00AA0ED3">
        <w:rPr>
          <w:spacing w:val="-8"/>
          <w:lang w:val="en-GB"/>
        </w:rPr>
        <w:t xml:space="preserve"> </w:t>
      </w:r>
      <w:r w:rsidR="001F70F0" w:rsidRPr="00AA0ED3">
        <w:rPr>
          <w:lang w:val="en-GB"/>
        </w:rPr>
        <w:t>legally</w:t>
      </w:r>
      <w:r w:rsidR="001F70F0" w:rsidRPr="00AA0ED3">
        <w:rPr>
          <w:spacing w:val="-6"/>
          <w:lang w:val="en-GB"/>
        </w:rPr>
        <w:t xml:space="preserve"> </w:t>
      </w:r>
      <w:r w:rsidR="001F70F0" w:rsidRPr="00AA0ED3">
        <w:rPr>
          <w:lang w:val="en-GB"/>
        </w:rPr>
        <w:t>consent</w:t>
      </w:r>
      <w:r w:rsidR="001F70F0" w:rsidRPr="00AA0ED3">
        <w:rPr>
          <w:spacing w:val="-9"/>
          <w:lang w:val="en-GB"/>
        </w:rPr>
        <w:t xml:space="preserve"> </w:t>
      </w:r>
      <w:r w:rsidR="001F70F0" w:rsidRPr="00AA0ED3">
        <w:rPr>
          <w:lang w:val="en-GB"/>
        </w:rPr>
        <w:t>to</w:t>
      </w:r>
      <w:r w:rsidR="001F70F0" w:rsidRPr="00AA0ED3">
        <w:rPr>
          <w:spacing w:val="-8"/>
          <w:lang w:val="en-GB"/>
        </w:rPr>
        <w:t xml:space="preserve"> </w:t>
      </w:r>
      <w:r w:rsidR="001F70F0" w:rsidRPr="00AA0ED3">
        <w:rPr>
          <w:lang w:val="en-GB"/>
        </w:rPr>
        <w:t>have</w:t>
      </w:r>
      <w:r w:rsidR="001F70F0" w:rsidRPr="00AA0ED3">
        <w:rPr>
          <w:spacing w:val="-6"/>
          <w:lang w:val="en-GB"/>
        </w:rPr>
        <w:t xml:space="preserve"> </w:t>
      </w:r>
      <w:r w:rsidR="001F70F0" w:rsidRPr="00AA0ED3">
        <w:rPr>
          <w:lang w:val="en-GB"/>
        </w:rPr>
        <w:t>sex.</w:t>
      </w:r>
      <w:r w:rsidR="001F70F0" w:rsidRPr="00AA0ED3">
        <w:rPr>
          <w:spacing w:val="-5"/>
          <w:lang w:val="en-GB"/>
        </w:rPr>
        <w:t xml:space="preserve"> </w:t>
      </w:r>
      <w:r w:rsidR="001F70F0" w:rsidRPr="00AA0ED3">
        <w:rPr>
          <w:lang w:val="en-GB"/>
        </w:rPr>
        <w:t>Some</w:t>
      </w:r>
      <w:r w:rsidR="001F70F0" w:rsidRPr="00AA0ED3">
        <w:rPr>
          <w:spacing w:val="-6"/>
          <w:lang w:val="en-GB"/>
        </w:rPr>
        <w:t xml:space="preserve"> </w:t>
      </w:r>
      <w:r w:rsidR="001F70F0" w:rsidRPr="00AA0ED3">
        <w:rPr>
          <w:lang w:val="en-GB"/>
        </w:rPr>
        <w:t>children</w:t>
      </w:r>
      <w:r w:rsidR="001F70F0" w:rsidRPr="00AA0ED3">
        <w:rPr>
          <w:spacing w:val="-8"/>
          <w:lang w:val="en-GB"/>
        </w:rPr>
        <w:t xml:space="preserve"> </w:t>
      </w:r>
      <w:r w:rsidR="001F70F0" w:rsidRPr="00AA0ED3">
        <w:rPr>
          <w:lang w:val="en-GB"/>
        </w:rPr>
        <w:t>may</w:t>
      </w:r>
      <w:r w:rsidR="001F70F0" w:rsidRPr="00AA0ED3">
        <w:rPr>
          <w:spacing w:val="-6"/>
          <w:lang w:val="en-GB"/>
        </w:rPr>
        <w:t xml:space="preserve"> </w:t>
      </w:r>
      <w:r w:rsidR="001F70F0" w:rsidRPr="00AA0ED3">
        <w:rPr>
          <w:lang w:val="en-GB"/>
        </w:rPr>
        <w:t>not</w:t>
      </w:r>
      <w:r w:rsidR="001F70F0" w:rsidRPr="00AA0ED3">
        <w:rPr>
          <w:spacing w:val="-9"/>
          <w:lang w:val="en-GB"/>
        </w:rPr>
        <w:t xml:space="preserve"> </w:t>
      </w:r>
      <w:r w:rsidR="001F70F0" w:rsidRPr="00AA0ED3">
        <w:rPr>
          <w:lang w:val="en-GB"/>
        </w:rPr>
        <w:t>realise</w:t>
      </w:r>
      <w:r w:rsidR="001F70F0" w:rsidRPr="00AA0ED3">
        <w:rPr>
          <w:spacing w:val="-6"/>
          <w:lang w:val="en-GB"/>
        </w:rPr>
        <w:t xml:space="preserve"> </w:t>
      </w:r>
      <w:r w:rsidR="001F70F0" w:rsidRPr="00AA0ED3">
        <w:rPr>
          <w:lang w:val="en-GB"/>
        </w:rPr>
        <w:t>they</w:t>
      </w:r>
      <w:r w:rsidR="001F70F0" w:rsidRPr="00AA0ED3">
        <w:rPr>
          <w:spacing w:val="-6"/>
          <w:lang w:val="en-GB"/>
        </w:rPr>
        <w:t xml:space="preserve"> </w:t>
      </w:r>
      <w:r w:rsidR="001F70F0" w:rsidRPr="00AA0ED3">
        <w:rPr>
          <w:lang w:val="en-GB"/>
        </w:rPr>
        <w:t>are</w:t>
      </w:r>
      <w:r w:rsidR="001F70F0" w:rsidRPr="00AA0ED3">
        <w:rPr>
          <w:spacing w:val="-7"/>
          <w:lang w:val="en-GB"/>
        </w:rPr>
        <w:t xml:space="preserve"> </w:t>
      </w:r>
      <w:r w:rsidR="001F70F0" w:rsidRPr="00AA0ED3">
        <w:rPr>
          <w:lang w:val="en-GB"/>
        </w:rPr>
        <w:t>being exploited, for</w:t>
      </w:r>
      <w:r w:rsidR="001F70F0" w:rsidRPr="00AA0ED3">
        <w:rPr>
          <w:spacing w:val="-2"/>
          <w:lang w:val="en-GB"/>
        </w:rPr>
        <w:t xml:space="preserve"> </w:t>
      </w:r>
      <w:r w:rsidR="001F70F0" w:rsidRPr="00AA0ED3">
        <w:rPr>
          <w:lang w:val="en-GB"/>
        </w:rPr>
        <w:t>example</w:t>
      </w:r>
      <w:r w:rsidR="001F70F0" w:rsidRPr="00AA0ED3">
        <w:rPr>
          <w:spacing w:val="-2"/>
          <w:lang w:val="en-GB"/>
        </w:rPr>
        <w:t xml:space="preserve"> </w:t>
      </w:r>
      <w:r w:rsidR="001F70F0" w:rsidRPr="00AA0ED3">
        <w:rPr>
          <w:lang w:val="en-GB"/>
        </w:rPr>
        <w:t>they</w:t>
      </w:r>
      <w:r w:rsidR="001F70F0" w:rsidRPr="00AA0ED3">
        <w:rPr>
          <w:spacing w:val="-1"/>
          <w:lang w:val="en-GB"/>
        </w:rPr>
        <w:t xml:space="preserve"> </w:t>
      </w:r>
      <w:r w:rsidR="001F70F0" w:rsidRPr="00AA0ED3">
        <w:rPr>
          <w:lang w:val="en-GB"/>
        </w:rPr>
        <w:t>may</w:t>
      </w:r>
      <w:r w:rsidR="001F70F0" w:rsidRPr="00AA0ED3">
        <w:rPr>
          <w:spacing w:val="-2"/>
          <w:lang w:val="en-GB"/>
        </w:rPr>
        <w:t xml:space="preserve"> </w:t>
      </w:r>
      <w:r w:rsidR="001F70F0" w:rsidRPr="00AA0ED3">
        <w:rPr>
          <w:lang w:val="en-GB"/>
        </w:rPr>
        <w:t>believe</w:t>
      </w:r>
      <w:r w:rsidR="001F70F0" w:rsidRPr="00AA0ED3">
        <w:rPr>
          <w:spacing w:val="-2"/>
          <w:lang w:val="en-GB"/>
        </w:rPr>
        <w:t xml:space="preserve"> </w:t>
      </w:r>
      <w:r w:rsidR="001F70F0" w:rsidRPr="00AA0ED3">
        <w:rPr>
          <w:lang w:val="en-GB"/>
        </w:rPr>
        <w:t>they</w:t>
      </w:r>
      <w:r w:rsidR="001F70F0" w:rsidRPr="00AA0ED3">
        <w:rPr>
          <w:spacing w:val="-1"/>
          <w:lang w:val="en-GB"/>
        </w:rPr>
        <w:t xml:space="preserve"> </w:t>
      </w:r>
      <w:r w:rsidR="001F70F0" w:rsidRPr="00AA0ED3">
        <w:rPr>
          <w:lang w:val="en-GB"/>
        </w:rPr>
        <w:t>are</w:t>
      </w:r>
      <w:r w:rsidR="001F70F0" w:rsidRPr="00AA0ED3">
        <w:rPr>
          <w:spacing w:val="-2"/>
          <w:lang w:val="en-GB"/>
        </w:rPr>
        <w:t xml:space="preserve"> </w:t>
      </w:r>
      <w:r w:rsidR="001F70F0" w:rsidRPr="00AA0ED3">
        <w:rPr>
          <w:lang w:val="en-GB"/>
        </w:rPr>
        <w:t>in</w:t>
      </w:r>
      <w:r w:rsidR="001F70F0" w:rsidRPr="00AA0ED3">
        <w:rPr>
          <w:spacing w:val="-3"/>
          <w:lang w:val="en-GB"/>
        </w:rPr>
        <w:t xml:space="preserve"> </w:t>
      </w:r>
      <w:r w:rsidR="001F70F0" w:rsidRPr="00AA0ED3">
        <w:rPr>
          <w:lang w:val="en-GB"/>
        </w:rPr>
        <w:t>a</w:t>
      </w:r>
      <w:r w:rsidR="001F70F0" w:rsidRPr="00AA0ED3">
        <w:rPr>
          <w:spacing w:val="-2"/>
          <w:lang w:val="en-GB"/>
        </w:rPr>
        <w:t xml:space="preserve"> </w:t>
      </w:r>
      <w:r w:rsidR="001F70F0" w:rsidRPr="00AA0ED3">
        <w:rPr>
          <w:lang w:val="en-GB"/>
        </w:rPr>
        <w:t>genuine</w:t>
      </w:r>
      <w:r w:rsidR="001F70F0" w:rsidRPr="00AA0ED3">
        <w:rPr>
          <w:spacing w:val="-2"/>
          <w:lang w:val="en-GB"/>
        </w:rPr>
        <w:t xml:space="preserve"> </w:t>
      </w:r>
      <w:r w:rsidR="001F70F0" w:rsidRPr="00AA0ED3">
        <w:rPr>
          <w:lang w:val="en-GB"/>
        </w:rPr>
        <w:t>romantic</w:t>
      </w:r>
      <w:r w:rsidR="001F70F0" w:rsidRPr="00AA0ED3">
        <w:rPr>
          <w:spacing w:val="-4"/>
          <w:lang w:val="en-GB"/>
        </w:rPr>
        <w:t xml:space="preserve"> </w:t>
      </w:r>
      <w:r w:rsidR="001F70F0" w:rsidRPr="00AA0ED3">
        <w:rPr>
          <w:lang w:val="en-GB"/>
        </w:rPr>
        <w:t>relationship.</w:t>
      </w:r>
      <w:r w:rsidR="001F70F0" w:rsidRPr="00AA0ED3">
        <w:rPr>
          <w:spacing w:val="-1"/>
          <w:lang w:val="en-GB"/>
        </w:rPr>
        <w:t xml:space="preserve"> </w:t>
      </w:r>
      <w:r w:rsidR="001F70F0" w:rsidRPr="00AA0ED3">
        <w:rPr>
          <w:lang w:val="en-GB"/>
        </w:rPr>
        <w:t>If</w:t>
      </w:r>
      <w:r w:rsidR="001F70F0" w:rsidRPr="00AA0ED3">
        <w:rPr>
          <w:spacing w:val="-2"/>
          <w:lang w:val="en-GB"/>
        </w:rPr>
        <w:t xml:space="preserve"> </w:t>
      </w:r>
      <w:r w:rsidR="001F70F0" w:rsidRPr="00AA0ED3">
        <w:rPr>
          <w:lang w:val="en-GB"/>
        </w:rPr>
        <w:t>staff</w:t>
      </w:r>
      <w:r w:rsidR="001F70F0" w:rsidRPr="00AA0ED3">
        <w:rPr>
          <w:spacing w:val="-3"/>
          <w:lang w:val="en-GB"/>
        </w:rPr>
        <w:t xml:space="preserve"> </w:t>
      </w:r>
      <w:r w:rsidR="001F70F0" w:rsidRPr="00AA0ED3">
        <w:rPr>
          <w:lang w:val="en-GB"/>
        </w:rPr>
        <w:t>are</w:t>
      </w:r>
      <w:r w:rsidR="001F70F0" w:rsidRPr="00AA0ED3">
        <w:rPr>
          <w:spacing w:val="-2"/>
          <w:lang w:val="en-GB"/>
        </w:rPr>
        <w:t xml:space="preserve"> </w:t>
      </w:r>
      <w:r w:rsidR="001F70F0" w:rsidRPr="00AA0ED3">
        <w:rPr>
          <w:lang w:val="en-GB"/>
        </w:rPr>
        <w:t>concerned that a child may be at risk of CSE or CCE, immediate action should be taken by speaking to the DSL or a deputy.</w:t>
      </w:r>
    </w:p>
    <w:p w14:paraId="1E5983C6" w14:textId="77777777" w:rsidR="00B03AB0" w:rsidRPr="00AA0ED3" w:rsidRDefault="00B03AB0" w:rsidP="000369DD">
      <w:pPr>
        <w:pStyle w:val="BodyText"/>
        <w:spacing w:before="2"/>
        <w:ind w:left="0" w:right="112"/>
        <w:rPr>
          <w:lang w:val="en-GB"/>
        </w:rPr>
      </w:pPr>
    </w:p>
    <w:p w14:paraId="6B210311" w14:textId="77777777" w:rsidR="00B03AB0" w:rsidRPr="00AA0ED3" w:rsidRDefault="0013487D" w:rsidP="000369DD">
      <w:pPr>
        <w:pStyle w:val="BodyText"/>
        <w:spacing w:before="1"/>
        <w:ind w:right="112"/>
        <w:jc w:val="both"/>
        <w:rPr>
          <w:lang w:val="en-GB"/>
        </w:rPr>
      </w:pPr>
      <w:r w:rsidRPr="00AA0ED3">
        <w:rPr>
          <w:color w:val="2D75B5"/>
          <w:lang w:val="en-GB"/>
        </w:rPr>
        <w:t>Serious</w:t>
      </w:r>
      <w:r w:rsidRPr="00AA0ED3">
        <w:rPr>
          <w:color w:val="2D75B5"/>
          <w:spacing w:val="-4"/>
          <w:lang w:val="en-GB"/>
        </w:rPr>
        <w:t xml:space="preserve"> </w:t>
      </w:r>
      <w:r w:rsidRPr="00AA0ED3">
        <w:rPr>
          <w:color w:val="2D75B5"/>
          <w:spacing w:val="-2"/>
          <w:lang w:val="en-GB"/>
        </w:rPr>
        <w:t>violence</w:t>
      </w:r>
    </w:p>
    <w:p w14:paraId="6C7F8F98" w14:textId="77777777" w:rsidR="00B03AB0" w:rsidRPr="00AA0ED3" w:rsidRDefault="00B03AB0" w:rsidP="000369DD">
      <w:pPr>
        <w:pStyle w:val="BodyText"/>
        <w:ind w:left="0" w:right="112"/>
        <w:rPr>
          <w:lang w:val="en-GB"/>
        </w:rPr>
      </w:pPr>
    </w:p>
    <w:p w14:paraId="74B4B420" w14:textId="77777777" w:rsidR="00B03AB0" w:rsidRPr="00AA0ED3" w:rsidRDefault="0013487D" w:rsidP="000369DD">
      <w:pPr>
        <w:pStyle w:val="BodyText"/>
        <w:ind w:right="112"/>
        <w:jc w:val="both"/>
        <w:rPr>
          <w:lang w:val="en-GB"/>
        </w:rPr>
      </w:pPr>
      <w:r w:rsidRPr="00AA0ED3">
        <w:rPr>
          <w:lang w:val="en-GB"/>
        </w:rPr>
        <w:t>All</w:t>
      </w:r>
      <w:r w:rsidRPr="00AA0ED3">
        <w:rPr>
          <w:spacing w:val="-10"/>
          <w:lang w:val="en-GB"/>
        </w:rPr>
        <w:t xml:space="preserve"> </w:t>
      </w:r>
      <w:r w:rsidRPr="00AA0ED3">
        <w:rPr>
          <w:lang w:val="en-GB"/>
        </w:rPr>
        <w:t>staff</w:t>
      </w:r>
      <w:r w:rsidRPr="00AA0ED3">
        <w:rPr>
          <w:spacing w:val="-12"/>
          <w:lang w:val="en-GB"/>
        </w:rPr>
        <w:t xml:space="preserve"> </w:t>
      </w:r>
      <w:r w:rsidRPr="00AA0ED3">
        <w:rPr>
          <w:lang w:val="en-GB"/>
        </w:rPr>
        <w:t>are</w:t>
      </w:r>
      <w:r w:rsidRPr="00AA0ED3">
        <w:rPr>
          <w:spacing w:val="-12"/>
          <w:lang w:val="en-GB"/>
        </w:rPr>
        <w:t xml:space="preserve"> </w:t>
      </w:r>
      <w:r w:rsidRPr="00AA0ED3">
        <w:rPr>
          <w:lang w:val="en-GB"/>
        </w:rPr>
        <w:t>aware</w:t>
      </w:r>
      <w:r w:rsidRPr="00AA0ED3">
        <w:rPr>
          <w:spacing w:val="-11"/>
          <w:lang w:val="en-GB"/>
        </w:rPr>
        <w:t xml:space="preserve"> </w:t>
      </w:r>
      <w:r w:rsidRPr="00AA0ED3">
        <w:rPr>
          <w:lang w:val="en-GB"/>
        </w:rPr>
        <w:t>of</w:t>
      </w:r>
      <w:r w:rsidRPr="00AA0ED3">
        <w:rPr>
          <w:spacing w:val="-12"/>
          <w:lang w:val="en-GB"/>
        </w:rPr>
        <w:t xml:space="preserve"> </w:t>
      </w:r>
      <w:r w:rsidRPr="00AA0ED3">
        <w:rPr>
          <w:lang w:val="en-GB"/>
        </w:rPr>
        <w:t>the</w:t>
      </w:r>
      <w:r w:rsidRPr="00AA0ED3">
        <w:rPr>
          <w:spacing w:val="-6"/>
          <w:lang w:val="en-GB"/>
        </w:rPr>
        <w:t xml:space="preserve"> </w:t>
      </w:r>
      <w:r w:rsidRPr="00AA0ED3">
        <w:rPr>
          <w:lang w:val="en-GB"/>
        </w:rPr>
        <w:t>indicators</w:t>
      </w:r>
      <w:r w:rsidRPr="00AA0ED3">
        <w:rPr>
          <w:spacing w:val="-12"/>
          <w:lang w:val="en-GB"/>
        </w:rPr>
        <w:t xml:space="preserve"> </w:t>
      </w:r>
      <w:r w:rsidRPr="00AA0ED3">
        <w:rPr>
          <w:lang w:val="en-GB"/>
        </w:rPr>
        <w:t>which</w:t>
      </w:r>
      <w:r w:rsidRPr="00AA0ED3">
        <w:rPr>
          <w:spacing w:val="-8"/>
          <w:lang w:val="en-GB"/>
        </w:rPr>
        <w:t xml:space="preserve"> </w:t>
      </w:r>
      <w:r w:rsidRPr="00AA0ED3">
        <w:rPr>
          <w:lang w:val="en-GB"/>
        </w:rPr>
        <w:t>may</w:t>
      </w:r>
      <w:r w:rsidRPr="00AA0ED3">
        <w:rPr>
          <w:spacing w:val="-11"/>
          <w:lang w:val="en-GB"/>
        </w:rPr>
        <w:t xml:space="preserve"> </w:t>
      </w:r>
      <w:r w:rsidRPr="00AA0ED3">
        <w:rPr>
          <w:lang w:val="en-GB"/>
        </w:rPr>
        <w:t>signal</w:t>
      </w:r>
      <w:r w:rsidRPr="00AA0ED3">
        <w:rPr>
          <w:spacing w:val="-10"/>
          <w:lang w:val="en-GB"/>
        </w:rPr>
        <w:t xml:space="preserve"> </w:t>
      </w:r>
      <w:r w:rsidRPr="00AA0ED3">
        <w:rPr>
          <w:lang w:val="en-GB"/>
        </w:rPr>
        <w:t>children</w:t>
      </w:r>
      <w:r w:rsidRPr="00AA0ED3">
        <w:rPr>
          <w:spacing w:val="-13"/>
          <w:lang w:val="en-GB"/>
        </w:rPr>
        <w:t xml:space="preserve"> </w:t>
      </w:r>
      <w:r w:rsidRPr="00AA0ED3">
        <w:rPr>
          <w:lang w:val="en-GB"/>
        </w:rPr>
        <w:t>are</w:t>
      </w:r>
      <w:r w:rsidRPr="00AA0ED3">
        <w:rPr>
          <w:spacing w:val="-11"/>
          <w:lang w:val="en-GB"/>
        </w:rPr>
        <w:t xml:space="preserve"> </w:t>
      </w:r>
      <w:r w:rsidRPr="00AA0ED3">
        <w:rPr>
          <w:lang w:val="en-GB"/>
        </w:rPr>
        <w:t>at</w:t>
      </w:r>
      <w:r w:rsidRPr="00AA0ED3">
        <w:rPr>
          <w:spacing w:val="-13"/>
          <w:lang w:val="en-GB"/>
        </w:rPr>
        <w:t xml:space="preserve"> </w:t>
      </w:r>
      <w:r w:rsidRPr="00AA0ED3">
        <w:rPr>
          <w:lang w:val="en-GB"/>
        </w:rPr>
        <w:t>risk</w:t>
      </w:r>
      <w:r w:rsidRPr="00AA0ED3">
        <w:rPr>
          <w:spacing w:val="-10"/>
          <w:lang w:val="en-GB"/>
        </w:rPr>
        <w:t xml:space="preserve"> </w:t>
      </w:r>
      <w:r w:rsidRPr="00AA0ED3">
        <w:rPr>
          <w:lang w:val="en-GB"/>
        </w:rPr>
        <w:t>from</w:t>
      </w:r>
      <w:r w:rsidRPr="00AA0ED3">
        <w:rPr>
          <w:spacing w:val="-11"/>
          <w:lang w:val="en-GB"/>
        </w:rPr>
        <w:t xml:space="preserve"> </w:t>
      </w:r>
      <w:r w:rsidRPr="00AA0ED3">
        <w:rPr>
          <w:lang w:val="en-GB"/>
        </w:rPr>
        <w:t>or</w:t>
      </w:r>
      <w:r w:rsidRPr="00AA0ED3">
        <w:rPr>
          <w:spacing w:val="-6"/>
          <w:lang w:val="en-GB"/>
        </w:rPr>
        <w:t xml:space="preserve"> </w:t>
      </w:r>
      <w:r w:rsidRPr="00AA0ED3">
        <w:rPr>
          <w:lang w:val="en-GB"/>
        </w:rPr>
        <w:t>are</w:t>
      </w:r>
      <w:r w:rsidRPr="00AA0ED3">
        <w:rPr>
          <w:spacing w:val="-12"/>
          <w:lang w:val="en-GB"/>
        </w:rPr>
        <w:t xml:space="preserve"> </w:t>
      </w:r>
      <w:r w:rsidRPr="00AA0ED3">
        <w:rPr>
          <w:lang w:val="en-GB"/>
        </w:rPr>
        <w:t>involved</w:t>
      </w:r>
      <w:r w:rsidRPr="00AA0ED3">
        <w:rPr>
          <w:spacing w:val="-12"/>
          <w:lang w:val="en-GB"/>
        </w:rPr>
        <w:t xml:space="preserve"> </w:t>
      </w:r>
      <w:r w:rsidRPr="00AA0ED3">
        <w:rPr>
          <w:lang w:val="en-GB"/>
        </w:rPr>
        <w:t>with</w:t>
      </w:r>
      <w:r w:rsidRPr="00AA0ED3">
        <w:rPr>
          <w:spacing w:val="-13"/>
          <w:lang w:val="en-GB"/>
        </w:rPr>
        <w:t xml:space="preserve"> </w:t>
      </w:r>
      <w:r w:rsidRPr="00AA0ED3">
        <w:rPr>
          <w:lang w:val="en-GB"/>
        </w:rPr>
        <w:t>serious</w:t>
      </w:r>
      <w:r w:rsidRPr="00AA0ED3">
        <w:rPr>
          <w:spacing w:val="-11"/>
          <w:lang w:val="en-GB"/>
        </w:rPr>
        <w:t xml:space="preserve"> </w:t>
      </w:r>
      <w:r w:rsidRPr="00AA0ED3">
        <w:rPr>
          <w:lang w:val="en-GB"/>
        </w:rPr>
        <w:t>violent crime. These may include unexplained gifts or new possessions, increased absence from academy, a change in friendships or relationships with older individuals or groups, a significant decline in performance, signs of self- 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CCE.</w:t>
      </w:r>
      <w:r w:rsidRPr="00AA0ED3">
        <w:rPr>
          <w:spacing w:val="-1"/>
          <w:lang w:val="en-GB"/>
        </w:rPr>
        <w:t xml:space="preserve"> </w:t>
      </w:r>
      <w:r w:rsidRPr="00AA0ED3">
        <w:rPr>
          <w:lang w:val="en-GB"/>
        </w:rPr>
        <w:t>Any concerns regarding serious violence will</w:t>
      </w:r>
      <w:r w:rsidRPr="00AA0ED3">
        <w:rPr>
          <w:spacing w:val="-5"/>
          <w:lang w:val="en-GB"/>
        </w:rPr>
        <w:t xml:space="preserve"> </w:t>
      </w:r>
      <w:r w:rsidRPr="00AA0ED3">
        <w:rPr>
          <w:lang w:val="en-GB"/>
        </w:rPr>
        <w:t>be</w:t>
      </w:r>
      <w:r w:rsidRPr="00AA0ED3">
        <w:rPr>
          <w:spacing w:val="-6"/>
          <w:lang w:val="en-GB"/>
        </w:rPr>
        <w:t xml:space="preserve"> </w:t>
      </w:r>
      <w:r w:rsidRPr="00AA0ED3">
        <w:rPr>
          <w:lang w:val="en-GB"/>
        </w:rPr>
        <w:t>reported</w:t>
      </w:r>
      <w:r w:rsidRPr="00AA0ED3">
        <w:rPr>
          <w:spacing w:val="-7"/>
          <w:lang w:val="en-GB"/>
        </w:rPr>
        <w:t xml:space="preserve"> </w:t>
      </w:r>
      <w:r w:rsidRPr="00AA0ED3">
        <w:rPr>
          <w:lang w:val="en-GB"/>
        </w:rPr>
        <w:t>and</w:t>
      </w:r>
      <w:r w:rsidRPr="00AA0ED3">
        <w:rPr>
          <w:spacing w:val="-8"/>
          <w:lang w:val="en-GB"/>
        </w:rPr>
        <w:t xml:space="preserve"> </w:t>
      </w:r>
      <w:r w:rsidRPr="00AA0ED3">
        <w:rPr>
          <w:lang w:val="en-GB"/>
        </w:rPr>
        <w:t>responded</w:t>
      </w:r>
      <w:r w:rsidRPr="00AA0ED3">
        <w:rPr>
          <w:spacing w:val="-7"/>
          <w:lang w:val="en-GB"/>
        </w:rPr>
        <w:t xml:space="preserve"> </w:t>
      </w:r>
      <w:r w:rsidRPr="00AA0ED3">
        <w:rPr>
          <w:lang w:val="en-GB"/>
        </w:rPr>
        <w:t>to</w:t>
      </w:r>
      <w:r w:rsidRPr="00AA0ED3">
        <w:rPr>
          <w:spacing w:val="-8"/>
          <w:lang w:val="en-GB"/>
        </w:rPr>
        <w:t xml:space="preserve"> </w:t>
      </w:r>
      <w:r w:rsidRPr="00AA0ED3">
        <w:rPr>
          <w:lang w:val="en-GB"/>
        </w:rPr>
        <w:t>in</w:t>
      </w:r>
      <w:r w:rsidRPr="00AA0ED3">
        <w:rPr>
          <w:spacing w:val="-8"/>
          <w:lang w:val="en-GB"/>
        </w:rPr>
        <w:t xml:space="preserve"> </w:t>
      </w:r>
      <w:r w:rsidRPr="00AA0ED3">
        <w:rPr>
          <w:lang w:val="en-GB"/>
        </w:rPr>
        <w:t>line</w:t>
      </w:r>
      <w:r w:rsidRPr="00AA0ED3">
        <w:rPr>
          <w:spacing w:val="-6"/>
          <w:lang w:val="en-GB"/>
        </w:rPr>
        <w:t xml:space="preserve"> </w:t>
      </w:r>
      <w:r w:rsidRPr="00AA0ED3">
        <w:rPr>
          <w:lang w:val="en-GB"/>
        </w:rPr>
        <w:t>with</w:t>
      </w:r>
      <w:r w:rsidRPr="00AA0ED3">
        <w:rPr>
          <w:spacing w:val="-8"/>
          <w:lang w:val="en-GB"/>
        </w:rPr>
        <w:t xml:space="preserve"> </w:t>
      </w:r>
      <w:r w:rsidRPr="00AA0ED3">
        <w:rPr>
          <w:lang w:val="en-GB"/>
        </w:rPr>
        <w:t>other</w:t>
      </w:r>
      <w:r w:rsidRPr="00AA0ED3">
        <w:rPr>
          <w:spacing w:val="-7"/>
          <w:lang w:val="en-GB"/>
        </w:rPr>
        <w:t xml:space="preserve"> </w:t>
      </w:r>
      <w:r w:rsidRPr="00AA0ED3">
        <w:rPr>
          <w:lang w:val="en-GB"/>
        </w:rPr>
        <w:t>child</w:t>
      </w:r>
      <w:r w:rsidRPr="00AA0ED3">
        <w:rPr>
          <w:spacing w:val="-8"/>
          <w:lang w:val="en-GB"/>
        </w:rPr>
        <w:t xml:space="preserve"> </w:t>
      </w:r>
      <w:r w:rsidRPr="00AA0ED3">
        <w:rPr>
          <w:lang w:val="en-GB"/>
        </w:rPr>
        <w:t>protection</w:t>
      </w:r>
      <w:r w:rsidRPr="00AA0ED3">
        <w:rPr>
          <w:spacing w:val="-8"/>
          <w:lang w:val="en-GB"/>
        </w:rPr>
        <w:t xml:space="preserve"> </w:t>
      </w:r>
      <w:r w:rsidRPr="00AA0ED3">
        <w:rPr>
          <w:lang w:val="en-GB"/>
        </w:rPr>
        <w:t>concerns</w:t>
      </w:r>
      <w:r w:rsidRPr="00AA0ED3">
        <w:rPr>
          <w:spacing w:val="-7"/>
          <w:lang w:val="en-GB"/>
        </w:rPr>
        <w:t xml:space="preserve"> </w:t>
      </w:r>
      <w:r w:rsidRPr="00AA0ED3">
        <w:rPr>
          <w:lang w:val="en-GB"/>
        </w:rPr>
        <w:t>by</w:t>
      </w:r>
      <w:r w:rsidRPr="00AA0ED3">
        <w:rPr>
          <w:spacing w:val="-6"/>
          <w:lang w:val="en-GB"/>
        </w:rPr>
        <w:t xml:space="preserve"> </w:t>
      </w:r>
      <w:r w:rsidRPr="00AA0ED3">
        <w:rPr>
          <w:lang w:val="en-GB"/>
        </w:rPr>
        <w:t>speaking</w:t>
      </w:r>
      <w:r w:rsidRPr="00AA0ED3">
        <w:rPr>
          <w:spacing w:val="-6"/>
          <w:lang w:val="en-GB"/>
        </w:rPr>
        <w:t xml:space="preserve"> </w:t>
      </w:r>
      <w:r w:rsidRPr="00AA0ED3">
        <w:rPr>
          <w:lang w:val="en-GB"/>
        </w:rPr>
        <w:t>with</w:t>
      </w:r>
      <w:r w:rsidRPr="00AA0ED3">
        <w:rPr>
          <w:spacing w:val="-8"/>
          <w:lang w:val="en-GB"/>
        </w:rPr>
        <w:t xml:space="preserve"> </w:t>
      </w:r>
      <w:r w:rsidRPr="00AA0ED3">
        <w:rPr>
          <w:lang w:val="en-GB"/>
        </w:rPr>
        <w:t>a</w:t>
      </w:r>
      <w:r w:rsidRPr="00AA0ED3">
        <w:rPr>
          <w:spacing w:val="-7"/>
          <w:lang w:val="en-GB"/>
        </w:rPr>
        <w:t xml:space="preserve"> </w:t>
      </w:r>
      <w:r w:rsidRPr="00AA0ED3">
        <w:rPr>
          <w:lang w:val="en-GB"/>
        </w:rPr>
        <w:t>DSL</w:t>
      </w:r>
      <w:r w:rsidRPr="00AA0ED3">
        <w:rPr>
          <w:spacing w:val="-5"/>
          <w:lang w:val="en-GB"/>
        </w:rPr>
        <w:t xml:space="preserve"> </w:t>
      </w:r>
      <w:r w:rsidRPr="00AA0ED3">
        <w:rPr>
          <w:lang w:val="en-GB"/>
        </w:rPr>
        <w:t>or</w:t>
      </w:r>
      <w:r w:rsidRPr="00AA0ED3">
        <w:rPr>
          <w:spacing w:val="-7"/>
          <w:lang w:val="en-GB"/>
        </w:rPr>
        <w:t xml:space="preserve"> </w:t>
      </w:r>
      <w:r>
        <w:rPr>
          <w:lang w:val="en-GB"/>
        </w:rPr>
        <w:t>deputy. The initial response to child victims is important and staff will take any allegations seriously and work in ways that support children and keep them safe. Any concern that a child has carried, used or threatened another person with a knife or other weapon, or is at risk of serious harm, will be brought to the DSL immediately. Risk to the child and others will be assessed and a proportionate safety and support plan put in place, with de-escalation and early evidence-based support where appropriate.</w:t>
      </w:r>
    </w:p>
    <w:p w14:paraId="6BE61704" w14:textId="77777777" w:rsidR="000307E6" w:rsidRDefault="000307E6" w:rsidP="000369DD">
      <w:pPr>
        <w:pStyle w:val="BodyText"/>
        <w:spacing w:before="267"/>
        <w:ind w:right="112"/>
        <w:jc w:val="both"/>
        <w:rPr>
          <w:color w:val="2D75B5"/>
          <w:lang w:val="en-GB"/>
        </w:rPr>
      </w:pPr>
    </w:p>
    <w:p w14:paraId="536F1DD8" w14:textId="3C7EEA0F" w:rsidR="00B03AB0" w:rsidRPr="00AA0ED3" w:rsidRDefault="0013487D" w:rsidP="000369DD">
      <w:pPr>
        <w:pStyle w:val="BodyText"/>
        <w:spacing w:before="267"/>
        <w:ind w:right="112"/>
        <w:jc w:val="both"/>
        <w:rPr>
          <w:lang w:val="en-GB"/>
        </w:rPr>
      </w:pPr>
      <w:r w:rsidRPr="00AA0ED3">
        <w:rPr>
          <w:color w:val="2D75B5"/>
          <w:lang w:val="en-GB"/>
        </w:rPr>
        <w:t>Modern</w:t>
      </w:r>
      <w:r w:rsidRPr="00AA0ED3">
        <w:rPr>
          <w:color w:val="2D75B5"/>
          <w:spacing w:val="-10"/>
          <w:lang w:val="en-GB"/>
        </w:rPr>
        <w:t xml:space="preserve"> </w:t>
      </w:r>
      <w:r w:rsidRPr="00AA0ED3">
        <w:rPr>
          <w:color w:val="2D75B5"/>
          <w:spacing w:val="-2"/>
          <w:lang w:val="en-GB"/>
        </w:rPr>
        <w:t>Slavery</w:t>
      </w:r>
    </w:p>
    <w:p w14:paraId="68D8C8CC" w14:textId="77777777" w:rsidR="00B03AB0" w:rsidRPr="00AA0ED3" w:rsidRDefault="00B03AB0" w:rsidP="000369DD">
      <w:pPr>
        <w:pStyle w:val="BodyText"/>
        <w:spacing w:before="1"/>
        <w:ind w:left="0" w:right="112"/>
        <w:rPr>
          <w:lang w:val="en-GB"/>
        </w:rPr>
      </w:pPr>
    </w:p>
    <w:p w14:paraId="5F9C3870" w14:textId="77777777" w:rsidR="00B03AB0" w:rsidRPr="00AA0ED3" w:rsidRDefault="0013487D" w:rsidP="000369DD">
      <w:pPr>
        <w:pStyle w:val="BodyText"/>
        <w:ind w:right="112"/>
        <w:jc w:val="both"/>
        <w:rPr>
          <w:lang w:val="en-GB"/>
        </w:rPr>
      </w:pPr>
      <w:r w:rsidRPr="00AA0ED3">
        <w:rPr>
          <w:lang w:val="en-GB"/>
        </w:rPr>
        <w:t>Modern slavery encompasses human trafficking and slavery, servitude and forced or compulsory labour. Exploitation can take many forms, including sexual exploitation, forced labour, slavery, servitude, forced criminality</w:t>
      </w:r>
      <w:r w:rsidRPr="00AA0ED3">
        <w:rPr>
          <w:spacing w:val="-13"/>
          <w:lang w:val="en-GB"/>
        </w:rPr>
        <w:t xml:space="preserve"> </w:t>
      </w:r>
      <w:r w:rsidRPr="00AA0ED3">
        <w:rPr>
          <w:lang w:val="en-GB"/>
        </w:rPr>
        <w:t>and</w:t>
      </w:r>
      <w:r w:rsidRPr="00AA0ED3">
        <w:rPr>
          <w:spacing w:val="-12"/>
          <w:lang w:val="en-GB"/>
        </w:rPr>
        <w:t xml:space="preserve"> </w:t>
      </w:r>
      <w:r w:rsidRPr="00AA0ED3">
        <w:rPr>
          <w:lang w:val="en-GB"/>
        </w:rPr>
        <w:t>the</w:t>
      </w:r>
      <w:r w:rsidRPr="00AA0ED3">
        <w:rPr>
          <w:spacing w:val="-12"/>
          <w:lang w:val="en-GB"/>
        </w:rPr>
        <w:t xml:space="preserve"> </w:t>
      </w:r>
      <w:r w:rsidRPr="00AA0ED3">
        <w:rPr>
          <w:lang w:val="en-GB"/>
        </w:rPr>
        <w:t>removal</w:t>
      </w:r>
      <w:r w:rsidRPr="00AA0ED3">
        <w:rPr>
          <w:spacing w:val="-10"/>
          <w:lang w:val="en-GB"/>
        </w:rPr>
        <w:t xml:space="preserve"> </w:t>
      </w:r>
      <w:r w:rsidRPr="00AA0ED3">
        <w:rPr>
          <w:lang w:val="en-GB"/>
        </w:rPr>
        <w:t>of</w:t>
      </w:r>
      <w:r w:rsidRPr="00AA0ED3">
        <w:rPr>
          <w:spacing w:val="-12"/>
          <w:lang w:val="en-GB"/>
        </w:rPr>
        <w:t xml:space="preserve"> </w:t>
      </w:r>
      <w:r w:rsidRPr="00AA0ED3">
        <w:rPr>
          <w:lang w:val="en-GB"/>
        </w:rPr>
        <w:t>organs.</w:t>
      </w:r>
      <w:r w:rsidRPr="00AA0ED3">
        <w:rPr>
          <w:spacing w:val="-10"/>
          <w:lang w:val="en-GB"/>
        </w:rPr>
        <w:t xml:space="preserve"> </w:t>
      </w:r>
      <w:r w:rsidRPr="00AA0ED3">
        <w:rPr>
          <w:lang w:val="en-GB"/>
        </w:rPr>
        <w:t>Further</w:t>
      </w:r>
      <w:r w:rsidRPr="00AA0ED3">
        <w:rPr>
          <w:spacing w:val="-12"/>
          <w:lang w:val="en-GB"/>
        </w:rPr>
        <w:t xml:space="preserve"> </w:t>
      </w:r>
      <w:r w:rsidRPr="00AA0ED3">
        <w:rPr>
          <w:lang w:val="en-GB"/>
        </w:rPr>
        <w:t>information</w:t>
      </w:r>
      <w:r w:rsidRPr="00AA0ED3">
        <w:rPr>
          <w:spacing w:val="-13"/>
          <w:lang w:val="en-GB"/>
        </w:rPr>
        <w:t xml:space="preserve"> </w:t>
      </w:r>
      <w:r w:rsidRPr="00AA0ED3">
        <w:rPr>
          <w:lang w:val="en-GB"/>
        </w:rPr>
        <w:t>on</w:t>
      </w:r>
      <w:r w:rsidRPr="00AA0ED3">
        <w:rPr>
          <w:spacing w:val="-12"/>
          <w:lang w:val="en-GB"/>
        </w:rPr>
        <w:t xml:space="preserve"> </w:t>
      </w:r>
      <w:r w:rsidRPr="00AA0ED3">
        <w:rPr>
          <w:lang w:val="en-GB"/>
        </w:rPr>
        <w:t>the</w:t>
      </w:r>
      <w:r w:rsidRPr="00AA0ED3">
        <w:rPr>
          <w:spacing w:val="-11"/>
          <w:lang w:val="en-GB"/>
        </w:rPr>
        <w:t xml:space="preserve"> </w:t>
      </w:r>
      <w:r w:rsidRPr="00AA0ED3">
        <w:rPr>
          <w:lang w:val="en-GB"/>
        </w:rPr>
        <w:t>signs</w:t>
      </w:r>
      <w:r w:rsidRPr="00AA0ED3">
        <w:rPr>
          <w:spacing w:val="-12"/>
          <w:lang w:val="en-GB"/>
        </w:rPr>
        <w:t xml:space="preserve"> </w:t>
      </w:r>
      <w:r w:rsidRPr="00AA0ED3">
        <w:rPr>
          <w:lang w:val="en-GB"/>
        </w:rPr>
        <w:t>that</w:t>
      </w:r>
      <w:r w:rsidRPr="00AA0ED3">
        <w:rPr>
          <w:spacing w:val="-13"/>
          <w:lang w:val="en-GB"/>
        </w:rPr>
        <w:t xml:space="preserve"> </w:t>
      </w:r>
      <w:r w:rsidRPr="00AA0ED3">
        <w:rPr>
          <w:lang w:val="en-GB"/>
        </w:rPr>
        <w:t>someone</w:t>
      </w:r>
      <w:r w:rsidRPr="00AA0ED3">
        <w:rPr>
          <w:spacing w:val="-11"/>
          <w:lang w:val="en-GB"/>
        </w:rPr>
        <w:t xml:space="preserve"> </w:t>
      </w:r>
      <w:r w:rsidRPr="00AA0ED3">
        <w:rPr>
          <w:lang w:val="en-GB"/>
        </w:rPr>
        <w:t>may</w:t>
      </w:r>
      <w:r w:rsidRPr="00AA0ED3">
        <w:rPr>
          <w:spacing w:val="-11"/>
          <w:lang w:val="en-GB"/>
        </w:rPr>
        <w:t xml:space="preserve"> </w:t>
      </w:r>
      <w:r w:rsidRPr="00AA0ED3">
        <w:rPr>
          <w:lang w:val="en-GB"/>
        </w:rPr>
        <w:t>be</w:t>
      </w:r>
      <w:r w:rsidRPr="00AA0ED3">
        <w:rPr>
          <w:spacing w:val="-11"/>
          <w:lang w:val="en-GB"/>
        </w:rPr>
        <w:t xml:space="preserve"> </w:t>
      </w:r>
      <w:r w:rsidRPr="00AA0ED3">
        <w:rPr>
          <w:lang w:val="en-GB"/>
        </w:rPr>
        <w:t>a</w:t>
      </w:r>
      <w:r w:rsidRPr="00AA0ED3">
        <w:rPr>
          <w:spacing w:val="-12"/>
          <w:lang w:val="en-GB"/>
        </w:rPr>
        <w:t xml:space="preserve"> </w:t>
      </w:r>
      <w:r w:rsidRPr="00AA0ED3">
        <w:rPr>
          <w:lang w:val="en-GB"/>
        </w:rPr>
        <w:t>victim</w:t>
      </w:r>
      <w:r w:rsidRPr="00AA0ED3">
        <w:rPr>
          <w:spacing w:val="-11"/>
          <w:lang w:val="en-GB"/>
        </w:rPr>
        <w:t xml:space="preserve"> </w:t>
      </w:r>
      <w:r w:rsidRPr="00AA0ED3">
        <w:rPr>
          <w:lang w:val="en-GB"/>
        </w:rPr>
        <w:t>of</w:t>
      </w:r>
      <w:r w:rsidRPr="00AA0ED3">
        <w:rPr>
          <w:spacing w:val="-12"/>
          <w:lang w:val="en-GB"/>
        </w:rPr>
        <w:t xml:space="preserve"> </w:t>
      </w:r>
      <w:r w:rsidRPr="00AA0ED3">
        <w:rPr>
          <w:lang w:val="en-GB"/>
        </w:rPr>
        <w:t>modern slavery,</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support</w:t>
      </w:r>
      <w:r w:rsidRPr="00AA0ED3">
        <w:rPr>
          <w:spacing w:val="-13"/>
          <w:lang w:val="en-GB"/>
        </w:rPr>
        <w:t xml:space="preserve"> </w:t>
      </w:r>
      <w:r w:rsidRPr="00AA0ED3">
        <w:rPr>
          <w:lang w:val="en-GB"/>
        </w:rPr>
        <w:t>available</w:t>
      </w:r>
      <w:r w:rsidRPr="00AA0ED3">
        <w:rPr>
          <w:spacing w:val="-12"/>
          <w:lang w:val="en-GB"/>
        </w:rPr>
        <w:t xml:space="preserve"> </w:t>
      </w:r>
      <w:r w:rsidRPr="00AA0ED3">
        <w:rPr>
          <w:lang w:val="en-GB"/>
        </w:rPr>
        <w:t>to</w:t>
      </w:r>
      <w:r w:rsidRPr="00AA0ED3">
        <w:rPr>
          <w:spacing w:val="-13"/>
          <w:lang w:val="en-GB"/>
        </w:rPr>
        <w:t xml:space="preserve"> </w:t>
      </w:r>
      <w:r w:rsidRPr="00AA0ED3">
        <w:rPr>
          <w:lang w:val="en-GB"/>
        </w:rPr>
        <w:t>victims</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how</w:t>
      </w:r>
      <w:r w:rsidRPr="00AA0ED3">
        <w:rPr>
          <w:spacing w:val="-12"/>
          <w:lang w:val="en-GB"/>
        </w:rPr>
        <w:t xml:space="preserve"> </w:t>
      </w:r>
      <w:r w:rsidRPr="00AA0ED3">
        <w:rPr>
          <w:lang w:val="en-GB"/>
        </w:rPr>
        <w:t>to</w:t>
      </w:r>
      <w:r w:rsidRPr="00AA0ED3">
        <w:rPr>
          <w:spacing w:val="-12"/>
          <w:lang w:val="en-GB"/>
        </w:rPr>
        <w:t xml:space="preserve"> </w:t>
      </w:r>
      <w:r w:rsidRPr="00AA0ED3">
        <w:rPr>
          <w:lang w:val="en-GB"/>
        </w:rPr>
        <w:t>refer</w:t>
      </w:r>
      <w:r w:rsidRPr="00AA0ED3">
        <w:rPr>
          <w:spacing w:val="-13"/>
          <w:lang w:val="en-GB"/>
        </w:rPr>
        <w:t xml:space="preserve"> </w:t>
      </w:r>
      <w:r w:rsidRPr="00AA0ED3">
        <w:rPr>
          <w:lang w:val="en-GB"/>
        </w:rPr>
        <w:t>them</w:t>
      </w:r>
      <w:r w:rsidRPr="00AA0ED3">
        <w:rPr>
          <w:spacing w:val="-12"/>
          <w:lang w:val="en-GB"/>
        </w:rPr>
        <w:t xml:space="preserve"> </w:t>
      </w:r>
      <w:r w:rsidRPr="00AA0ED3">
        <w:rPr>
          <w:lang w:val="en-GB"/>
        </w:rPr>
        <w:t>to</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NRM</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available</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Statutory</w:t>
      </w:r>
      <w:r w:rsidRPr="00AA0ED3">
        <w:rPr>
          <w:spacing w:val="-13"/>
          <w:lang w:val="en-GB"/>
        </w:rPr>
        <w:t xml:space="preserve"> </w:t>
      </w:r>
      <w:r w:rsidRPr="00AA0ED3">
        <w:rPr>
          <w:lang w:val="en-GB"/>
        </w:rPr>
        <w:t xml:space="preserve">Guidance: </w:t>
      </w:r>
      <w:hyperlink r:id="rId16">
        <w:r w:rsidRPr="00AA0ED3">
          <w:rPr>
            <w:color w:val="1154CC"/>
            <w:u w:val="single" w:color="1154CC"/>
            <w:lang w:val="en-GB"/>
          </w:rPr>
          <w:t>Modern</w:t>
        </w:r>
        <w:r w:rsidRPr="00AA0ED3">
          <w:rPr>
            <w:color w:val="1154CC"/>
            <w:spacing w:val="-3"/>
            <w:u w:val="single" w:color="1154CC"/>
            <w:lang w:val="en-GB"/>
          </w:rPr>
          <w:t xml:space="preserve"> </w:t>
        </w:r>
        <w:r w:rsidRPr="00AA0ED3">
          <w:rPr>
            <w:color w:val="1154CC"/>
            <w:u w:val="single" w:color="1154CC"/>
            <w:lang w:val="en-GB"/>
          </w:rPr>
          <w:t>slavery:</w:t>
        </w:r>
        <w:r w:rsidRPr="00AA0ED3">
          <w:rPr>
            <w:color w:val="1154CC"/>
            <w:spacing w:val="-4"/>
            <w:u w:val="single" w:color="1154CC"/>
            <w:lang w:val="en-GB"/>
          </w:rPr>
          <w:t xml:space="preserve"> </w:t>
        </w:r>
        <w:r w:rsidRPr="00AA0ED3">
          <w:rPr>
            <w:color w:val="1154CC"/>
            <w:u w:val="single" w:color="1154CC"/>
            <w:lang w:val="en-GB"/>
          </w:rPr>
          <w:t>how to identify</w:t>
        </w:r>
        <w:r w:rsidRPr="00AA0ED3">
          <w:rPr>
            <w:color w:val="1154CC"/>
            <w:spacing w:val="-2"/>
            <w:u w:val="single" w:color="1154CC"/>
            <w:lang w:val="en-GB"/>
          </w:rPr>
          <w:t xml:space="preserve"> </w:t>
        </w:r>
        <w:r w:rsidRPr="00AA0ED3">
          <w:rPr>
            <w:color w:val="1154CC"/>
            <w:u w:val="single" w:color="1154CC"/>
            <w:lang w:val="en-GB"/>
          </w:rPr>
          <w:t>and support</w:t>
        </w:r>
        <w:r w:rsidRPr="00AA0ED3">
          <w:rPr>
            <w:color w:val="1154CC"/>
            <w:spacing w:val="-4"/>
            <w:u w:val="single" w:color="1154CC"/>
            <w:lang w:val="en-GB"/>
          </w:rPr>
          <w:t xml:space="preserve"> </w:t>
        </w:r>
        <w:r w:rsidRPr="00AA0ED3">
          <w:rPr>
            <w:color w:val="1154CC"/>
            <w:u w:val="single" w:color="1154CC"/>
            <w:lang w:val="en-GB"/>
          </w:rPr>
          <w:t>victims</w:t>
        </w:r>
        <w:r w:rsidRPr="00AA0ED3">
          <w:rPr>
            <w:lang w:val="en-GB"/>
          </w:rPr>
          <w:t>.</w:t>
        </w:r>
      </w:hyperlink>
      <w:r w:rsidRPr="00AA0ED3">
        <w:rPr>
          <w:spacing w:val="-1"/>
          <w:lang w:val="en-GB"/>
        </w:rPr>
        <w:t xml:space="preserve"> </w:t>
      </w:r>
      <w:r w:rsidRPr="00AA0ED3">
        <w:rPr>
          <w:lang w:val="en-GB"/>
        </w:rPr>
        <w:t>If</w:t>
      </w:r>
      <w:r w:rsidRPr="00AA0ED3">
        <w:rPr>
          <w:spacing w:val="-2"/>
          <w:lang w:val="en-GB"/>
        </w:rPr>
        <w:t xml:space="preserve"> </w:t>
      </w:r>
      <w:r w:rsidRPr="00AA0ED3">
        <w:rPr>
          <w:lang w:val="en-GB"/>
        </w:rPr>
        <w:t>there are concerns that</w:t>
      </w:r>
      <w:r w:rsidRPr="00AA0ED3">
        <w:rPr>
          <w:spacing w:val="-4"/>
          <w:lang w:val="en-GB"/>
        </w:rPr>
        <w:t xml:space="preserve"> </w:t>
      </w:r>
      <w:r w:rsidRPr="00AA0ED3">
        <w:rPr>
          <w:lang w:val="en-GB"/>
        </w:rPr>
        <w:t>any member</w:t>
      </w:r>
      <w:r w:rsidRPr="00AA0ED3">
        <w:rPr>
          <w:spacing w:val="-2"/>
          <w:lang w:val="en-GB"/>
        </w:rPr>
        <w:t xml:space="preserve"> </w:t>
      </w:r>
      <w:r w:rsidRPr="00AA0ED3">
        <w:rPr>
          <w:lang w:val="en-GB"/>
        </w:rPr>
        <w:t>of the community is a victim or involved with modern slavery, concerns should be shared with a DSL or deputy and will be responded to in line with this policy.</w:t>
      </w:r>
    </w:p>
    <w:p w14:paraId="072E03F9" w14:textId="77777777" w:rsidR="00B03AB0" w:rsidRPr="00AA0ED3" w:rsidRDefault="00B03AB0" w:rsidP="000369DD">
      <w:pPr>
        <w:pStyle w:val="BodyText"/>
        <w:spacing w:before="2"/>
        <w:ind w:left="0" w:right="112"/>
        <w:rPr>
          <w:lang w:val="en-GB"/>
        </w:rPr>
      </w:pPr>
    </w:p>
    <w:p w14:paraId="0B5B0E6C" w14:textId="77777777" w:rsidR="00B03AB0" w:rsidRPr="00AA0ED3" w:rsidRDefault="0013487D" w:rsidP="000369DD">
      <w:pPr>
        <w:pStyle w:val="BodyText"/>
        <w:ind w:right="112"/>
        <w:jc w:val="both"/>
        <w:rPr>
          <w:lang w:val="en-GB"/>
        </w:rPr>
      </w:pPr>
      <w:r w:rsidRPr="00AA0ED3">
        <w:rPr>
          <w:color w:val="2D75B5"/>
          <w:lang w:val="en-GB"/>
        </w:rPr>
        <w:t>So-called</w:t>
      </w:r>
      <w:r w:rsidRPr="00AA0ED3">
        <w:rPr>
          <w:color w:val="2D75B5"/>
          <w:spacing w:val="-7"/>
          <w:lang w:val="en-GB"/>
        </w:rPr>
        <w:t xml:space="preserve"> </w:t>
      </w:r>
      <w:r w:rsidRPr="00AA0ED3">
        <w:rPr>
          <w:color w:val="2D75B5"/>
          <w:lang w:val="en-GB"/>
        </w:rPr>
        <w:t>Honour</w:t>
      </w:r>
      <w:r w:rsidRPr="00AA0ED3">
        <w:rPr>
          <w:color w:val="2D75B5"/>
          <w:spacing w:val="-6"/>
          <w:lang w:val="en-GB"/>
        </w:rPr>
        <w:t xml:space="preserve"> </w:t>
      </w:r>
      <w:r w:rsidRPr="00AA0ED3">
        <w:rPr>
          <w:color w:val="2D75B5"/>
          <w:lang w:val="en-GB"/>
        </w:rPr>
        <w:t>Based</w:t>
      </w:r>
      <w:r w:rsidRPr="00AA0ED3">
        <w:rPr>
          <w:color w:val="2D75B5"/>
          <w:spacing w:val="-7"/>
          <w:lang w:val="en-GB"/>
        </w:rPr>
        <w:t xml:space="preserve"> </w:t>
      </w:r>
      <w:r w:rsidRPr="00AA0ED3">
        <w:rPr>
          <w:color w:val="2D75B5"/>
          <w:lang w:val="en-GB"/>
        </w:rPr>
        <w:t>Abuse</w:t>
      </w:r>
      <w:r w:rsidRPr="00AA0ED3">
        <w:rPr>
          <w:color w:val="2D75B5"/>
          <w:spacing w:val="-6"/>
          <w:lang w:val="en-GB"/>
        </w:rPr>
        <w:t xml:space="preserve"> </w:t>
      </w:r>
      <w:r w:rsidRPr="00AA0ED3">
        <w:rPr>
          <w:color w:val="2D75B5"/>
          <w:spacing w:val="-4"/>
          <w:lang w:val="en-GB"/>
        </w:rPr>
        <w:t>(HBA)</w:t>
      </w:r>
    </w:p>
    <w:p w14:paraId="3F450A18" w14:textId="77777777" w:rsidR="00B03AB0" w:rsidRPr="00AA0ED3" w:rsidRDefault="00B03AB0" w:rsidP="000369DD">
      <w:pPr>
        <w:pStyle w:val="BodyText"/>
        <w:spacing w:before="1"/>
        <w:ind w:left="0" w:right="112"/>
        <w:rPr>
          <w:lang w:val="en-GB"/>
        </w:rPr>
      </w:pPr>
    </w:p>
    <w:p w14:paraId="56A111C9" w14:textId="77777777" w:rsidR="00B03AB0" w:rsidRPr="00AA0ED3" w:rsidRDefault="0013487D" w:rsidP="000369DD">
      <w:pPr>
        <w:pStyle w:val="BodyText"/>
        <w:ind w:right="112"/>
        <w:jc w:val="both"/>
        <w:rPr>
          <w:lang w:val="en-GB"/>
        </w:rPr>
      </w:pPr>
      <w:r w:rsidRPr="00AA0ED3">
        <w:rPr>
          <w:lang w:val="en-GB"/>
        </w:rPr>
        <w:t>So-called</w:t>
      </w:r>
      <w:r w:rsidRPr="00AA0ED3">
        <w:rPr>
          <w:spacing w:val="-4"/>
          <w:lang w:val="en-GB"/>
        </w:rPr>
        <w:t xml:space="preserve"> </w:t>
      </w:r>
      <w:r w:rsidRPr="00AA0ED3">
        <w:rPr>
          <w:lang w:val="en-GB"/>
        </w:rPr>
        <w:t>‘honour’-based</w:t>
      </w:r>
      <w:r w:rsidRPr="00AA0ED3">
        <w:rPr>
          <w:spacing w:val="-4"/>
          <w:lang w:val="en-GB"/>
        </w:rPr>
        <w:t xml:space="preserve"> </w:t>
      </w:r>
      <w:r w:rsidRPr="00AA0ED3">
        <w:rPr>
          <w:lang w:val="en-GB"/>
        </w:rPr>
        <w:t>abuse</w:t>
      </w:r>
      <w:r w:rsidRPr="00AA0ED3">
        <w:rPr>
          <w:spacing w:val="-3"/>
          <w:lang w:val="en-GB"/>
        </w:rPr>
        <w:t xml:space="preserve"> </w:t>
      </w:r>
      <w:r w:rsidRPr="00AA0ED3">
        <w:rPr>
          <w:lang w:val="en-GB"/>
        </w:rPr>
        <w:t>(HBA)</w:t>
      </w:r>
      <w:r w:rsidRPr="00AA0ED3">
        <w:rPr>
          <w:spacing w:val="-3"/>
          <w:lang w:val="en-GB"/>
        </w:rPr>
        <w:t xml:space="preserve"> </w:t>
      </w:r>
      <w:r w:rsidRPr="00AA0ED3">
        <w:rPr>
          <w:lang w:val="en-GB"/>
        </w:rPr>
        <w:t>encompasses</w:t>
      </w:r>
      <w:r w:rsidRPr="00AA0ED3">
        <w:rPr>
          <w:spacing w:val="-3"/>
          <w:lang w:val="en-GB"/>
        </w:rPr>
        <w:t xml:space="preserve"> </w:t>
      </w:r>
      <w:r w:rsidRPr="00AA0ED3">
        <w:rPr>
          <w:lang w:val="en-GB"/>
        </w:rPr>
        <w:t>incidents</w:t>
      </w:r>
      <w:r w:rsidRPr="00AA0ED3">
        <w:rPr>
          <w:spacing w:val="-3"/>
          <w:lang w:val="en-GB"/>
        </w:rPr>
        <w:t xml:space="preserve"> </w:t>
      </w:r>
      <w:r w:rsidRPr="00AA0ED3">
        <w:rPr>
          <w:lang w:val="en-GB"/>
        </w:rPr>
        <w:t>or crimes</w:t>
      </w:r>
      <w:r w:rsidRPr="00AA0ED3">
        <w:rPr>
          <w:spacing w:val="-3"/>
          <w:lang w:val="en-GB"/>
        </w:rPr>
        <w:t xml:space="preserve"> </w:t>
      </w:r>
      <w:r w:rsidRPr="00AA0ED3">
        <w:rPr>
          <w:lang w:val="en-GB"/>
        </w:rPr>
        <w:t>which</w:t>
      </w:r>
      <w:r w:rsidRPr="00AA0ED3">
        <w:rPr>
          <w:spacing w:val="-4"/>
          <w:lang w:val="en-GB"/>
        </w:rPr>
        <w:t xml:space="preserve"> </w:t>
      </w:r>
      <w:r w:rsidRPr="00AA0ED3">
        <w:rPr>
          <w:lang w:val="en-GB"/>
        </w:rPr>
        <w:t>have</w:t>
      </w:r>
      <w:r w:rsidRPr="00AA0ED3">
        <w:rPr>
          <w:spacing w:val="-3"/>
          <w:lang w:val="en-GB"/>
        </w:rPr>
        <w:t xml:space="preserve"> </w:t>
      </w:r>
      <w:r w:rsidRPr="00AA0ED3">
        <w:rPr>
          <w:lang w:val="en-GB"/>
        </w:rPr>
        <w:t>been committed to protect or defend the</w:t>
      </w:r>
      <w:r w:rsidRPr="00AA0ED3">
        <w:rPr>
          <w:spacing w:val="15"/>
          <w:lang w:val="en-GB"/>
        </w:rPr>
        <w:t xml:space="preserve"> </w:t>
      </w:r>
      <w:r w:rsidRPr="00AA0ED3">
        <w:rPr>
          <w:lang w:val="en-GB"/>
        </w:rPr>
        <w:t>honour</w:t>
      </w:r>
      <w:r w:rsidRPr="00AA0ED3">
        <w:rPr>
          <w:spacing w:val="15"/>
          <w:lang w:val="en-GB"/>
        </w:rPr>
        <w:t xml:space="preserve"> </w:t>
      </w:r>
      <w:r w:rsidRPr="00AA0ED3">
        <w:rPr>
          <w:lang w:val="en-GB"/>
        </w:rPr>
        <w:t>of</w:t>
      </w:r>
      <w:r w:rsidRPr="00AA0ED3">
        <w:rPr>
          <w:spacing w:val="14"/>
          <w:lang w:val="en-GB"/>
        </w:rPr>
        <w:t xml:space="preserve"> </w:t>
      </w:r>
      <w:r w:rsidRPr="00AA0ED3">
        <w:rPr>
          <w:lang w:val="en-GB"/>
        </w:rPr>
        <w:t>the family and/or the</w:t>
      </w:r>
      <w:r w:rsidRPr="00AA0ED3">
        <w:rPr>
          <w:spacing w:val="15"/>
          <w:lang w:val="en-GB"/>
        </w:rPr>
        <w:t xml:space="preserve"> </w:t>
      </w:r>
      <w:r w:rsidRPr="00AA0ED3">
        <w:rPr>
          <w:lang w:val="en-GB"/>
        </w:rPr>
        <w:t>community, including female genital mutilation (FGM), forced</w:t>
      </w:r>
    </w:p>
    <w:p w14:paraId="0B37C2E5" w14:textId="77777777" w:rsidR="00B03AB0" w:rsidRPr="00AA0ED3" w:rsidRDefault="0013487D" w:rsidP="000369DD">
      <w:pPr>
        <w:pStyle w:val="BodyText"/>
        <w:ind w:right="112"/>
        <w:rPr>
          <w:lang w:val="en-GB"/>
        </w:rPr>
      </w:pPr>
      <w:r w:rsidRPr="00AA0ED3">
        <w:rPr>
          <w:lang w:val="en-GB"/>
        </w:rPr>
        <w:t>marriage, and practices such as breast ironing. All forms of HBA are abuse, regardless of the motivation, and</w:t>
      </w:r>
      <w:r w:rsidRPr="00AA0ED3">
        <w:rPr>
          <w:spacing w:val="40"/>
          <w:lang w:val="en-GB"/>
        </w:rPr>
        <w:t xml:space="preserve"> </w:t>
      </w:r>
      <w:r w:rsidRPr="00AA0ED3">
        <w:rPr>
          <w:lang w:val="en-GB"/>
        </w:rPr>
        <w:t>concerns will be responded to in line with this policy. Staff will report</w:t>
      </w:r>
      <w:r w:rsidRPr="00AA0ED3">
        <w:rPr>
          <w:spacing w:val="-1"/>
          <w:lang w:val="en-GB"/>
        </w:rPr>
        <w:t xml:space="preserve"> </w:t>
      </w:r>
      <w:r w:rsidRPr="00AA0ED3">
        <w:rPr>
          <w:lang w:val="en-GB"/>
        </w:rPr>
        <w:t>any concerns about HBA to the DSL (or a deputy). If there is an immediate threat, the police will be contacted. All</w:t>
      </w:r>
      <w:r w:rsidRPr="00AA0ED3">
        <w:rPr>
          <w:spacing w:val="14"/>
          <w:lang w:val="en-GB"/>
        </w:rPr>
        <w:t xml:space="preserve"> </w:t>
      </w:r>
      <w:r w:rsidRPr="00AA0ED3">
        <w:rPr>
          <w:lang w:val="en-GB"/>
        </w:rPr>
        <w:t xml:space="preserve">staff will speak to the DSL (or deputy) if they have any concerns about forced marriage. Staff can also contact the Forced Marriage Unit if they need advice or information: 020 7008 0151 or </w:t>
      </w:r>
      <w:hyperlink r:id="rId17">
        <w:r w:rsidRPr="00AA0ED3">
          <w:rPr>
            <w:color w:val="1154CC"/>
            <w:u w:val="single" w:color="1154CC"/>
            <w:lang w:val="en-GB"/>
          </w:rPr>
          <w:t>fmu@fcdo.gov.uk</w:t>
        </w:r>
      </w:hyperlink>
      <w:r w:rsidRPr="00AA0ED3">
        <w:rPr>
          <w:lang w:val="en-GB"/>
        </w:rPr>
        <w:t>.</w:t>
      </w:r>
    </w:p>
    <w:p w14:paraId="753C7FDD" w14:textId="77777777" w:rsidR="00B03AB0" w:rsidRPr="00AA0ED3" w:rsidRDefault="00B03AB0" w:rsidP="000369DD">
      <w:pPr>
        <w:pStyle w:val="BodyText"/>
        <w:spacing w:before="2"/>
        <w:ind w:left="0" w:right="112"/>
        <w:rPr>
          <w:lang w:val="en-GB"/>
        </w:rPr>
      </w:pPr>
    </w:p>
    <w:p w14:paraId="2D0235BA" w14:textId="6BDB48D8" w:rsidR="00B03AB0" w:rsidRPr="00AA0ED3" w:rsidRDefault="0013487D" w:rsidP="000369DD">
      <w:pPr>
        <w:pStyle w:val="BodyText"/>
        <w:ind w:right="112"/>
        <w:jc w:val="both"/>
        <w:rPr>
          <w:lang w:val="en-GB"/>
        </w:rPr>
      </w:pPr>
      <w:r w:rsidRPr="00AA0ED3">
        <w:rPr>
          <w:lang w:val="en-GB"/>
        </w:rPr>
        <w:t>Whilst all staff will speak to the DSL (or deputy) if they have any concerns about FGM, there is a specific legal reporting duty on teachers. Section 5B of the Female Genital Mutilation Act 2003 (as inserted by section 74 of the</w:t>
      </w:r>
      <w:r w:rsidRPr="00AA0ED3">
        <w:rPr>
          <w:spacing w:val="-7"/>
          <w:lang w:val="en-GB"/>
        </w:rPr>
        <w:t xml:space="preserve"> </w:t>
      </w:r>
      <w:r w:rsidRPr="00AA0ED3">
        <w:rPr>
          <w:lang w:val="en-GB"/>
        </w:rPr>
        <w:t>Serious</w:t>
      </w:r>
      <w:r w:rsidRPr="00AA0ED3">
        <w:rPr>
          <w:spacing w:val="-8"/>
          <w:lang w:val="en-GB"/>
        </w:rPr>
        <w:t xml:space="preserve"> </w:t>
      </w:r>
      <w:r w:rsidRPr="00AA0ED3">
        <w:rPr>
          <w:lang w:val="en-GB"/>
        </w:rPr>
        <w:t>Crime</w:t>
      </w:r>
      <w:r w:rsidRPr="00AA0ED3">
        <w:rPr>
          <w:spacing w:val="-7"/>
          <w:lang w:val="en-GB"/>
        </w:rPr>
        <w:t xml:space="preserve"> </w:t>
      </w:r>
      <w:r w:rsidRPr="00AA0ED3">
        <w:rPr>
          <w:lang w:val="en-GB"/>
        </w:rPr>
        <w:t>Act</w:t>
      </w:r>
      <w:r w:rsidRPr="00AA0ED3">
        <w:rPr>
          <w:spacing w:val="-10"/>
          <w:lang w:val="en-GB"/>
        </w:rPr>
        <w:t xml:space="preserve"> </w:t>
      </w:r>
      <w:r w:rsidRPr="00AA0ED3">
        <w:rPr>
          <w:lang w:val="en-GB"/>
        </w:rPr>
        <w:t>2015)</w:t>
      </w:r>
      <w:r w:rsidRPr="00AA0ED3">
        <w:rPr>
          <w:spacing w:val="-3"/>
          <w:lang w:val="en-GB"/>
        </w:rPr>
        <w:t xml:space="preserve"> </w:t>
      </w:r>
      <w:r w:rsidRPr="00AA0ED3">
        <w:rPr>
          <w:lang w:val="en-GB"/>
        </w:rPr>
        <w:t>places</w:t>
      </w:r>
      <w:r w:rsidRPr="00AA0ED3">
        <w:rPr>
          <w:spacing w:val="-8"/>
          <w:lang w:val="en-GB"/>
        </w:rPr>
        <w:t xml:space="preserve"> </w:t>
      </w:r>
      <w:r w:rsidRPr="00AA0ED3">
        <w:rPr>
          <w:lang w:val="en-GB"/>
        </w:rPr>
        <w:t>a</w:t>
      </w:r>
      <w:r w:rsidRPr="00AA0ED3">
        <w:rPr>
          <w:spacing w:val="-5"/>
          <w:lang w:val="en-GB"/>
        </w:rPr>
        <w:t xml:space="preserve"> </w:t>
      </w:r>
      <w:r w:rsidRPr="00AA0ED3">
        <w:rPr>
          <w:lang w:val="en-GB"/>
        </w:rPr>
        <w:t>statutory</w:t>
      </w:r>
      <w:r w:rsidRPr="00AA0ED3">
        <w:rPr>
          <w:spacing w:val="-3"/>
          <w:lang w:val="en-GB"/>
        </w:rPr>
        <w:t xml:space="preserve"> </w:t>
      </w:r>
      <w:r w:rsidRPr="00AA0ED3">
        <w:rPr>
          <w:lang w:val="en-GB"/>
        </w:rPr>
        <w:t>duty</w:t>
      </w:r>
      <w:r w:rsidRPr="00AA0ED3">
        <w:rPr>
          <w:spacing w:val="-3"/>
          <w:lang w:val="en-GB"/>
        </w:rPr>
        <w:t xml:space="preserve"> </w:t>
      </w:r>
      <w:r w:rsidRPr="00AA0ED3">
        <w:rPr>
          <w:lang w:val="en-GB"/>
        </w:rPr>
        <w:t>upon</w:t>
      </w:r>
      <w:r w:rsidRPr="00AA0ED3">
        <w:rPr>
          <w:spacing w:val="-9"/>
          <w:lang w:val="en-GB"/>
        </w:rPr>
        <w:t xml:space="preserve"> </w:t>
      </w:r>
      <w:r w:rsidRPr="00AA0ED3">
        <w:rPr>
          <w:lang w:val="en-GB"/>
        </w:rPr>
        <w:t>teachers</w:t>
      </w:r>
      <w:r w:rsidRPr="00AA0ED3">
        <w:rPr>
          <w:spacing w:val="-3"/>
          <w:lang w:val="en-GB"/>
        </w:rPr>
        <w:t xml:space="preserve"> </w:t>
      </w:r>
      <w:r w:rsidRPr="00AA0ED3">
        <w:rPr>
          <w:lang w:val="en-GB"/>
        </w:rPr>
        <w:t>in</w:t>
      </w:r>
      <w:r w:rsidRPr="00AA0ED3">
        <w:rPr>
          <w:spacing w:val="-9"/>
          <w:lang w:val="en-GB"/>
        </w:rPr>
        <w:t xml:space="preserve"> </w:t>
      </w:r>
      <w:r w:rsidRPr="00AA0ED3">
        <w:rPr>
          <w:lang w:val="en-GB"/>
        </w:rPr>
        <w:t>England</w:t>
      </w:r>
      <w:r w:rsidRPr="00AA0ED3">
        <w:rPr>
          <w:spacing w:val="-9"/>
          <w:lang w:val="en-GB"/>
        </w:rPr>
        <w:t xml:space="preserve"> </w:t>
      </w:r>
      <w:r w:rsidRPr="00AA0ED3">
        <w:rPr>
          <w:lang w:val="en-GB"/>
        </w:rPr>
        <w:t>and</w:t>
      </w:r>
      <w:r w:rsidRPr="00AA0ED3">
        <w:rPr>
          <w:spacing w:val="-9"/>
          <w:lang w:val="en-GB"/>
        </w:rPr>
        <w:t xml:space="preserve"> </w:t>
      </w:r>
      <w:r w:rsidRPr="00AA0ED3">
        <w:rPr>
          <w:lang w:val="en-GB"/>
        </w:rPr>
        <w:t>Wales,</w:t>
      </w:r>
      <w:r w:rsidRPr="00AA0ED3">
        <w:rPr>
          <w:spacing w:val="-5"/>
          <w:lang w:val="en-GB"/>
        </w:rPr>
        <w:t xml:space="preserve"> </w:t>
      </w:r>
      <w:r w:rsidRPr="00AA0ED3">
        <w:rPr>
          <w:lang w:val="en-GB"/>
        </w:rPr>
        <w:t>to</w:t>
      </w:r>
      <w:r w:rsidRPr="00AA0ED3">
        <w:rPr>
          <w:spacing w:val="-9"/>
          <w:lang w:val="en-GB"/>
        </w:rPr>
        <w:t xml:space="preserve"> </w:t>
      </w:r>
      <w:r w:rsidRPr="00AA0ED3">
        <w:rPr>
          <w:lang w:val="en-GB"/>
        </w:rPr>
        <w:t>personally</w:t>
      </w:r>
      <w:r w:rsidRPr="00AA0ED3">
        <w:rPr>
          <w:spacing w:val="-7"/>
          <w:lang w:val="en-GB"/>
        </w:rPr>
        <w:t xml:space="preserve"> </w:t>
      </w:r>
      <w:r w:rsidRPr="00AA0ED3">
        <w:rPr>
          <w:lang w:val="en-GB"/>
        </w:rPr>
        <w:t>report</w:t>
      </w:r>
      <w:r w:rsidRPr="00AA0ED3">
        <w:rPr>
          <w:spacing w:val="-10"/>
          <w:lang w:val="en-GB"/>
        </w:rPr>
        <w:t xml:space="preserve"> </w:t>
      </w:r>
      <w:r w:rsidRPr="00AA0ED3">
        <w:rPr>
          <w:lang w:val="en-GB"/>
        </w:rPr>
        <w:t>to the police where they discover that FGM appears to have been carried out on a girl. It will be rare for teachers to see visual evidence, and they should not be examining students, however teachers who do not personally report such concerns may face disciplinary sanctions. Further information on when and how to make a report can</w:t>
      </w:r>
      <w:r w:rsidRPr="00AA0ED3">
        <w:rPr>
          <w:spacing w:val="-10"/>
          <w:lang w:val="en-GB"/>
        </w:rPr>
        <w:t xml:space="preserve"> </w:t>
      </w:r>
      <w:r w:rsidRPr="00AA0ED3">
        <w:rPr>
          <w:lang w:val="en-GB"/>
        </w:rPr>
        <w:t>be</w:t>
      </w:r>
      <w:r w:rsidRPr="00AA0ED3">
        <w:rPr>
          <w:spacing w:val="-4"/>
          <w:lang w:val="en-GB"/>
        </w:rPr>
        <w:t xml:space="preserve"> </w:t>
      </w:r>
      <w:r w:rsidRPr="00AA0ED3">
        <w:rPr>
          <w:lang w:val="en-GB"/>
        </w:rPr>
        <w:t>found</w:t>
      </w:r>
      <w:r w:rsidRPr="00AA0ED3">
        <w:rPr>
          <w:spacing w:val="-5"/>
          <w:lang w:val="en-GB"/>
        </w:rPr>
        <w:t xml:space="preserve"> </w:t>
      </w:r>
      <w:r w:rsidRPr="00AA0ED3">
        <w:rPr>
          <w:lang w:val="en-GB"/>
        </w:rPr>
        <w:t>at:</w:t>
      </w:r>
      <w:r w:rsidRPr="00AA0ED3">
        <w:rPr>
          <w:spacing w:val="-5"/>
          <w:lang w:val="en-GB"/>
        </w:rPr>
        <w:t xml:space="preserve"> </w:t>
      </w:r>
      <w:hyperlink r:id="rId18">
        <w:r w:rsidRPr="00AA0ED3">
          <w:rPr>
            <w:color w:val="1154CC"/>
            <w:u w:val="single" w:color="1154CC"/>
            <w:lang w:val="en-GB"/>
          </w:rPr>
          <w:t>Mandatory</w:t>
        </w:r>
        <w:r w:rsidRPr="00AA0ED3">
          <w:rPr>
            <w:color w:val="1154CC"/>
            <w:spacing w:val="-8"/>
            <w:u w:val="single" w:color="1154CC"/>
            <w:lang w:val="en-GB"/>
          </w:rPr>
          <w:t xml:space="preserve"> </w:t>
        </w:r>
        <w:r w:rsidRPr="00AA0ED3">
          <w:rPr>
            <w:color w:val="1154CC"/>
            <w:u w:val="single" w:color="1154CC"/>
            <w:lang w:val="en-GB"/>
          </w:rPr>
          <w:t>reporting</w:t>
        </w:r>
        <w:r w:rsidRPr="00AA0ED3">
          <w:rPr>
            <w:color w:val="1154CC"/>
            <w:spacing w:val="-8"/>
            <w:u w:val="single" w:color="1154CC"/>
            <w:lang w:val="en-GB"/>
          </w:rPr>
          <w:t xml:space="preserve"> </w:t>
        </w:r>
        <w:r w:rsidRPr="00AA0ED3">
          <w:rPr>
            <w:color w:val="1154CC"/>
            <w:u w:val="single" w:color="1154CC"/>
            <w:lang w:val="en-GB"/>
          </w:rPr>
          <w:t>of</w:t>
        </w:r>
        <w:r w:rsidRPr="00AA0ED3">
          <w:rPr>
            <w:color w:val="1154CC"/>
            <w:spacing w:val="-5"/>
            <w:u w:val="single" w:color="1154CC"/>
            <w:lang w:val="en-GB"/>
          </w:rPr>
          <w:t xml:space="preserve"> </w:t>
        </w:r>
        <w:r w:rsidRPr="00AA0ED3">
          <w:rPr>
            <w:color w:val="1154CC"/>
            <w:u w:val="single" w:color="1154CC"/>
            <w:lang w:val="en-GB"/>
          </w:rPr>
          <w:t>female</w:t>
        </w:r>
        <w:r w:rsidRPr="00AA0ED3">
          <w:rPr>
            <w:color w:val="1154CC"/>
            <w:spacing w:val="-8"/>
            <w:u w:val="single" w:color="1154CC"/>
            <w:lang w:val="en-GB"/>
          </w:rPr>
          <w:t xml:space="preserve"> </w:t>
        </w:r>
        <w:r w:rsidRPr="00AA0ED3">
          <w:rPr>
            <w:color w:val="1154CC"/>
            <w:u w:val="single" w:color="1154CC"/>
            <w:lang w:val="en-GB"/>
          </w:rPr>
          <w:t>genital</w:t>
        </w:r>
        <w:r w:rsidRPr="00AA0ED3">
          <w:rPr>
            <w:color w:val="1154CC"/>
            <w:spacing w:val="-7"/>
            <w:u w:val="single" w:color="1154CC"/>
            <w:lang w:val="en-GB"/>
          </w:rPr>
          <w:t xml:space="preserve"> </w:t>
        </w:r>
        <w:r w:rsidRPr="00AA0ED3">
          <w:rPr>
            <w:color w:val="1154CC"/>
            <w:u w:val="single" w:color="1154CC"/>
            <w:lang w:val="en-GB"/>
          </w:rPr>
          <w:t>mutilation</w:t>
        </w:r>
        <w:r w:rsidRPr="00AA0ED3">
          <w:rPr>
            <w:color w:val="1154CC"/>
            <w:spacing w:val="-10"/>
            <w:u w:val="single" w:color="1154CC"/>
            <w:lang w:val="en-GB"/>
          </w:rPr>
          <w:t xml:space="preserve"> </w:t>
        </w:r>
        <w:r w:rsidRPr="00AA0ED3">
          <w:rPr>
            <w:color w:val="1154CC"/>
            <w:u w:val="single" w:color="1154CC"/>
            <w:lang w:val="en-GB"/>
          </w:rPr>
          <w:t>procedural</w:t>
        </w:r>
        <w:r w:rsidRPr="00AA0ED3">
          <w:rPr>
            <w:color w:val="1154CC"/>
            <w:spacing w:val="-8"/>
            <w:u w:val="single" w:color="1154CC"/>
            <w:lang w:val="en-GB"/>
          </w:rPr>
          <w:t xml:space="preserve"> </w:t>
        </w:r>
        <w:r w:rsidRPr="00AA0ED3">
          <w:rPr>
            <w:color w:val="1154CC"/>
            <w:u w:val="single" w:color="1154CC"/>
            <w:lang w:val="en-GB"/>
          </w:rPr>
          <w:t>information</w:t>
        </w:r>
      </w:hyperlink>
      <w:r w:rsidRPr="00AA0ED3">
        <w:rPr>
          <w:color w:val="1154CC"/>
          <w:spacing w:val="-3"/>
          <w:lang w:val="en-GB"/>
        </w:rPr>
        <w:t xml:space="preserve"> </w:t>
      </w:r>
      <w:r w:rsidRPr="00AA0ED3">
        <w:rPr>
          <w:lang w:val="en-GB"/>
        </w:rPr>
        <w:t>and</w:t>
      </w:r>
      <w:r w:rsidRPr="00AA0ED3">
        <w:rPr>
          <w:spacing w:val="-5"/>
          <w:lang w:val="en-GB"/>
        </w:rPr>
        <w:t xml:space="preserve"> </w:t>
      </w:r>
      <w:hyperlink r:id="rId19">
        <w:r w:rsidRPr="00AA0ED3">
          <w:rPr>
            <w:color w:val="1154CC"/>
            <w:u w:val="single" w:color="1154CC"/>
            <w:lang w:val="en-GB"/>
          </w:rPr>
          <w:t>FGM</w:t>
        </w:r>
        <w:r w:rsidRPr="00AA0ED3">
          <w:rPr>
            <w:color w:val="1154CC"/>
            <w:spacing w:val="-6"/>
            <w:u w:val="single" w:color="1154CC"/>
            <w:lang w:val="en-GB"/>
          </w:rPr>
          <w:t xml:space="preserve"> </w:t>
        </w:r>
        <w:r w:rsidRPr="00AA0ED3">
          <w:rPr>
            <w:color w:val="1154CC"/>
            <w:u w:val="single" w:color="1154CC"/>
            <w:lang w:val="en-GB"/>
          </w:rPr>
          <w:t>Mandatory</w:t>
        </w:r>
      </w:hyperlink>
      <w:r w:rsidRPr="00AA0ED3">
        <w:rPr>
          <w:color w:val="1154CC"/>
          <w:lang w:val="en-GB"/>
        </w:rPr>
        <w:t xml:space="preserve"> </w:t>
      </w:r>
      <w:hyperlink r:id="rId20">
        <w:r w:rsidRPr="00AA0ED3">
          <w:rPr>
            <w:color w:val="1154CC"/>
            <w:u w:val="single" w:color="1154CC"/>
            <w:lang w:val="en-GB"/>
          </w:rPr>
          <w:t>reporting</w:t>
        </w:r>
        <w:r w:rsidRPr="00AA0ED3">
          <w:rPr>
            <w:color w:val="1154CC"/>
            <w:spacing w:val="-13"/>
            <w:u w:val="single" w:color="1154CC"/>
            <w:lang w:val="en-GB"/>
          </w:rPr>
          <w:t xml:space="preserve"> </w:t>
        </w:r>
        <w:r w:rsidRPr="00AA0ED3">
          <w:rPr>
            <w:color w:val="1154CC"/>
            <w:u w:val="single" w:color="1154CC"/>
            <w:lang w:val="en-GB"/>
          </w:rPr>
          <w:t>Duty</w:t>
        </w:r>
        <w:r w:rsidRPr="00AA0ED3">
          <w:rPr>
            <w:color w:val="1154CC"/>
            <w:spacing w:val="-11"/>
            <w:u w:val="single" w:color="1154CC"/>
            <w:lang w:val="en-GB"/>
          </w:rPr>
          <w:t xml:space="preserve"> </w:t>
        </w:r>
        <w:r w:rsidRPr="00AA0ED3">
          <w:rPr>
            <w:color w:val="1154CC"/>
            <w:u w:val="single" w:color="1154CC"/>
            <w:lang w:val="en-GB"/>
          </w:rPr>
          <w:t>Fact</w:t>
        </w:r>
        <w:r w:rsidRPr="00AA0ED3">
          <w:rPr>
            <w:color w:val="1154CC"/>
            <w:spacing w:val="-10"/>
            <w:u w:val="single" w:color="1154CC"/>
            <w:lang w:val="en-GB"/>
          </w:rPr>
          <w:t xml:space="preserve"> </w:t>
        </w:r>
        <w:r w:rsidRPr="00AA0ED3">
          <w:rPr>
            <w:color w:val="1154CC"/>
            <w:u w:val="single" w:color="1154CC"/>
            <w:lang w:val="en-GB"/>
          </w:rPr>
          <w:lastRenderedPageBreak/>
          <w:t>Sheet</w:t>
        </w:r>
        <w:r w:rsidRPr="00AA0ED3">
          <w:rPr>
            <w:lang w:val="en-GB"/>
          </w:rPr>
          <w:t>.</w:t>
        </w:r>
      </w:hyperlink>
      <w:r w:rsidRPr="00AA0ED3">
        <w:rPr>
          <w:spacing w:val="-11"/>
          <w:lang w:val="en-GB"/>
        </w:rPr>
        <w:t xml:space="preserve"> </w:t>
      </w:r>
      <w:r w:rsidRPr="00AA0ED3">
        <w:rPr>
          <w:lang w:val="en-GB"/>
        </w:rPr>
        <w:t>Unless</w:t>
      </w:r>
      <w:r w:rsidRPr="00AA0ED3">
        <w:rPr>
          <w:spacing w:val="-12"/>
          <w:lang w:val="en-GB"/>
        </w:rPr>
        <w:t xml:space="preserve"> </w:t>
      </w:r>
      <w:r w:rsidRPr="00AA0ED3">
        <w:rPr>
          <w:lang w:val="en-GB"/>
        </w:rPr>
        <w:t>the</w:t>
      </w:r>
      <w:r w:rsidRPr="00AA0ED3">
        <w:rPr>
          <w:spacing w:val="-8"/>
          <w:lang w:val="en-GB"/>
        </w:rPr>
        <w:t xml:space="preserve"> </w:t>
      </w:r>
      <w:r w:rsidRPr="00AA0ED3">
        <w:rPr>
          <w:lang w:val="en-GB"/>
        </w:rPr>
        <w:t>teacher</w:t>
      </w:r>
      <w:r w:rsidRPr="00AA0ED3">
        <w:rPr>
          <w:spacing w:val="-8"/>
          <w:lang w:val="en-GB"/>
        </w:rPr>
        <w:t xml:space="preserve"> </w:t>
      </w:r>
      <w:r w:rsidRPr="00AA0ED3">
        <w:rPr>
          <w:lang w:val="en-GB"/>
        </w:rPr>
        <w:t>has</w:t>
      </w:r>
      <w:r w:rsidRPr="00AA0ED3">
        <w:rPr>
          <w:spacing w:val="-13"/>
          <w:lang w:val="en-GB"/>
        </w:rPr>
        <w:t xml:space="preserve"> </w:t>
      </w:r>
      <w:r w:rsidRPr="00AA0ED3">
        <w:rPr>
          <w:lang w:val="en-GB"/>
        </w:rPr>
        <w:t>good</w:t>
      </w:r>
      <w:r w:rsidRPr="00AA0ED3">
        <w:rPr>
          <w:spacing w:val="-3"/>
          <w:lang w:val="en-GB"/>
        </w:rPr>
        <w:t xml:space="preserve"> </w:t>
      </w:r>
      <w:r w:rsidRPr="00AA0ED3">
        <w:rPr>
          <w:lang w:val="en-GB"/>
        </w:rPr>
        <w:t>reason</w:t>
      </w:r>
      <w:r w:rsidRPr="00AA0ED3">
        <w:rPr>
          <w:spacing w:val="-13"/>
          <w:lang w:val="en-GB"/>
        </w:rPr>
        <w:t xml:space="preserve"> </w:t>
      </w:r>
      <w:r w:rsidRPr="00AA0ED3">
        <w:rPr>
          <w:lang w:val="en-GB"/>
        </w:rPr>
        <w:t>not</w:t>
      </w:r>
      <w:r w:rsidRPr="00AA0ED3">
        <w:rPr>
          <w:spacing w:val="-9"/>
          <w:lang w:val="en-GB"/>
        </w:rPr>
        <w:t xml:space="preserve"> </w:t>
      </w:r>
      <w:r w:rsidRPr="00AA0ED3">
        <w:rPr>
          <w:lang w:val="en-GB"/>
        </w:rPr>
        <w:t>to,</w:t>
      </w:r>
      <w:r w:rsidRPr="00AA0ED3">
        <w:rPr>
          <w:spacing w:val="-6"/>
          <w:lang w:val="en-GB"/>
        </w:rPr>
        <w:t xml:space="preserve"> </w:t>
      </w:r>
      <w:r w:rsidRPr="00AA0ED3">
        <w:rPr>
          <w:lang w:val="en-GB"/>
        </w:rPr>
        <w:t>they</w:t>
      </w:r>
      <w:r w:rsidRPr="00AA0ED3">
        <w:rPr>
          <w:spacing w:val="-12"/>
          <w:lang w:val="en-GB"/>
        </w:rPr>
        <w:t xml:space="preserve"> </w:t>
      </w:r>
      <w:r w:rsidRPr="00AA0ED3">
        <w:rPr>
          <w:lang w:val="en-GB"/>
        </w:rPr>
        <w:t>are</w:t>
      </w:r>
      <w:r w:rsidRPr="00AA0ED3">
        <w:rPr>
          <w:spacing w:val="-8"/>
          <w:lang w:val="en-GB"/>
        </w:rPr>
        <w:t xml:space="preserve"> </w:t>
      </w:r>
      <w:r w:rsidRPr="00AA0ED3">
        <w:rPr>
          <w:lang w:val="en-GB"/>
        </w:rPr>
        <w:t>expected</w:t>
      </w:r>
      <w:r w:rsidRPr="00AA0ED3">
        <w:rPr>
          <w:spacing w:val="-9"/>
          <w:lang w:val="en-GB"/>
        </w:rPr>
        <w:t xml:space="preserve"> </w:t>
      </w:r>
      <w:r w:rsidRPr="00AA0ED3">
        <w:rPr>
          <w:lang w:val="en-GB"/>
        </w:rPr>
        <w:t>to</w:t>
      </w:r>
      <w:r w:rsidRPr="00AA0ED3">
        <w:rPr>
          <w:spacing w:val="-10"/>
          <w:lang w:val="en-GB"/>
        </w:rPr>
        <w:t xml:space="preserve"> </w:t>
      </w:r>
      <w:r w:rsidRPr="00AA0ED3">
        <w:rPr>
          <w:lang w:val="en-GB"/>
        </w:rPr>
        <w:t>also</w:t>
      </w:r>
      <w:r w:rsidRPr="00AA0ED3">
        <w:rPr>
          <w:spacing w:val="-13"/>
          <w:lang w:val="en-GB"/>
        </w:rPr>
        <w:t xml:space="preserve"> </w:t>
      </w:r>
      <w:r w:rsidRPr="00AA0ED3">
        <w:rPr>
          <w:lang w:val="en-GB"/>
        </w:rPr>
        <w:t>discuss</w:t>
      </w:r>
      <w:r w:rsidRPr="00AA0ED3">
        <w:rPr>
          <w:spacing w:val="-7"/>
          <w:lang w:val="en-GB"/>
        </w:rPr>
        <w:t xml:space="preserve"> </w:t>
      </w:r>
      <w:r w:rsidRPr="00AA0ED3">
        <w:rPr>
          <w:lang w:val="en-GB"/>
        </w:rPr>
        <w:t>any</w:t>
      </w:r>
      <w:r w:rsidRPr="00AA0ED3">
        <w:rPr>
          <w:spacing w:val="-12"/>
          <w:lang w:val="en-GB"/>
        </w:rPr>
        <w:t xml:space="preserve"> </w:t>
      </w:r>
      <w:r w:rsidRPr="00AA0ED3">
        <w:rPr>
          <w:lang w:val="en-GB"/>
        </w:rPr>
        <w:t xml:space="preserve">FGM concerns with the DSL (or a deputy), and </w:t>
      </w:r>
      <w:r w:rsidR="00DB1D7A" w:rsidRPr="00DB1D7A">
        <w:rPr>
          <w:b/>
          <w:bCs/>
          <w:lang w:val="en-GB"/>
        </w:rPr>
        <w:t>Bexley/Bromley</w:t>
      </w:r>
      <w:r w:rsidRPr="00AA0ED3">
        <w:rPr>
          <w:lang w:val="en-GB"/>
        </w:rPr>
        <w:t xml:space="preserve"> should be informed as appropriate.</w:t>
      </w:r>
    </w:p>
    <w:p w14:paraId="48D3DE89" w14:textId="77777777" w:rsidR="00B03AB0" w:rsidRPr="00AA0ED3" w:rsidRDefault="0013487D" w:rsidP="000369DD">
      <w:pPr>
        <w:pStyle w:val="BodyText"/>
        <w:spacing w:before="267"/>
        <w:ind w:right="112"/>
        <w:jc w:val="both"/>
        <w:rPr>
          <w:lang w:val="en-GB"/>
        </w:rPr>
      </w:pPr>
      <w:r w:rsidRPr="00AA0ED3">
        <w:rPr>
          <w:color w:val="2D75B5"/>
          <w:lang w:val="en-GB"/>
        </w:rPr>
        <w:t>Preventing</w:t>
      </w:r>
      <w:r w:rsidRPr="00AA0ED3">
        <w:rPr>
          <w:color w:val="2D75B5"/>
          <w:spacing w:val="-3"/>
          <w:lang w:val="en-GB"/>
        </w:rPr>
        <w:t xml:space="preserve"> </w:t>
      </w:r>
      <w:r w:rsidRPr="00AA0ED3">
        <w:rPr>
          <w:color w:val="2D75B5"/>
          <w:spacing w:val="-2"/>
          <w:lang w:val="en-GB"/>
        </w:rPr>
        <w:t>radicalisation</w:t>
      </w:r>
    </w:p>
    <w:p w14:paraId="030D0FEE" w14:textId="77777777" w:rsidR="00B03AB0" w:rsidRPr="00AA0ED3" w:rsidRDefault="00B03AB0" w:rsidP="000369DD">
      <w:pPr>
        <w:pStyle w:val="BodyText"/>
        <w:spacing w:before="1"/>
        <w:ind w:left="0" w:right="112"/>
        <w:rPr>
          <w:lang w:val="en-GB"/>
        </w:rPr>
      </w:pPr>
    </w:p>
    <w:p w14:paraId="2728CEFE" w14:textId="4A53DCDC"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3"/>
          <w:lang w:val="en-GB"/>
        </w:rPr>
        <w:t xml:space="preserve"> </w:t>
      </w:r>
      <w:r w:rsidR="001F70F0" w:rsidRPr="000B061F">
        <w:rPr>
          <w:lang w:val="en-GB"/>
        </w:rPr>
        <w:t>Primary</w:t>
      </w:r>
      <w:r w:rsidR="001F70F0" w:rsidRPr="000B061F">
        <w:rPr>
          <w:spacing w:val="-2"/>
          <w:lang w:val="en-GB"/>
        </w:rPr>
        <w:t xml:space="preserve"> </w:t>
      </w:r>
      <w:r w:rsidR="001F70F0" w:rsidRPr="000B061F">
        <w:rPr>
          <w:lang w:val="en-GB"/>
        </w:rPr>
        <w:t>School recognises</w:t>
      </w:r>
      <w:r w:rsidR="001F70F0" w:rsidRPr="000B061F">
        <w:rPr>
          <w:spacing w:val="-2"/>
          <w:lang w:val="en-GB"/>
        </w:rPr>
        <w:t xml:space="preserve"> </w:t>
      </w:r>
      <w:r w:rsidR="001F70F0" w:rsidRPr="000B061F">
        <w:rPr>
          <w:lang w:val="en-GB"/>
        </w:rPr>
        <w:t>that children</w:t>
      </w:r>
      <w:r w:rsidR="001F70F0" w:rsidRPr="000B061F">
        <w:rPr>
          <w:spacing w:val="-3"/>
          <w:lang w:val="en-GB"/>
        </w:rPr>
        <w:t xml:space="preserve"> </w:t>
      </w:r>
      <w:r w:rsidR="001F70F0" w:rsidRPr="000B061F">
        <w:rPr>
          <w:lang w:val="en-GB"/>
        </w:rPr>
        <w:t>are</w:t>
      </w:r>
      <w:r w:rsidR="001F70F0" w:rsidRPr="000B061F">
        <w:rPr>
          <w:spacing w:val="-2"/>
          <w:lang w:val="en-GB"/>
        </w:rPr>
        <w:t xml:space="preserve"> </w:t>
      </w:r>
      <w:r w:rsidR="001F70F0" w:rsidRPr="000B061F">
        <w:rPr>
          <w:lang w:val="en-GB"/>
        </w:rPr>
        <w:t>vulnerable</w:t>
      </w:r>
      <w:r w:rsidR="001F70F0" w:rsidRPr="000B061F">
        <w:rPr>
          <w:spacing w:val="-2"/>
          <w:lang w:val="en-GB"/>
        </w:rPr>
        <w:t xml:space="preserve"> </w:t>
      </w:r>
      <w:r w:rsidR="001F70F0" w:rsidRPr="000B061F">
        <w:rPr>
          <w:lang w:val="en-GB"/>
        </w:rPr>
        <w:t>to</w:t>
      </w:r>
      <w:r w:rsidR="001F70F0" w:rsidRPr="000B061F">
        <w:rPr>
          <w:spacing w:val="-3"/>
          <w:lang w:val="en-GB"/>
        </w:rPr>
        <w:t xml:space="preserve"> </w:t>
      </w:r>
      <w:r w:rsidR="001F70F0" w:rsidRPr="000B061F">
        <w:rPr>
          <w:lang w:val="en-GB"/>
        </w:rPr>
        <w:t>extremist</w:t>
      </w:r>
      <w:r w:rsidR="001F70F0" w:rsidRPr="000B061F">
        <w:rPr>
          <w:spacing w:val="-4"/>
          <w:lang w:val="en-GB"/>
        </w:rPr>
        <w:t xml:space="preserve"> </w:t>
      </w:r>
      <w:r w:rsidR="001F70F0" w:rsidRPr="000B061F">
        <w:rPr>
          <w:lang w:val="en-GB"/>
        </w:rPr>
        <w:t>ideology</w:t>
      </w:r>
      <w:r w:rsidR="001F70F0" w:rsidRPr="000B061F">
        <w:rPr>
          <w:spacing w:val="-2"/>
          <w:lang w:val="en-GB"/>
        </w:rPr>
        <w:t xml:space="preserve"> </w:t>
      </w:r>
      <w:r w:rsidR="001F70F0" w:rsidRPr="000B061F">
        <w:rPr>
          <w:lang w:val="en-GB"/>
        </w:rPr>
        <w:t>and radicalisation.</w:t>
      </w:r>
      <w:r w:rsidR="001F70F0" w:rsidRPr="000B061F">
        <w:rPr>
          <w:spacing w:val="80"/>
          <w:lang w:val="en-GB"/>
        </w:rPr>
        <w:t xml:space="preserve"> </w:t>
      </w:r>
      <w:proofErr w:type="spellStart"/>
      <w:r w:rsidRPr="00DB1D7A">
        <w:rPr>
          <w:b/>
          <w:bCs/>
          <w:lang w:val="en-GB"/>
        </w:rPr>
        <w:t>XXSchoolXX</w:t>
      </w:r>
      <w:proofErr w:type="spellEnd"/>
      <w:r w:rsidR="001F70F0" w:rsidRPr="000B061F">
        <w:rPr>
          <w:lang w:val="en-GB"/>
        </w:rPr>
        <w:t xml:space="preserve"> Primary School is aware of our duty under section 26 of the </w:t>
      </w:r>
      <w:proofErr w:type="gramStart"/>
      <w:r w:rsidR="001F70F0" w:rsidRPr="000B061F">
        <w:rPr>
          <w:lang w:val="en-GB"/>
        </w:rPr>
        <w:t>Counter-Terrorism</w:t>
      </w:r>
      <w:proofErr w:type="gramEnd"/>
      <w:r w:rsidR="001F70F0" w:rsidRPr="000B061F">
        <w:rPr>
          <w:lang w:val="en-GB"/>
        </w:rPr>
        <w:t xml:space="preserve"> and Security Act 2015 (the CTSA 2015), to have “due regard to the need to prevent people from being drawn into terrorism”, also known as the Prevent duty and the specific obligations placed upon us as an education provider regarding risk assessments, working in partnership, staff training, and IT policies. All staff have received appropriate training to enable them to be alert to changes in children’s behaviour which could indicate that</w:t>
      </w:r>
      <w:r w:rsidR="001F70F0" w:rsidRPr="000B061F">
        <w:rPr>
          <w:spacing w:val="-2"/>
          <w:lang w:val="en-GB"/>
        </w:rPr>
        <w:t xml:space="preserve"> </w:t>
      </w:r>
      <w:r w:rsidR="001F70F0" w:rsidRPr="000B061F">
        <w:rPr>
          <w:lang w:val="en-GB"/>
        </w:rPr>
        <w:t>they may need help or protection from radicalisation. This includes the Prevent</w:t>
      </w:r>
      <w:r w:rsidR="001F70F0" w:rsidRPr="000B061F">
        <w:rPr>
          <w:spacing w:val="-2"/>
          <w:lang w:val="en-GB"/>
        </w:rPr>
        <w:t xml:space="preserve"> </w:t>
      </w:r>
      <w:r w:rsidR="001F70F0" w:rsidRPr="000B061F">
        <w:rPr>
          <w:lang w:val="en-GB"/>
        </w:rPr>
        <w:t>onboarding training completed via our Educare training system.</w:t>
      </w:r>
    </w:p>
    <w:p w14:paraId="63999C39" w14:textId="77777777" w:rsidR="00B03AB0" w:rsidRPr="000B061F" w:rsidRDefault="00B03AB0" w:rsidP="000369DD">
      <w:pPr>
        <w:pStyle w:val="BodyText"/>
        <w:spacing w:before="3"/>
        <w:ind w:left="0" w:right="112"/>
        <w:rPr>
          <w:lang w:val="en-GB"/>
        </w:rPr>
      </w:pPr>
    </w:p>
    <w:p w14:paraId="170B1F29" w14:textId="77777777" w:rsidR="00B03AB0" w:rsidRPr="000B061F" w:rsidRDefault="0013487D" w:rsidP="000369DD">
      <w:pPr>
        <w:pStyle w:val="BodyText"/>
        <w:ind w:right="112"/>
        <w:jc w:val="both"/>
        <w:rPr>
          <w:lang w:val="en-GB"/>
        </w:rPr>
      </w:pPr>
      <w:r w:rsidRPr="000B061F">
        <w:rPr>
          <w:lang w:val="en-GB"/>
        </w:rPr>
        <w:t>Staff</w:t>
      </w:r>
      <w:r w:rsidRPr="000B061F">
        <w:rPr>
          <w:spacing w:val="-9"/>
          <w:lang w:val="en-GB"/>
        </w:rPr>
        <w:t xml:space="preserve"> </w:t>
      </w:r>
      <w:r w:rsidRPr="000B061F">
        <w:rPr>
          <w:lang w:val="en-GB"/>
        </w:rPr>
        <w:t>will</w:t>
      </w:r>
      <w:r w:rsidRPr="000B061F">
        <w:rPr>
          <w:spacing w:val="-7"/>
          <w:lang w:val="en-GB"/>
        </w:rPr>
        <w:t xml:space="preserve"> </w:t>
      </w:r>
      <w:r w:rsidRPr="000B061F">
        <w:rPr>
          <w:lang w:val="en-GB"/>
        </w:rPr>
        <w:t>report</w:t>
      </w:r>
      <w:r w:rsidRPr="000B061F">
        <w:rPr>
          <w:spacing w:val="-11"/>
          <w:lang w:val="en-GB"/>
        </w:rPr>
        <w:t xml:space="preserve"> </w:t>
      </w:r>
      <w:r w:rsidRPr="000B061F">
        <w:rPr>
          <w:lang w:val="en-GB"/>
        </w:rPr>
        <w:t>any</w:t>
      </w:r>
      <w:r w:rsidRPr="000B061F">
        <w:rPr>
          <w:spacing w:val="-8"/>
          <w:lang w:val="en-GB"/>
        </w:rPr>
        <w:t xml:space="preserve"> </w:t>
      </w:r>
      <w:r w:rsidRPr="000B061F">
        <w:rPr>
          <w:lang w:val="en-GB"/>
        </w:rPr>
        <w:t>concerns</w:t>
      </w:r>
      <w:r w:rsidRPr="000B061F">
        <w:rPr>
          <w:spacing w:val="-9"/>
          <w:lang w:val="en-GB"/>
        </w:rPr>
        <w:t xml:space="preserve"> </w:t>
      </w:r>
      <w:r w:rsidRPr="000B061F">
        <w:rPr>
          <w:lang w:val="en-GB"/>
        </w:rPr>
        <w:t>to</w:t>
      </w:r>
      <w:r w:rsidRPr="000B061F">
        <w:rPr>
          <w:spacing w:val="-5"/>
          <w:lang w:val="en-GB"/>
        </w:rPr>
        <w:t xml:space="preserve"> </w:t>
      </w:r>
      <w:r w:rsidRPr="000B061F">
        <w:rPr>
          <w:lang w:val="en-GB"/>
        </w:rPr>
        <w:t>the</w:t>
      </w:r>
      <w:r w:rsidRPr="000B061F">
        <w:rPr>
          <w:spacing w:val="-8"/>
          <w:lang w:val="en-GB"/>
        </w:rPr>
        <w:t xml:space="preserve"> </w:t>
      </w:r>
      <w:r w:rsidRPr="000B061F">
        <w:rPr>
          <w:lang w:val="en-GB"/>
        </w:rPr>
        <w:t>DSL</w:t>
      </w:r>
      <w:r w:rsidRPr="000B061F">
        <w:rPr>
          <w:spacing w:val="-11"/>
          <w:lang w:val="en-GB"/>
        </w:rPr>
        <w:t xml:space="preserve"> </w:t>
      </w:r>
      <w:r w:rsidRPr="000B061F">
        <w:rPr>
          <w:lang w:val="en-GB"/>
        </w:rPr>
        <w:t>(or</w:t>
      </w:r>
      <w:r w:rsidRPr="000B061F">
        <w:rPr>
          <w:spacing w:val="-4"/>
          <w:lang w:val="en-GB"/>
        </w:rPr>
        <w:t xml:space="preserve"> </w:t>
      </w:r>
      <w:r w:rsidRPr="000B061F">
        <w:rPr>
          <w:lang w:val="en-GB"/>
        </w:rPr>
        <w:t>a</w:t>
      </w:r>
      <w:r w:rsidRPr="000B061F">
        <w:rPr>
          <w:spacing w:val="-9"/>
          <w:lang w:val="en-GB"/>
        </w:rPr>
        <w:t xml:space="preserve"> </w:t>
      </w:r>
      <w:r w:rsidRPr="000B061F">
        <w:rPr>
          <w:lang w:val="en-GB"/>
        </w:rPr>
        <w:t>deputy),</w:t>
      </w:r>
      <w:r w:rsidRPr="000B061F">
        <w:rPr>
          <w:spacing w:val="-6"/>
          <w:lang w:val="en-GB"/>
        </w:rPr>
        <w:t xml:space="preserve"> </w:t>
      </w:r>
      <w:r w:rsidRPr="000B061F">
        <w:rPr>
          <w:lang w:val="en-GB"/>
        </w:rPr>
        <w:t>who</w:t>
      </w:r>
      <w:r w:rsidRPr="000B061F">
        <w:rPr>
          <w:spacing w:val="-10"/>
          <w:lang w:val="en-GB"/>
        </w:rPr>
        <w:t xml:space="preserve"> </w:t>
      </w:r>
      <w:r w:rsidRPr="000B061F">
        <w:rPr>
          <w:lang w:val="en-GB"/>
        </w:rPr>
        <w:t>is</w:t>
      </w:r>
      <w:r w:rsidRPr="000B061F">
        <w:rPr>
          <w:spacing w:val="-9"/>
          <w:lang w:val="en-GB"/>
        </w:rPr>
        <w:t xml:space="preserve"> </w:t>
      </w:r>
      <w:r w:rsidRPr="000B061F">
        <w:rPr>
          <w:lang w:val="en-GB"/>
        </w:rPr>
        <w:t>aware</w:t>
      </w:r>
      <w:r w:rsidRPr="000B061F">
        <w:rPr>
          <w:spacing w:val="-9"/>
          <w:lang w:val="en-GB"/>
        </w:rPr>
        <w:t xml:space="preserve"> </w:t>
      </w:r>
      <w:r w:rsidRPr="000B061F">
        <w:rPr>
          <w:lang w:val="en-GB"/>
        </w:rPr>
        <w:t>of</w:t>
      </w:r>
      <w:r w:rsidRPr="000B061F">
        <w:rPr>
          <w:spacing w:val="-9"/>
          <w:lang w:val="en-GB"/>
        </w:rPr>
        <w:t xml:space="preserve"> </w:t>
      </w:r>
      <w:r w:rsidRPr="000B061F">
        <w:rPr>
          <w:lang w:val="en-GB"/>
        </w:rPr>
        <w:t>the</w:t>
      </w:r>
      <w:r w:rsidRPr="000B061F">
        <w:rPr>
          <w:spacing w:val="-8"/>
          <w:lang w:val="en-GB"/>
        </w:rPr>
        <w:t xml:space="preserve"> </w:t>
      </w:r>
      <w:r w:rsidRPr="000B061F">
        <w:rPr>
          <w:lang w:val="en-GB"/>
        </w:rPr>
        <w:t>local</w:t>
      </w:r>
      <w:r w:rsidRPr="000B061F">
        <w:rPr>
          <w:spacing w:val="-7"/>
          <w:lang w:val="en-GB"/>
        </w:rPr>
        <w:t xml:space="preserve"> </w:t>
      </w:r>
      <w:r w:rsidRPr="000B061F">
        <w:rPr>
          <w:lang w:val="en-GB"/>
        </w:rPr>
        <w:t>procedures</w:t>
      </w:r>
      <w:r w:rsidRPr="000B061F">
        <w:rPr>
          <w:spacing w:val="-9"/>
          <w:lang w:val="en-GB"/>
        </w:rPr>
        <w:t xml:space="preserve"> </w:t>
      </w:r>
      <w:r w:rsidRPr="000B061F">
        <w:rPr>
          <w:lang w:val="en-GB"/>
        </w:rPr>
        <w:t>to</w:t>
      </w:r>
      <w:r w:rsidRPr="000B061F">
        <w:rPr>
          <w:spacing w:val="-10"/>
          <w:lang w:val="en-GB"/>
        </w:rPr>
        <w:t xml:space="preserve"> </w:t>
      </w:r>
      <w:r w:rsidRPr="000B061F">
        <w:rPr>
          <w:lang w:val="en-GB"/>
        </w:rPr>
        <w:t>follow</w:t>
      </w:r>
      <w:r w:rsidRPr="000B061F">
        <w:rPr>
          <w:spacing w:val="-8"/>
          <w:lang w:val="en-GB"/>
        </w:rPr>
        <w:t xml:space="preserve"> </w:t>
      </w:r>
      <w:r w:rsidRPr="000B061F">
        <w:rPr>
          <w:lang w:val="en-GB"/>
        </w:rPr>
        <w:t>for</w:t>
      </w:r>
      <w:r w:rsidRPr="000B061F">
        <w:rPr>
          <w:spacing w:val="-9"/>
          <w:lang w:val="en-GB"/>
        </w:rPr>
        <w:t xml:space="preserve"> </w:t>
      </w:r>
      <w:r w:rsidRPr="000B061F">
        <w:rPr>
          <w:lang w:val="en-GB"/>
        </w:rPr>
        <w:t>making a Prevent referral. If there is an immediate threat, the police will be contacted via 999.</w:t>
      </w:r>
    </w:p>
    <w:p w14:paraId="20B72351" w14:textId="77777777" w:rsidR="00B03AB0" w:rsidRPr="000B061F" w:rsidRDefault="0013487D" w:rsidP="000369DD">
      <w:pPr>
        <w:pStyle w:val="BodyText"/>
        <w:spacing w:before="264"/>
        <w:ind w:right="112"/>
        <w:rPr>
          <w:lang w:val="en-GB"/>
        </w:rPr>
      </w:pPr>
      <w:r w:rsidRPr="000B061F">
        <w:rPr>
          <w:color w:val="2D75B5"/>
          <w:spacing w:val="-2"/>
          <w:lang w:val="en-GB"/>
        </w:rPr>
        <w:t>Cybercrime</w:t>
      </w:r>
    </w:p>
    <w:p w14:paraId="2CD28F7A" w14:textId="77777777" w:rsidR="00B03AB0" w:rsidRPr="000B061F" w:rsidRDefault="00B03AB0" w:rsidP="000369DD">
      <w:pPr>
        <w:pStyle w:val="BodyText"/>
        <w:spacing w:before="1"/>
        <w:ind w:left="0" w:right="112"/>
        <w:rPr>
          <w:lang w:val="en-GB"/>
        </w:rPr>
      </w:pPr>
    </w:p>
    <w:p w14:paraId="24D705E0" w14:textId="2EF68C16" w:rsidR="00B03AB0" w:rsidRPr="00AA0ED3" w:rsidRDefault="00DB1D7A" w:rsidP="000369DD">
      <w:pPr>
        <w:pStyle w:val="BodyText"/>
        <w:ind w:right="112" w:firstLine="48"/>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 children with particular skills and interests in computing</w:t>
      </w:r>
      <w:r w:rsidR="001F70F0" w:rsidRPr="00AA0ED3">
        <w:rPr>
          <w:spacing w:val="-7"/>
          <w:lang w:val="en-GB"/>
        </w:rPr>
        <w:t xml:space="preserve"> </w:t>
      </w:r>
      <w:r w:rsidR="001F70F0" w:rsidRPr="00AA0ED3">
        <w:rPr>
          <w:lang w:val="en-GB"/>
        </w:rPr>
        <w:t>and</w:t>
      </w:r>
      <w:r w:rsidR="001F70F0" w:rsidRPr="00AA0ED3">
        <w:rPr>
          <w:spacing w:val="-9"/>
          <w:lang w:val="en-GB"/>
        </w:rPr>
        <w:t xml:space="preserve"> </w:t>
      </w:r>
      <w:r w:rsidR="001F70F0" w:rsidRPr="00AA0ED3">
        <w:rPr>
          <w:lang w:val="en-GB"/>
        </w:rPr>
        <w:t>technology</w:t>
      </w:r>
      <w:r w:rsidR="001F70F0" w:rsidRPr="00AA0ED3">
        <w:rPr>
          <w:spacing w:val="-7"/>
          <w:lang w:val="en-GB"/>
        </w:rPr>
        <w:t xml:space="preserve"> </w:t>
      </w:r>
      <w:r w:rsidR="001F70F0" w:rsidRPr="00AA0ED3">
        <w:rPr>
          <w:lang w:val="en-GB"/>
        </w:rPr>
        <w:t>may</w:t>
      </w:r>
      <w:r w:rsidR="001F70F0" w:rsidRPr="00AA0ED3">
        <w:rPr>
          <w:spacing w:val="-7"/>
          <w:lang w:val="en-GB"/>
        </w:rPr>
        <w:t xml:space="preserve"> </w:t>
      </w:r>
      <w:r w:rsidR="001F70F0" w:rsidRPr="00AA0ED3">
        <w:rPr>
          <w:lang w:val="en-GB"/>
        </w:rPr>
        <w:t>inadvertently</w:t>
      </w:r>
      <w:r w:rsidR="001F70F0" w:rsidRPr="00AA0ED3">
        <w:rPr>
          <w:spacing w:val="-7"/>
          <w:lang w:val="en-GB"/>
        </w:rPr>
        <w:t xml:space="preserve"> </w:t>
      </w:r>
      <w:r w:rsidR="001F70F0" w:rsidRPr="00AA0ED3">
        <w:rPr>
          <w:lang w:val="en-GB"/>
        </w:rPr>
        <w:t>or</w:t>
      </w:r>
      <w:r w:rsidR="001F70F0" w:rsidRPr="00AA0ED3">
        <w:rPr>
          <w:spacing w:val="-8"/>
          <w:lang w:val="en-GB"/>
        </w:rPr>
        <w:t xml:space="preserve"> </w:t>
      </w:r>
      <w:r w:rsidR="001F70F0" w:rsidRPr="00AA0ED3">
        <w:rPr>
          <w:lang w:val="en-GB"/>
        </w:rPr>
        <w:t>deliberately</w:t>
      </w:r>
      <w:r w:rsidR="001F70F0" w:rsidRPr="00AA0ED3">
        <w:rPr>
          <w:spacing w:val="-7"/>
          <w:lang w:val="en-GB"/>
        </w:rPr>
        <w:t xml:space="preserve"> </w:t>
      </w:r>
      <w:r w:rsidR="001F70F0" w:rsidRPr="00AA0ED3">
        <w:rPr>
          <w:lang w:val="en-GB"/>
        </w:rPr>
        <w:t>stray</w:t>
      </w:r>
      <w:r w:rsidR="001F70F0" w:rsidRPr="00AA0ED3">
        <w:rPr>
          <w:spacing w:val="-8"/>
          <w:lang w:val="en-GB"/>
        </w:rPr>
        <w:t xml:space="preserve"> </w:t>
      </w:r>
      <w:r w:rsidR="001F70F0" w:rsidRPr="00AA0ED3">
        <w:rPr>
          <w:lang w:val="en-GB"/>
        </w:rPr>
        <w:t>into</w:t>
      </w:r>
      <w:r w:rsidR="001F70F0" w:rsidRPr="00AA0ED3">
        <w:rPr>
          <w:spacing w:val="-9"/>
          <w:lang w:val="en-GB"/>
        </w:rPr>
        <w:t xml:space="preserve"> </w:t>
      </w:r>
      <w:r w:rsidR="001F70F0" w:rsidRPr="00AA0ED3">
        <w:rPr>
          <w:lang w:val="en-GB"/>
        </w:rPr>
        <w:t>‘cyber-enabled’</w:t>
      </w:r>
      <w:r w:rsidR="001F70F0" w:rsidRPr="00AA0ED3">
        <w:rPr>
          <w:spacing w:val="-6"/>
          <w:lang w:val="en-GB"/>
        </w:rPr>
        <w:t xml:space="preserve"> </w:t>
      </w:r>
      <w:r w:rsidR="001F70F0" w:rsidRPr="00AA0ED3">
        <w:rPr>
          <w:lang w:val="en-GB"/>
        </w:rPr>
        <w:t>(crimes</w:t>
      </w:r>
      <w:r w:rsidR="001F70F0" w:rsidRPr="00AA0ED3">
        <w:rPr>
          <w:spacing w:val="-8"/>
          <w:lang w:val="en-GB"/>
        </w:rPr>
        <w:t xml:space="preserve"> </w:t>
      </w:r>
      <w:r w:rsidR="001F70F0" w:rsidRPr="00AA0ED3">
        <w:rPr>
          <w:lang w:val="en-GB"/>
        </w:rPr>
        <w:t>that</w:t>
      </w:r>
      <w:r w:rsidR="001F70F0" w:rsidRPr="00AA0ED3">
        <w:rPr>
          <w:spacing w:val="-10"/>
          <w:lang w:val="en-GB"/>
        </w:rPr>
        <w:t xml:space="preserve"> </w:t>
      </w:r>
      <w:r w:rsidR="001F70F0" w:rsidRPr="00AA0ED3">
        <w:rPr>
          <w:lang w:val="en-GB"/>
        </w:rPr>
        <w:t>can</w:t>
      </w:r>
      <w:r w:rsidR="001F70F0" w:rsidRPr="00AA0ED3">
        <w:rPr>
          <w:spacing w:val="-4"/>
          <w:lang w:val="en-GB"/>
        </w:rPr>
        <w:t xml:space="preserve"> </w:t>
      </w:r>
      <w:r w:rsidR="001F70F0" w:rsidRPr="00AA0ED3">
        <w:rPr>
          <w:lang w:val="en-GB"/>
        </w:rPr>
        <w:t>happen offline but are enabled at scale and at speed online) or ‘cyber dependent’ (crimes that can be committed only by using a computer/internet enabled device) cybercrime. If staff are concerned that a child may be at risk of becoming</w:t>
      </w:r>
      <w:r w:rsidR="001F70F0" w:rsidRPr="00AA0ED3">
        <w:rPr>
          <w:spacing w:val="-7"/>
          <w:lang w:val="en-GB"/>
        </w:rPr>
        <w:t xml:space="preserve"> </w:t>
      </w:r>
      <w:r w:rsidR="001F70F0" w:rsidRPr="00AA0ED3">
        <w:rPr>
          <w:lang w:val="en-GB"/>
        </w:rPr>
        <w:t>involved</w:t>
      </w:r>
      <w:r w:rsidR="001F70F0" w:rsidRPr="00AA0ED3">
        <w:rPr>
          <w:spacing w:val="-8"/>
          <w:lang w:val="en-GB"/>
        </w:rPr>
        <w:t xml:space="preserve"> </w:t>
      </w:r>
      <w:r w:rsidR="001F70F0" w:rsidRPr="00AA0ED3">
        <w:rPr>
          <w:lang w:val="en-GB"/>
        </w:rPr>
        <w:t>in</w:t>
      </w:r>
      <w:r w:rsidR="001F70F0" w:rsidRPr="00AA0ED3">
        <w:rPr>
          <w:spacing w:val="-9"/>
          <w:lang w:val="en-GB"/>
        </w:rPr>
        <w:t xml:space="preserve"> </w:t>
      </w:r>
      <w:r w:rsidR="001F70F0" w:rsidRPr="00AA0ED3">
        <w:rPr>
          <w:lang w:val="en-GB"/>
        </w:rPr>
        <w:t>cyber-dependent</w:t>
      </w:r>
      <w:r w:rsidR="001F70F0" w:rsidRPr="00AA0ED3">
        <w:rPr>
          <w:spacing w:val="-10"/>
          <w:lang w:val="en-GB"/>
        </w:rPr>
        <w:t xml:space="preserve"> </w:t>
      </w:r>
      <w:r w:rsidR="001F70F0" w:rsidRPr="00AA0ED3">
        <w:rPr>
          <w:lang w:val="en-GB"/>
        </w:rPr>
        <w:t>cybercrime,</w:t>
      </w:r>
      <w:r w:rsidR="001F70F0" w:rsidRPr="00AA0ED3">
        <w:rPr>
          <w:spacing w:val="-5"/>
          <w:lang w:val="en-GB"/>
        </w:rPr>
        <w:t xml:space="preserve"> </w:t>
      </w:r>
      <w:r w:rsidR="001F70F0" w:rsidRPr="00AA0ED3">
        <w:rPr>
          <w:lang w:val="en-GB"/>
        </w:rPr>
        <w:t>the</w:t>
      </w:r>
      <w:r w:rsidR="001F70F0" w:rsidRPr="00AA0ED3">
        <w:rPr>
          <w:spacing w:val="-7"/>
          <w:lang w:val="en-GB"/>
        </w:rPr>
        <w:t xml:space="preserve"> </w:t>
      </w:r>
      <w:r w:rsidR="001F70F0" w:rsidRPr="00AA0ED3">
        <w:rPr>
          <w:lang w:val="en-GB"/>
        </w:rPr>
        <w:t>DSL</w:t>
      </w:r>
      <w:r w:rsidR="001F70F0" w:rsidRPr="00AA0ED3">
        <w:rPr>
          <w:spacing w:val="-5"/>
          <w:lang w:val="en-GB"/>
        </w:rPr>
        <w:t xml:space="preserve"> </w:t>
      </w:r>
      <w:r w:rsidR="001F70F0" w:rsidRPr="00AA0ED3">
        <w:rPr>
          <w:lang w:val="en-GB"/>
        </w:rPr>
        <w:t>or</w:t>
      </w:r>
      <w:r w:rsidR="001F70F0" w:rsidRPr="00AA0ED3">
        <w:rPr>
          <w:spacing w:val="-8"/>
          <w:lang w:val="en-GB"/>
        </w:rPr>
        <w:t xml:space="preserve"> </w:t>
      </w:r>
      <w:r w:rsidR="001F70F0" w:rsidRPr="00AA0ED3">
        <w:rPr>
          <w:lang w:val="en-GB"/>
        </w:rPr>
        <w:t>a</w:t>
      </w:r>
      <w:r w:rsidR="001F70F0" w:rsidRPr="00AA0ED3">
        <w:rPr>
          <w:spacing w:val="-4"/>
          <w:lang w:val="en-GB"/>
        </w:rPr>
        <w:t xml:space="preserve"> </w:t>
      </w:r>
      <w:r w:rsidR="001F70F0" w:rsidRPr="00AA0ED3">
        <w:rPr>
          <w:lang w:val="en-GB"/>
        </w:rPr>
        <w:t>deputy</w:t>
      </w:r>
      <w:r w:rsidR="001F70F0" w:rsidRPr="00AA0ED3">
        <w:rPr>
          <w:spacing w:val="-7"/>
          <w:lang w:val="en-GB"/>
        </w:rPr>
        <w:t xml:space="preserve"> </w:t>
      </w:r>
      <w:r w:rsidR="001F70F0" w:rsidRPr="00AA0ED3">
        <w:rPr>
          <w:lang w:val="en-GB"/>
        </w:rPr>
        <w:t>will</w:t>
      </w:r>
      <w:r w:rsidR="001F70F0" w:rsidRPr="00AA0ED3">
        <w:rPr>
          <w:spacing w:val="-6"/>
          <w:lang w:val="en-GB"/>
        </w:rPr>
        <w:t xml:space="preserve"> </w:t>
      </w:r>
      <w:r w:rsidR="001F70F0" w:rsidRPr="00AA0ED3">
        <w:rPr>
          <w:lang w:val="en-GB"/>
        </w:rPr>
        <w:t>be</w:t>
      </w:r>
      <w:r w:rsidR="001F70F0" w:rsidRPr="00AA0ED3">
        <w:rPr>
          <w:spacing w:val="-7"/>
          <w:lang w:val="en-GB"/>
        </w:rPr>
        <w:t xml:space="preserve"> </w:t>
      </w:r>
      <w:r w:rsidR="001F70F0" w:rsidRPr="00AA0ED3">
        <w:rPr>
          <w:lang w:val="en-GB"/>
        </w:rPr>
        <w:t>informed,</w:t>
      </w:r>
      <w:r w:rsidR="001F70F0" w:rsidRPr="00AA0ED3">
        <w:rPr>
          <w:spacing w:val="-6"/>
          <w:lang w:val="en-GB"/>
        </w:rPr>
        <w:t xml:space="preserve"> </w:t>
      </w:r>
      <w:r w:rsidR="001F70F0" w:rsidRPr="00AA0ED3">
        <w:rPr>
          <w:lang w:val="en-GB"/>
        </w:rPr>
        <w:t>and</w:t>
      </w:r>
      <w:r w:rsidR="001F70F0" w:rsidRPr="00AA0ED3">
        <w:rPr>
          <w:spacing w:val="-9"/>
          <w:lang w:val="en-GB"/>
        </w:rPr>
        <w:t xml:space="preserve"> </w:t>
      </w:r>
      <w:r w:rsidR="001F70F0" w:rsidRPr="00AA0ED3">
        <w:rPr>
          <w:lang w:val="en-GB"/>
        </w:rPr>
        <w:t>consideration</w:t>
      </w:r>
      <w:r w:rsidR="001F70F0" w:rsidRPr="00AA0ED3">
        <w:rPr>
          <w:spacing w:val="-4"/>
          <w:lang w:val="en-GB"/>
        </w:rPr>
        <w:t xml:space="preserve"> </w:t>
      </w:r>
      <w:r w:rsidR="001F70F0" w:rsidRPr="00AA0ED3">
        <w:rPr>
          <w:lang w:val="en-GB"/>
        </w:rPr>
        <w:t>will be</w:t>
      </w:r>
      <w:r w:rsidR="001F70F0" w:rsidRPr="00AA0ED3">
        <w:rPr>
          <w:spacing w:val="-7"/>
          <w:lang w:val="en-GB"/>
        </w:rPr>
        <w:t xml:space="preserve"> </w:t>
      </w:r>
      <w:r w:rsidR="001F70F0" w:rsidRPr="00AA0ED3">
        <w:rPr>
          <w:lang w:val="en-GB"/>
        </w:rPr>
        <w:t>given</w:t>
      </w:r>
      <w:r w:rsidR="001F70F0" w:rsidRPr="00AA0ED3">
        <w:rPr>
          <w:spacing w:val="-8"/>
          <w:lang w:val="en-GB"/>
        </w:rPr>
        <w:t xml:space="preserve"> </w:t>
      </w:r>
      <w:r w:rsidR="001F70F0" w:rsidRPr="00AA0ED3">
        <w:rPr>
          <w:lang w:val="en-GB"/>
        </w:rPr>
        <w:t>to</w:t>
      </w:r>
      <w:r w:rsidR="001F70F0" w:rsidRPr="00AA0ED3">
        <w:rPr>
          <w:spacing w:val="-9"/>
          <w:lang w:val="en-GB"/>
        </w:rPr>
        <w:t xml:space="preserve"> </w:t>
      </w:r>
      <w:r w:rsidR="001F70F0" w:rsidRPr="00AA0ED3">
        <w:rPr>
          <w:lang w:val="en-GB"/>
        </w:rPr>
        <w:t>accessing</w:t>
      </w:r>
      <w:r w:rsidR="001F70F0" w:rsidRPr="00AA0ED3">
        <w:rPr>
          <w:spacing w:val="-7"/>
          <w:lang w:val="en-GB"/>
        </w:rPr>
        <w:t xml:space="preserve"> </w:t>
      </w:r>
      <w:r w:rsidR="001F70F0" w:rsidRPr="00AA0ED3">
        <w:rPr>
          <w:lang w:val="en-GB"/>
        </w:rPr>
        <w:t>local</w:t>
      </w:r>
      <w:r w:rsidR="001F70F0" w:rsidRPr="00AA0ED3">
        <w:rPr>
          <w:spacing w:val="-6"/>
          <w:lang w:val="en-GB"/>
        </w:rPr>
        <w:t xml:space="preserve"> </w:t>
      </w:r>
      <w:r w:rsidR="001F70F0" w:rsidRPr="00AA0ED3">
        <w:rPr>
          <w:lang w:val="en-GB"/>
        </w:rPr>
        <w:t>support</w:t>
      </w:r>
      <w:r w:rsidR="001F70F0" w:rsidRPr="00AA0ED3">
        <w:rPr>
          <w:spacing w:val="-10"/>
          <w:lang w:val="en-GB"/>
        </w:rPr>
        <w:t xml:space="preserve"> </w:t>
      </w:r>
      <w:r w:rsidR="001F70F0" w:rsidRPr="00AA0ED3">
        <w:rPr>
          <w:lang w:val="en-GB"/>
        </w:rPr>
        <w:t>and/or</w:t>
      </w:r>
      <w:r w:rsidR="001F70F0" w:rsidRPr="00AA0ED3">
        <w:rPr>
          <w:spacing w:val="-8"/>
          <w:lang w:val="en-GB"/>
        </w:rPr>
        <w:t xml:space="preserve"> </w:t>
      </w:r>
      <w:r w:rsidR="001F70F0" w:rsidRPr="00AA0ED3">
        <w:rPr>
          <w:lang w:val="en-GB"/>
        </w:rPr>
        <w:t>referring</w:t>
      </w:r>
      <w:r w:rsidR="001F70F0" w:rsidRPr="00AA0ED3">
        <w:rPr>
          <w:spacing w:val="-11"/>
          <w:lang w:val="en-GB"/>
        </w:rPr>
        <w:t xml:space="preserve"> </w:t>
      </w:r>
      <w:r w:rsidR="001F70F0" w:rsidRPr="00AA0ED3">
        <w:rPr>
          <w:lang w:val="en-GB"/>
        </w:rPr>
        <w:t>into</w:t>
      </w:r>
      <w:r w:rsidR="001F70F0" w:rsidRPr="00AA0ED3">
        <w:rPr>
          <w:spacing w:val="-9"/>
          <w:lang w:val="en-GB"/>
        </w:rPr>
        <w:t xml:space="preserve"> </w:t>
      </w:r>
      <w:r w:rsidR="001F70F0" w:rsidRPr="00AA0ED3">
        <w:rPr>
          <w:lang w:val="en-GB"/>
        </w:rPr>
        <w:t>the</w:t>
      </w:r>
      <w:r w:rsidR="001F70F0" w:rsidRPr="00AA0ED3">
        <w:rPr>
          <w:spacing w:val="-7"/>
          <w:lang w:val="en-GB"/>
        </w:rPr>
        <w:t xml:space="preserve"> </w:t>
      </w:r>
      <w:r w:rsidR="001F70F0" w:rsidRPr="00AA0ED3">
        <w:rPr>
          <w:lang w:val="en-GB"/>
        </w:rPr>
        <w:t>Cyber</w:t>
      </w:r>
      <w:r w:rsidR="001F70F0" w:rsidRPr="00AA0ED3">
        <w:rPr>
          <w:spacing w:val="-8"/>
          <w:lang w:val="en-GB"/>
        </w:rPr>
        <w:t xml:space="preserve"> </w:t>
      </w:r>
      <w:r w:rsidR="001F70F0" w:rsidRPr="00AA0ED3">
        <w:rPr>
          <w:lang w:val="en-GB"/>
        </w:rPr>
        <w:t>Choices</w:t>
      </w:r>
      <w:r w:rsidR="001F70F0" w:rsidRPr="00AA0ED3">
        <w:rPr>
          <w:spacing w:val="-8"/>
          <w:lang w:val="en-GB"/>
        </w:rPr>
        <w:t xml:space="preserve"> </w:t>
      </w:r>
      <w:r w:rsidR="001F70F0" w:rsidRPr="00AA0ED3">
        <w:rPr>
          <w:lang w:val="en-GB"/>
        </w:rPr>
        <w:t>programme,</w:t>
      </w:r>
      <w:r w:rsidR="001F70F0" w:rsidRPr="00AA0ED3">
        <w:rPr>
          <w:spacing w:val="-5"/>
          <w:lang w:val="en-GB"/>
        </w:rPr>
        <w:t xml:space="preserve"> </w:t>
      </w:r>
      <w:r w:rsidR="001F70F0" w:rsidRPr="00AA0ED3">
        <w:rPr>
          <w:lang w:val="en-GB"/>
        </w:rPr>
        <w:t>which</w:t>
      </w:r>
      <w:r w:rsidR="001F70F0" w:rsidRPr="00AA0ED3">
        <w:rPr>
          <w:spacing w:val="-9"/>
          <w:lang w:val="en-GB"/>
        </w:rPr>
        <w:t xml:space="preserve"> </w:t>
      </w:r>
      <w:r w:rsidR="001F70F0" w:rsidRPr="00AA0ED3">
        <w:rPr>
          <w:lang w:val="en-GB"/>
        </w:rPr>
        <w:t>aims</w:t>
      </w:r>
      <w:r w:rsidR="001F70F0" w:rsidRPr="00AA0ED3">
        <w:rPr>
          <w:spacing w:val="-8"/>
          <w:lang w:val="en-GB"/>
        </w:rPr>
        <w:t xml:space="preserve"> </w:t>
      </w:r>
      <w:r w:rsidR="001F70F0" w:rsidRPr="00AA0ED3">
        <w:rPr>
          <w:lang w:val="en-GB"/>
        </w:rPr>
        <w:t>to</w:t>
      </w:r>
      <w:r w:rsidR="001F70F0" w:rsidRPr="00AA0ED3">
        <w:rPr>
          <w:spacing w:val="-9"/>
          <w:lang w:val="en-GB"/>
        </w:rPr>
        <w:t xml:space="preserve"> </w:t>
      </w:r>
      <w:r w:rsidR="001F70F0" w:rsidRPr="00AA0ED3">
        <w:rPr>
          <w:lang w:val="en-GB"/>
        </w:rPr>
        <w:t>intervene when young people are at risk of committing, or being drawn into, low level cyber-dependent offences and divert them to a more positive use of their skills and interests.</w:t>
      </w:r>
    </w:p>
    <w:p w14:paraId="680931F2" w14:textId="77777777" w:rsidR="00B03AB0" w:rsidRPr="00AA0ED3" w:rsidRDefault="00B03AB0" w:rsidP="000369DD">
      <w:pPr>
        <w:pStyle w:val="BodyText"/>
        <w:spacing w:before="3"/>
        <w:ind w:left="0" w:right="112"/>
        <w:rPr>
          <w:lang w:val="en-GB"/>
        </w:rPr>
      </w:pPr>
    </w:p>
    <w:p w14:paraId="43CE0D5F" w14:textId="77777777" w:rsidR="00B03AB0" w:rsidRPr="000B061F" w:rsidRDefault="0013487D" w:rsidP="000369DD">
      <w:pPr>
        <w:pStyle w:val="BodyText"/>
        <w:ind w:right="112"/>
        <w:jc w:val="both"/>
        <w:rPr>
          <w:lang w:val="en-GB"/>
        </w:rPr>
      </w:pPr>
      <w:r w:rsidRPr="00AA0ED3">
        <w:rPr>
          <w:lang w:val="en-GB"/>
        </w:rPr>
        <w:t xml:space="preserve">Where there are concerns about ‘cyber-enabled’ crime such as fraud, purchasing of illegal drugs online, child sexual abuse and exploitation, or other areas of concern such as online bullying or general online safety, they will be </w:t>
      </w:r>
      <w:r w:rsidRPr="000B061F">
        <w:rPr>
          <w:lang w:val="en-GB"/>
        </w:rPr>
        <w:t>responded to in line with the child protection policy and other appropriate policies.</w:t>
      </w:r>
    </w:p>
    <w:p w14:paraId="52E3C409" w14:textId="77777777" w:rsidR="00B03AB0" w:rsidRPr="000B061F" w:rsidRDefault="00B03AB0" w:rsidP="000369DD">
      <w:pPr>
        <w:pStyle w:val="BodyText"/>
        <w:spacing w:before="1"/>
        <w:ind w:left="0" w:right="112"/>
        <w:rPr>
          <w:lang w:val="en-GB"/>
        </w:rPr>
      </w:pPr>
    </w:p>
    <w:p w14:paraId="1BC949BE" w14:textId="46ED04B6" w:rsidR="00B03AB0" w:rsidRDefault="0013487D" w:rsidP="000369DD">
      <w:pPr>
        <w:pStyle w:val="BodyText"/>
        <w:ind w:right="112"/>
        <w:rPr>
          <w:color w:val="2D75B5"/>
          <w:spacing w:val="-4"/>
          <w:lang w:val="en-GB"/>
        </w:rPr>
      </w:pPr>
      <w:r w:rsidRPr="000B061F">
        <w:rPr>
          <w:color w:val="2D75B5"/>
          <w:lang w:val="en-GB"/>
        </w:rPr>
        <w:t>Domestic</w:t>
      </w:r>
      <w:r w:rsidRPr="000B061F">
        <w:rPr>
          <w:color w:val="2D75B5"/>
          <w:spacing w:val="-9"/>
          <w:lang w:val="en-GB"/>
        </w:rPr>
        <w:t xml:space="preserve"> </w:t>
      </w:r>
      <w:r w:rsidRPr="000B061F">
        <w:rPr>
          <w:color w:val="2D75B5"/>
          <w:spacing w:val="-4"/>
          <w:lang w:val="en-GB"/>
        </w:rPr>
        <w:t>abuse</w:t>
      </w:r>
    </w:p>
    <w:p w14:paraId="302E0849" w14:textId="77777777" w:rsidR="000307E6" w:rsidRPr="000B061F" w:rsidRDefault="000307E6" w:rsidP="000369DD">
      <w:pPr>
        <w:pStyle w:val="BodyText"/>
        <w:ind w:right="112"/>
        <w:rPr>
          <w:lang w:val="en-GB"/>
        </w:rPr>
      </w:pPr>
    </w:p>
    <w:p w14:paraId="141EC476" w14:textId="2B02C1E2"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6"/>
          <w:lang w:val="en-GB"/>
        </w:rPr>
        <w:t xml:space="preserve"> </w:t>
      </w:r>
      <w:r w:rsidR="001F70F0" w:rsidRPr="000B061F">
        <w:rPr>
          <w:lang w:val="en-GB"/>
        </w:rPr>
        <w:t>Primary</w:t>
      </w:r>
      <w:r w:rsidR="001F70F0" w:rsidRPr="000B061F">
        <w:rPr>
          <w:spacing w:val="-5"/>
          <w:lang w:val="en-GB"/>
        </w:rPr>
        <w:t xml:space="preserve"> </w:t>
      </w:r>
      <w:r w:rsidR="001F70F0" w:rsidRPr="000B061F">
        <w:rPr>
          <w:lang w:val="en-GB"/>
        </w:rPr>
        <w:t>School recognises</w:t>
      </w:r>
      <w:r w:rsidR="001F70F0" w:rsidRPr="000B061F">
        <w:rPr>
          <w:spacing w:val="-5"/>
          <w:lang w:val="en-GB"/>
        </w:rPr>
        <w:t xml:space="preserve"> </w:t>
      </w:r>
      <w:r w:rsidR="001F70F0" w:rsidRPr="000B061F">
        <w:rPr>
          <w:spacing w:val="-2"/>
          <w:lang w:val="en-GB"/>
        </w:rPr>
        <w:t>that:</w:t>
      </w:r>
    </w:p>
    <w:p w14:paraId="7B638C73" w14:textId="77777777" w:rsidR="00B03AB0" w:rsidRPr="000B061F" w:rsidRDefault="00B03AB0" w:rsidP="000369DD">
      <w:pPr>
        <w:pStyle w:val="BodyText"/>
        <w:ind w:left="0" w:right="112"/>
        <w:rPr>
          <w:lang w:val="en-GB"/>
        </w:rPr>
      </w:pPr>
    </w:p>
    <w:p w14:paraId="351010B6" w14:textId="77777777" w:rsidR="00B03AB0" w:rsidRPr="000B061F" w:rsidRDefault="0013487D" w:rsidP="000369DD">
      <w:pPr>
        <w:pStyle w:val="ListParagraph"/>
        <w:numPr>
          <w:ilvl w:val="0"/>
          <w:numId w:val="3"/>
        </w:numPr>
        <w:tabs>
          <w:tab w:val="left" w:pos="1401"/>
        </w:tabs>
        <w:ind w:right="112"/>
        <w:jc w:val="both"/>
        <w:rPr>
          <w:lang w:val="en-GB"/>
        </w:rPr>
      </w:pPr>
      <w:r w:rsidRPr="000B061F">
        <w:rPr>
          <w:lang w:val="en-GB"/>
        </w:rPr>
        <w:t>Domestic abuse can encompass a wide range of behaviours and may be a single incident or a pattern of incidents</w:t>
      </w:r>
    </w:p>
    <w:p w14:paraId="445DF68D" w14:textId="77777777" w:rsidR="00B03AB0" w:rsidRPr="000B061F" w:rsidRDefault="0013487D" w:rsidP="000369DD">
      <w:pPr>
        <w:pStyle w:val="ListParagraph"/>
        <w:numPr>
          <w:ilvl w:val="0"/>
          <w:numId w:val="3"/>
        </w:numPr>
        <w:tabs>
          <w:tab w:val="left" w:pos="1401"/>
        </w:tabs>
        <w:spacing w:before="2"/>
        <w:ind w:right="112"/>
        <w:jc w:val="both"/>
        <w:rPr>
          <w:lang w:val="en-GB"/>
        </w:rPr>
      </w:pPr>
      <w:r>
        <w:rPr>
          <w:lang w:val="en-GB"/>
        </w:rPr>
        <w:t>Domestic abuse can include, but is not limited to, psychological (including coercive control), physical, sexual and emotional abuse, stalking, and economic abuse or financial exploitation</w:t>
      </w:r>
    </w:p>
    <w:p w14:paraId="63C8504B" w14:textId="77777777" w:rsidR="00B03AB0" w:rsidRPr="000B061F" w:rsidRDefault="0013487D" w:rsidP="000369DD">
      <w:pPr>
        <w:pStyle w:val="ListParagraph"/>
        <w:numPr>
          <w:ilvl w:val="0"/>
          <w:numId w:val="3"/>
        </w:numPr>
        <w:tabs>
          <w:tab w:val="left" w:pos="1401"/>
        </w:tabs>
        <w:ind w:right="112"/>
        <w:jc w:val="both"/>
        <w:rPr>
          <w:lang w:val="en-GB"/>
        </w:rPr>
      </w:pPr>
      <w:r w:rsidRPr="000B061F">
        <w:rPr>
          <w:lang w:val="en-GB"/>
        </w:rPr>
        <w:t>Children</w:t>
      </w:r>
      <w:r w:rsidRPr="000B061F">
        <w:rPr>
          <w:spacing w:val="-4"/>
          <w:lang w:val="en-GB"/>
        </w:rPr>
        <w:t xml:space="preserve"> </w:t>
      </w:r>
      <w:r w:rsidRPr="000B061F">
        <w:rPr>
          <w:lang w:val="en-GB"/>
        </w:rPr>
        <w:t>can</w:t>
      </w:r>
      <w:r w:rsidRPr="000B061F">
        <w:rPr>
          <w:spacing w:val="-4"/>
          <w:lang w:val="en-GB"/>
        </w:rPr>
        <w:t xml:space="preserve"> </w:t>
      </w:r>
      <w:r w:rsidRPr="000B061F">
        <w:rPr>
          <w:lang w:val="en-GB"/>
        </w:rPr>
        <w:t>be victims</w:t>
      </w:r>
      <w:r w:rsidRPr="000B061F">
        <w:rPr>
          <w:spacing w:val="-3"/>
          <w:lang w:val="en-GB"/>
        </w:rPr>
        <w:t xml:space="preserve"> </w:t>
      </w:r>
      <w:r w:rsidRPr="000B061F">
        <w:rPr>
          <w:lang w:val="en-GB"/>
        </w:rPr>
        <w:t>of</w:t>
      </w:r>
      <w:r w:rsidRPr="000B061F">
        <w:rPr>
          <w:spacing w:val="-3"/>
          <w:lang w:val="en-GB"/>
        </w:rPr>
        <w:t xml:space="preserve"> </w:t>
      </w:r>
      <w:r w:rsidRPr="000B061F">
        <w:rPr>
          <w:lang w:val="en-GB"/>
        </w:rPr>
        <w:t>domestic</w:t>
      </w:r>
      <w:r w:rsidRPr="000B061F">
        <w:rPr>
          <w:spacing w:val="-5"/>
          <w:lang w:val="en-GB"/>
        </w:rPr>
        <w:t xml:space="preserve"> </w:t>
      </w:r>
      <w:r w:rsidRPr="000B061F">
        <w:rPr>
          <w:lang w:val="en-GB"/>
        </w:rPr>
        <w:t>abuse</w:t>
      </w:r>
      <w:r w:rsidRPr="000B061F">
        <w:rPr>
          <w:spacing w:val="-3"/>
          <w:lang w:val="en-GB"/>
        </w:rPr>
        <w:t xml:space="preserve"> </w:t>
      </w:r>
      <w:r w:rsidRPr="000B061F">
        <w:rPr>
          <w:lang w:val="en-GB"/>
        </w:rPr>
        <w:t>if they</w:t>
      </w:r>
      <w:r w:rsidRPr="000B061F">
        <w:rPr>
          <w:spacing w:val="-2"/>
          <w:lang w:val="en-GB"/>
        </w:rPr>
        <w:t xml:space="preserve"> </w:t>
      </w:r>
      <w:r w:rsidRPr="000B061F">
        <w:rPr>
          <w:lang w:val="en-GB"/>
        </w:rPr>
        <w:t>see, hear,</w:t>
      </w:r>
      <w:r w:rsidRPr="000B061F">
        <w:rPr>
          <w:spacing w:val="-1"/>
          <w:lang w:val="en-GB"/>
        </w:rPr>
        <w:t xml:space="preserve"> </w:t>
      </w:r>
      <w:r w:rsidRPr="000B061F">
        <w:rPr>
          <w:lang w:val="en-GB"/>
        </w:rPr>
        <w:t>or</w:t>
      </w:r>
      <w:r w:rsidRPr="000B061F">
        <w:rPr>
          <w:spacing w:val="-3"/>
          <w:lang w:val="en-GB"/>
        </w:rPr>
        <w:t xml:space="preserve"> </w:t>
      </w:r>
      <w:r w:rsidRPr="000B061F">
        <w:rPr>
          <w:lang w:val="en-GB"/>
        </w:rPr>
        <w:t>experience</w:t>
      </w:r>
      <w:r w:rsidRPr="000B061F">
        <w:rPr>
          <w:spacing w:val="-3"/>
          <w:lang w:val="en-GB"/>
        </w:rPr>
        <w:t xml:space="preserve"> </w:t>
      </w:r>
      <w:r w:rsidRPr="000B061F">
        <w:rPr>
          <w:lang w:val="en-GB"/>
        </w:rPr>
        <w:t>the</w:t>
      </w:r>
      <w:r w:rsidRPr="000B061F">
        <w:rPr>
          <w:spacing w:val="-3"/>
          <w:lang w:val="en-GB"/>
        </w:rPr>
        <w:t xml:space="preserve"> </w:t>
      </w:r>
      <w:r w:rsidRPr="000B061F">
        <w:rPr>
          <w:lang w:val="en-GB"/>
        </w:rPr>
        <w:t>effects</w:t>
      </w:r>
      <w:r w:rsidRPr="000B061F">
        <w:rPr>
          <w:spacing w:val="-3"/>
          <w:lang w:val="en-GB"/>
        </w:rPr>
        <w:t xml:space="preserve"> </w:t>
      </w:r>
      <w:r w:rsidRPr="000B061F">
        <w:rPr>
          <w:lang w:val="en-GB"/>
        </w:rPr>
        <w:t xml:space="preserve">of abuse at home and/or suffer domestic abuse in their own intimate relationships (teenage relationship </w:t>
      </w:r>
      <w:r w:rsidRPr="000B061F">
        <w:rPr>
          <w:spacing w:val="-2"/>
          <w:lang w:val="en-GB"/>
        </w:rPr>
        <w:t>abuse)</w:t>
      </w:r>
    </w:p>
    <w:p w14:paraId="16BD3B9E" w14:textId="77777777" w:rsidR="00B03AB0" w:rsidRPr="000B061F" w:rsidRDefault="0013487D" w:rsidP="000369DD">
      <w:pPr>
        <w:pStyle w:val="ListParagraph"/>
        <w:numPr>
          <w:ilvl w:val="0"/>
          <w:numId w:val="3"/>
        </w:numPr>
        <w:tabs>
          <w:tab w:val="left" w:pos="1401"/>
        </w:tabs>
        <w:ind w:right="112"/>
        <w:jc w:val="both"/>
        <w:rPr>
          <w:lang w:val="en-GB"/>
        </w:rPr>
      </w:pPr>
      <w:r w:rsidRPr="000B061F">
        <w:rPr>
          <w:lang w:val="en-GB"/>
        </w:rPr>
        <w:t>Anyone can be a victim of domestic abuse, regardless of sexual identity, age, ethnicity, socio- economic</w:t>
      </w:r>
      <w:r w:rsidRPr="000B061F">
        <w:rPr>
          <w:spacing w:val="-10"/>
          <w:lang w:val="en-GB"/>
        </w:rPr>
        <w:t xml:space="preserve"> </w:t>
      </w:r>
      <w:r w:rsidRPr="000B061F">
        <w:rPr>
          <w:lang w:val="en-GB"/>
        </w:rPr>
        <w:t>status,</w:t>
      </w:r>
      <w:r w:rsidRPr="000B061F">
        <w:rPr>
          <w:spacing w:val="-6"/>
          <w:lang w:val="en-GB"/>
        </w:rPr>
        <w:t xml:space="preserve"> </w:t>
      </w:r>
      <w:r w:rsidRPr="000B061F">
        <w:rPr>
          <w:lang w:val="en-GB"/>
        </w:rPr>
        <w:t>sexuality</w:t>
      </w:r>
      <w:r w:rsidRPr="000B061F">
        <w:rPr>
          <w:spacing w:val="-7"/>
          <w:lang w:val="en-GB"/>
        </w:rPr>
        <w:t xml:space="preserve"> </w:t>
      </w:r>
      <w:r w:rsidRPr="000B061F">
        <w:rPr>
          <w:lang w:val="en-GB"/>
        </w:rPr>
        <w:t>or</w:t>
      </w:r>
      <w:r w:rsidRPr="000B061F">
        <w:rPr>
          <w:spacing w:val="-3"/>
          <w:lang w:val="en-GB"/>
        </w:rPr>
        <w:t xml:space="preserve"> </w:t>
      </w:r>
      <w:r w:rsidRPr="000B061F">
        <w:rPr>
          <w:lang w:val="en-GB"/>
        </w:rPr>
        <w:t>background,</w:t>
      </w:r>
      <w:r w:rsidRPr="000B061F">
        <w:rPr>
          <w:spacing w:val="-6"/>
          <w:lang w:val="en-GB"/>
        </w:rPr>
        <w:t xml:space="preserve"> </w:t>
      </w:r>
      <w:r w:rsidRPr="000B061F">
        <w:rPr>
          <w:lang w:val="en-GB"/>
        </w:rPr>
        <w:t>and</w:t>
      </w:r>
      <w:r w:rsidRPr="000B061F">
        <w:rPr>
          <w:spacing w:val="-4"/>
          <w:lang w:val="en-GB"/>
        </w:rPr>
        <w:t xml:space="preserve"> </w:t>
      </w:r>
      <w:r w:rsidRPr="000B061F">
        <w:rPr>
          <w:lang w:val="en-GB"/>
        </w:rPr>
        <w:t>domestic</w:t>
      </w:r>
      <w:r w:rsidRPr="000B061F">
        <w:rPr>
          <w:spacing w:val="-10"/>
          <w:lang w:val="en-GB"/>
        </w:rPr>
        <w:t xml:space="preserve"> </w:t>
      </w:r>
      <w:r w:rsidRPr="000B061F">
        <w:rPr>
          <w:lang w:val="en-GB"/>
        </w:rPr>
        <w:t>abuse</w:t>
      </w:r>
      <w:r w:rsidRPr="000B061F">
        <w:rPr>
          <w:spacing w:val="-3"/>
          <w:lang w:val="en-GB"/>
        </w:rPr>
        <w:t xml:space="preserve"> </w:t>
      </w:r>
      <w:r w:rsidRPr="000B061F">
        <w:rPr>
          <w:lang w:val="en-GB"/>
        </w:rPr>
        <w:t>can</w:t>
      </w:r>
      <w:r w:rsidRPr="000B061F">
        <w:rPr>
          <w:spacing w:val="-4"/>
          <w:lang w:val="en-GB"/>
        </w:rPr>
        <w:t xml:space="preserve"> </w:t>
      </w:r>
      <w:r w:rsidRPr="000B061F">
        <w:rPr>
          <w:lang w:val="en-GB"/>
        </w:rPr>
        <w:t>take</w:t>
      </w:r>
      <w:r w:rsidRPr="000B061F">
        <w:rPr>
          <w:spacing w:val="-7"/>
          <w:lang w:val="en-GB"/>
        </w:rPr>
        <w:t xml:space="preserve"> </w:t>
      </w:r>
      <w:r w:rsidRPr="000B061F">
        <w:rPr>
          <w:lang w:val="en-GB"/>
        </w:rPr>
        <w:t>place</w:t>
      </w:r>
      <w:r w:rsidRPr="000B061F">
        <w:rPr>
          <w:spacing w:val="-3"/>
          <w:lang w:val="en-GB"/>
        </w:rPr>
        <w:t xml:space="preserve"> </w:t>
      </w:r>
      <w:r w:rsidRPr="000B061F">
        <w:rPr>
          <w:lang w:val="en-GB"/>
        </w:rPr>
        <w:t>inside</w:t>
      </w:r>
      <w:r w:rsidRPr="000B061F">
        <w:rPr>
          <w:spacing w:val="-7"/>
          <w:lang w:val="en-GB"/>
        </w:rPr>
        <w:t xml:space="preserve"> </w:t>
      </w:r>
      <w:r w:rsidRPr="000B061F">
        <w:rPr>
          <w:lang w:val="en-GB"/>
        </w:rPr>
        <w:t>or</w:t>
      </w:r>
      <w:r w:rsidRPr="000B061F">
        <w:rPr>
          <w:spacing w:val="-8"/>
          <w:lang w:val="en-GB"/>
        </w:rPr>
        <w:t xml:space="preserve"> </w:t>
      </w:r>
      <w:r w:rsidRPr="000B061F">
        <w:rPr>
          <w:lang w:val="en-GB"/>
        </w:rPr>
        <w:t>outside</w:t>
      </w:r>
      <w:r w:rsidRPr="000B061F">
        <w:rPr>
          <w:spacing w:val="-7"/>
          <w:lang w:val="en-GB"/>
        </w:rPr>
        <w:t xml:space="preserve"> </w:t>
      </w:r>
      <w:r w:rsidRPr="000B061F">
        <w:rPr>
          <w:lang w:val="en-GB"/>
        </w:rPr>
        <w:t>of the home</w:t>
      </w:r>
    </w:p>
    <w:p w14:paraId="74A4E53A" w14:textId="77777777" w:rsidR="00B03AB0" w:rsidRPr="000B061F" w:rsidRDefault="0013487D" w:rsidP="000369DD">
      <w:pPr>
        <w:pStyle w:val="ListParagraph"/>
        <w:numPr>
          <w:ilvl w:val="0"/>
          <w:numId w:val="3"/>
        </w:numPr>
        <w:tabs>
          <w:tab w:val="left" w:pos="1401"/>
        </w:tabs>
        <w:ind w:right="112"/>
        <w:rPr>
          <w:lang w:val="en-GB"/>
        </w:rPr>
      </w:pPr>
      <w:r>
        <w:rPr>
          <w:lang w:val="en-GB"/>
        </w:rPr>
        <w:t>Domestic abuse can take place within different types of relationships, including ex-partners and family members. Child-to-parent or child-to-caregiver abuse can also constitute domestic abuse.</w:t>
      </w:r>
    </w:p>
    <w:p w14:paraId="74FAD130" w14:textId="77777777" w:rsidR="00B03AB0" w:rsidRPr="000B061F" w:rsidRDefault="0013487D" w:rsidP="000369DD">
      <w:pPr>
        <w:pStyle w:val="ListParagraph"/>
        <w:numPr>
          <w:ilvl w:val="0"/>
          <w:numId w:val="3"/>
        </w:numPr>
        <w:tabs>
          <w:tab w:val="left" w:pos="1401"/>
        </w:tabs>
        <w:ind w:right="112"/>
        <w:rPr>
          <w:lang w:val="en-GB"/>
        </w:rPr>
      </w:pPr>
      <w:r w:rsidRPr="000B061F">
        <w:rPr>
          <w:lang w:val="en-GB"/>
        </w:rPr>
        <w:t>There is always a potential for domestic abuse to take place when parents/families separate, or for existing domestic abuse to persist or escalate post separation</w:t>
      </w:r>
    </w:p>
    <w:p w14:paraId="553806A9" w14:textId="77777777" w:rsidR="00B03AB0" w:rsidRPr="000B061F" w:rsidRDefault="0013487D" w:rsidP="000369DD">
      <w:pPr>
        <w:pStyle w:val="ListParagraph"/>
        <w:numPr>
          <w:ilvl w:val="0"/>
          <w:numId w:val="3"/>
        </w:numPr>
        <w:tabs>
          <w:tab w:val="left" w:pos="1401"/>
        </w:tabs>
        <w:ind w:right="112"/>
        <w:rPr>
          <w:lang w:val="en-GB"/>
        </w:rPr>
      </w:pPr>
      <w:r w:rsidRPr="000B061F">
        <w:rPr>
          <w:lang w:val="en-GB"/>
        </w:rPr>
        <w:lastRenderedPageBreak/>
        <w:t>Domestic abuse can have a detrimental and long-term impact on children’s health, well-being, development, and ability to learn</w:t>
      </w:r>
    </w:p>
    <w:p w14:paraId="616474B5" w14:textId="77777777" w:rsidR="00B03AB0" w:rsidRPr="000B061F" w:rsidRDefault="0013487D" w:rsidP="000369DD">
      <w:pPr>
        <w:pStyle w:val="ListParagraph"/>
        <w:numPr>
          <w:ilvl w:val="0"/>
          <w:numId w:val="3"/>
        </w:numPr>
        <w:tabs>
          <w:tab w:val="left" w:pos="1400"/>
        </w:tabs>
        <w:ind w:left="1400" w:right="112" w:hanging="360"/>
        <w:rPr>
          <w:lang w:val="en-GB"/>
        </w:rPr>
      </w:pPr>
      <w:r w:rsidRPr="000B061F">
        <w:rPr>
          <w:lang w:val="en-GB"/>
        </w:rPr>
        <w:t>Domestic</w:t>
      </w:r>
      <w:r w:rsidRPr="000B061F">
        <w:rPr>
          <w:spacing w:val="-14"/>
          <w:lang w:val="en-GB"/>
        </w:rPr>
        <w:t xml:space="preserve"> </w:t>
      </w:r>
      <w:r w:rsidRPr="000B061F">
        <w:rPr>
          <w:lang w:val="en-GB"/>
        </w:rPr>
        <w:t>abuse</w:t>
      </w:r>
      <w:r w:rsidRPr="000B061F">
        <w:rPr>
          <w:spacing w:val="-9"/>
          <w:lang w:val="en-GB"/>
        </w:rPr>
        <w:t xml:space="preserve"> </w:t>
      </w:r>
      <w:r w:rsidRPr="000B061F">
        <w:rPr>
          <w:lang w:val="en-GB"/>
        </w:rPr>
        <w:t>concerns</w:t>
      </w:r>
      <w:r w:rsidRPr="000B061F">
        <w:rPr>
          <w:spacing w:val="-9"/>
          <w:lang w:val="en-GB"/>
        </w:rPr>
        <w:t xml:space="preserve"> </w:t>
      </w:r>
      <w:r w:rsidRPr="000B061F">
        <w:rPr>
          <w:lang w:val="en-GB"/>
        </w:rPr>
        <w:t>will</w:t>
      </w:r>
      <w:r w:rsidRPr="000B061F">
        <w:rPr>
          <w:spacing w:val="-8"/>
          <w:lang w:val="en-GB"/>
        </w:rPr>
        <w:t xml:space="preserve"> </w:t>
      </w:r>
      <w:r w:rsidRPr="000B061F">
        <w:rPr>
          <w:lang w:val="en-GB"/>
        </w:rPr>
        <w:t>not</w:t>
      </w:r>
      <w:r w:rsidRPr="000B061F">
        <w:rPr>
          <w:spacing w:val="-12"/>
          <w:lang w:val="en-GB"/>
        </w:rPr>
        <w:t xml:space="preserve"> </w:t>
      </w:r>
      <w:r w:rsidRPr="000B061F">
        <w:rPr>
          <w:lang w:val="en-GB"/>
        </w:rPr>
        <w:t>be</w:t>
      </w:r>
      <w:r w:rsidRPr="000B061F">
        <w:rPr>
          <w:spacing w:val="-5"/>
          <w:lang w:val="en-GB"/>
        </w:rPr>
        <w:t xml:space="preserve"> </w:t>
      </w:r>
      <w:r w:rsidRPr="000B061F">
        <w:rPr>
          <w:lang w:val="en-GB"/>
        </w:rPr>
        <w:t>looked</w:t>
      </w:r>
      <w:r w:rsidRPr="000B061F">
        <w:rPr>
          <w:spacing w:val="-10"/>
          <w:lang w:val="en-GB"/>
        </w:rPr>
        <w:t xml:space="preserve"> </w:t>
      </w:r>
      <w:r w:rsidRPr="000B061F">
        <w:rPr>
          <w:lang w:val="en-GB"/>
        </w:rPr>
        <w:t>at</w:t>
      </w:r>
      <w:r w:rsidRPr="000B061F">
        <w:rPr>
          <w:spacing w:val="-8"/>
          <w:lang w:val="en-GB"/>
        </w:rPr>
        <w:t xml:space="preserve"> </w:t>
      </w:r>
      <w:r w:rsidRPr="000B061F">
        <w:rPr>
          <w:lang w:val="en-GB"/>
        </w:rPr>
        <w:t>in</w:t>
      </w:r>
      <w:r w:rsidRPr="000B061F">
        <w:rPr>
          <w:spacing w:val="-11"/>
          <w:lang w:val="en-GB"/>
        </w:rPr>
        <w:t xml:space="preserve"> </w:t>
      </w:r>
      <w:r w:rsidRPr="000B061F">
        <w:rPr>
          <w:lang w:val="en-GB"/>
        </w:rPr>
        <w:t>isolation</w:t>
      </w:r>
      <w:r w:rsidRPr="000B061F">
        <w:rPr>
          <w:spacing w:val="-10"/>
          <w:lang w:val="en-GB"/>
        </w:rPr>
        <w:t xml:space="preserve"> </w:t>
      </w:r>
      <w:r w:rsidRPr="000B061F">
        <w:rPr>
          <w:lang w:val="en-GB"/>
        </w:rPr>
        <w:t>and</w:t>
      </w:r>
      <w:r w:rsidRPr="000B061F">
        <w:rPr>
          <w:spacing w:val="-11"/>
          <w:lang w:val="en-GB"/>
        </w:rPr>
        <w:t xml:space="preserve"> </w:t>
      </w:r>
      <w:r w:rsidRPr="000B061F">
        <w:rPr>
          <w:lang w:val="en-GB"/>
        </w:rPr>
        <w:t>our</w:t>
      </w:r>
      <w:r w:rsidRPr="000B061F">
        <w:rPr>
          <w:spacing w:val="-5"/>
          <w:lang w:val="en-GB"/>
        </w:rPr>
        <w:t xml:space="preserve"> </w:t>
      </w:r>
      <w:r w:rsidRPr="000B061F">
        <w:rPr>
          <w:lang w:val="en-GB"/>
        </w:rPr>
        <w:t>response</w:t>
      </w:r>
      <w:r w:rsidRPr="000B061F">
        <w:rPr>
          <w:spacing w:val="-8"/>
          <w:lang w:val="en-GB"/>
        </w:rPr>
        <w:t xml:space="preserve"> </w:t>
      </w:r>
      <w:r w:rsidRPr="000B061F">
        <w:rPr>
          <w:lang w:val="en-GB"/>
        </w:rPr>
        <w:t>will</w:t>
      </w:r>
      <w:r w:rsidRPr="000B061F">
        <w:rPr>
          <w:spacing w:val="-8"/>
          <w:lang w:val="en-GB"/>
        </w:rPr>
        <w:t xml:space="preserve"> </w:t>
      </w:r>
      <w:r w:rsidRPr="000B061F">
        <w:rPr>
          <w:lang w:val="en-GB"/>
        </w:rPr>
        <w:t>be</w:t>
      </w:r>
      <w:r w:rsidRPr="000B061F">
        <w:rPr>
          <w:spacing w:val="-9"/>
          <w:lang w:val="en-GB"/>
        </w:rPr>
        <w:t xml:space="preserve"> </w:t>
      </w:r>
      <w:r w:rsidRPr="000B061F">
        <w:rPr>
          <w:lang w:val="en-GB"/>
        </w:rPr>
        <w:t>considered</w:t>
      </w:r>
      <w:r w:rsidRPr="000B061F">
        <w:rPr>
          <w:spacing w:val="-9"/>
          <w:lang w:val="en-GB"/>
        </w:rPr>
        <w:t xml:space="preserve"> </w:t>
      </w:r>
      <w:r w:rsidRPr="000B061F">
        <w:rPr>
          <w:spacing w:val="-5"/>
          <w:lang w:val="en-GB"/>
        </w:rPr>
        <w:t>as</w:t>
      </w:r>
    </w:p>
    <w:p w14:paraId="65DE327F" w14:textId="77777777" w:rsidR="00B03AB0" w:rsidRPr="000B061F" w:rsidRDefault="0013487D" w:rsidP="000369DD">
      <w:pPr>
        <w:pStyle w:val="BodyText"/>
        <w:ind w:left="1401" w:right="112"/>
        <w:rPr>
          <w:lang w:val="en-GB"/>
        </w:rPr>
      </w:pPr>
      <w:r w:rsidRPr="000B061F">
        <w:rPr>
          <w:lang w:val="en-GB"/>
        </w:rPr>
        <w:t>part</w:t>
      </w:r>
      <w:r w:rsidRPr="000B061F">
        <w:rPr>
          <w:spacing w:val="-10"/>
          <w:lang w:val="en-GB"/>
        </w:rPr>
        <w:t xml:space="preserve"> </w:t>
      </w:r>
      <w:r w:rsidRPr="000B061F">
        <w:rPr>
          <w:lang w:val="en-GB"/>
        </w:rPr>
        <w:t>of</w:t>
      </w:r>
      <w:r w:rsidRPr="000B061F">
        <w:rPr>
          <w:spacing w:val="-5"/>
          <w:lang w:val="en-GB"/>
        </w:rPr>
        <w:t xml:space="preserve"> </w:t>
      </w:r>
      <w:r w:rsidRPr="000B061F">
        <w:rPr>
          <w:lang w:val="en-GB"/>
        </w:rPr>
        <w:t>a</w:t>
      </w:r>
      <w:r w:rsidRPr="000B061F">
        <w:rPr>
          <w:spacing w:val="-2"/>
          <w:lang w:val="en-GB"/>
        </w:rPr>
        <w:t xml:space="preserve"> </w:t>
      </w:r>
      <w:r w:rsidRPr="000B061F">
        <w:rPr>
          <w:lang w:val="en-GB"/>
        </w:rPr>
        <w:t>holistic</w:t>
      </w:r>
      <w:r w:rsidRPr="000B061F">
        <w:rPr>
          <w:spacing w:val="-6"/>
          <w:lang w:val="en-GB"/>
        </w:rPr>
        <w:t xml:space="preserve"> </w:t>
      </w:r>
      <w:r w:rsidRPr="000B061F">
        <w:rPr>
          <w:lang w:val="en-GB"/>
        </w:rPr>
        <w:t>approach</w:t>
      </w:r>
      <w:r w:rsidRPr="000B061F">
        <w:rPr>
          <w:spacing w:val="-6"/>
          <w:lang w:val="en-GB"/>
        </w:rPr>
        <w:t xml:space="preserve"> </w:t>
      </w:r>
      <w:r w:rsidRPr="000B061F">
        <w:rPr>
          <w:lang w:val="en-GB"/>
        </w:rPr>
        <w:t>which</w:t>
      </w:r>
      <w:r w:rsidRPr="000B061F">
        <w:rPr>
          <w:spacing w:val="-3"/>
          <w:lang w:val="en-GB"/>
        </w:rPr>
        <w:t xml:space="preserve"> </w:t>
      </w:r>
      <w:r w:rsidRPr="000B061F">
        <w:rPr>
          <w:lang w:val="en-GB"/>
        </w:rPr>
        <w:t>takes</w:t>
      </w:r>
      <w:r w:rsidRPr="000B061F">
        <w:rPr>
          <w:spacing w:val="-5"/>
          <w:lang w:val="en-GB"/>
        </w:rPr>
        <w:t xml:space="preserve"> </w:t>
      </w:r>
      <w:r w:rsidRPr="000B061F">
        <w:rPr>
          <w:lang w:val="en-GB"/>
        </w:rPr>
        <w:t>into</w:t>
      </w:r>
      <w:r w:rsidRPr="000B061F">
        <w:rPr>
          <w:spacing w:val="-6"/>
          <w:lang w:val="en-GB"/>
        </w:rPr>
        <w:t xml:space="preserve"> </w:t>
      </w:r>
      <w:r w:rsidRPr="000B061F">
        <w:rPr>
          <w:lang w:val="en-GB"/>
        </w:rPr>
        <w:t>account</w:t>
      </w:r>
      <w:r w:rsidRPr="000B061F">
        <w:rPr>
          <w:spacing w:val="-7"/>
          <w:lang w:val="en-GB"/>
        </w:rPr>
        <w:t xml:space="preserve"> </w:t>
      </w:r>
      <w:r w:rsidRPr="000B061F">
        <w:rPr>
          <w:lang w:val="en-GB"/>
        </w:rPr>
        <w:t>children’s</w:t>
      </w:r>
      <w:r w:rsidRPr="000B061F">
        <w:rPr>
          <w:spacing w:val="-5"/>
          <w:lang w:val="en-GB"/>
        </w:rPr>
        <w:t xml:space="preserve"> </w:t>
      </w:r>
      <w:r w:rsidRPr="000B061F">
        <w:rPr>
          <w:lang w:val="en-GB"/>
        </w:rPr>
        <w:t>lived</w:t>
      </w:r>
      <w:r w:rsidRPr="000B061F">
        <w:rPr>
          <w:spacing w:val="-5"/>
          <w:lang w:val="en-GB"/>
        </w:rPr>
        <w:t xml:space="preserve"> </w:t>
      </w:r>
      <w:r w:rsidRPr="000B061F">
        <w:rPr>
          <w:spacing w:val="-2"/>
          <w:lang w:val="en-GB"/>
        </w:rPr>
        <w:t>experiences</w:t>
      </w:r>
    </w:p>
    <w:p w14:paraId="18441DD0" w14:textId="77777777" w:rsidR="00B03AB0" w:rsidRPr="000B061F" w:rsidRDefault="00B03AB0" w:rsidP="000369DD">
      <w:pPr>
        <w:pStyle w:val="BodyText"/>
        <w:ind w:left="0" w:right="112"/>
        <w:rPr>
          <w:lang w:val="en-GB"/>
        </w:rPr>
      </w:pPr>
    </w:p>
    <w:p w14:paraId="083868B7" w14:textId="77777777" w:rsidR="00B03AB0" w:rsidRPr="000B061F" w:rsidRDefault="0013487D" w:rsidP="000369DD">
      <w:pPr>
        <w:pStyle w:val="BodyText"/>
        <w:ind w:right="112"/>
        <w:jc w:val="both"/>
        <w:rPr>
          <w:lang w:val="en-GB"/>
        </w:rPr>
      </w:pPr>
      <w:r w:rsidRPr="000B061F">
        <w:rPr>
          <w:lang w:val="en-GB"/>
        </w:rPr>
        <w:t>If staff are concerned that a child may be at risk of seeing, hearing, or experiencing the effects of any form of domestic</w:t>
      </w:r>
      <w:r w:rsidRPr="000B061F">
        <w:rPr>
          <w:spacing w:val="-13"/>
          <w:lang w:val="en-GB"/>
        </w:rPr>
        <w:t xml:space="preserve"> </w:t>
      </w:r>
      <w:r w:rsidRPr="000B061F">
        <w:rPr>
          <w:lang w:val="en-GB"/>
        </w:rPr>
        <w:t>abuse,</w:t>
      </w:r>
      <w:r w:rsidRPr="000B061F">
        <w:rPr>
          <w:spacing w:val="-12"/>
          <w:lang w:val="en-GB"/>
        </w:rPr>
        <w:t xml:space="preserve"> </w:t>
      </w:r>
      <w:r w:rsidRPr="000B061F">
        <w:rPr>
          <w:lang w:val="en-GB"/>
        </w:rPr>
        <w:t>or</w:t>
      </w:r>
      <w:r w:rsidRPr="000B061F">
        <w:rPr>
          <w:spacing w:val="-8"/>
          <w:lang w:val="en-GB"/>
        </w:rPr>
        <w:t xml:space="preserve"> </w:t>
      </w:r>
      <w:r w:rsidRPr="000B061F">
        <w:rPr>
          <w:lang w:val="en-GB"/>
        </w:rPr>
        <w:t>in</w:t>
      </w:r>
      <w:r w:rsidRPr="000B061F">
        <w:rPr>
          <w:spacing w:val="-12"/>
          <w:lang w:val="en-GB"/>
        </w:rPr>
        <w:t xml:space="preserve"> </w:t>
      </w:r>
      <w:r w:rsidRPr="000B061F">
        <w:rPr>
          <w:lang w:val="en-GB"/>
        </w:rPr>
        <w:t>their</w:t>
      </w:r>
      <w:r w:rsidRPr="000B061F">
        <w:rPr>
          <w:spacing w:val="-8"/>
          <w:lang w:val="en-GB"/>
        </w:rPr>
        <w:t xml:space="preserve"> </w:t>
      </w:r>
      <w:r w:rsidRPr="000B061F">
        <w:rPr>
          <w:lang w:val="en-GB"/>
        </w:rPr>
        <w:t>own</w:t>
      </w:r>
      <w:r w:rsidRPr="000B061F">
        <w:rPr>
          <w:spacing w:val="-13"/>
          <w:lang w:val="en-GB"/>
        </w:rPr>
        <w:t xml:space="preserve"> </w:t>
      </w:r>
      <w:r w:rsidRPr="000B061F">
        <w:rPr>
          <w:lang w:val="en-GB"/>
        </w:rPr>
        <w:t>intimate</w:t>
      </w:r>
      <w:r w:rsidRPr="000B061F">
        <w:rPr>
          <w:spacing w:val="-11"/>
          <w:lang w:val="en-GB"/>
        </w:rPr>
        <w:t xml:space="preserve"> </w:t>
      </w:r>
      <w:r w:rsidRPr="000B061F">
        <w:rPr>
          <w:lang w:val="en-GB"/>
        </w:rPr>
        <w:t>relationships,</w:t>
      </w:r>
      <w:r w:rsidRPr="000B061F">
        <w:rPr>
          <w:spacing w:val="-10"/>
          <w:lang w:val="en-GB"/>
        </w:rPr>
        <w:t xml:space="preserve"> </w:t>
      </w:r>
      <w:r w:rsidRPr="000B061F">
        <w:rPr>
          <w:lang w:val="en-GB"/>
        </w:rPr>
        <w:t>immediate</w:t>
      </w:r>
      <w:r w:rsidRPr="000B061F">
        <w:rPr>
          <w:spacing w:val="-12"/>
          <w:lang w:val="en-GB"/>
        </w:rPr>
        <w:t xml:space="preserve"> </w:t>
      </w:r>
      <w:r w:rsidRPr="000B061F">
        <w:rPr>
          <w:lang w:val="en-GB"/>
        </w:rPr>
        <w:t>action</w:t>
      </w:r>
      <w:r w:rsidRPr="000B061F">
        <w:rPr>
          <w:spacing w:val="-13"/>
          <w:lang w:val="en-GB"/>
        </w:rPr>
        <w:t xml:space="preserve"> </w:t>
      </w:r>
      <w:r w:rsidRPr="000B061F">
        <w:rPr>
          <w:lang w:val="en-GB"/>
        </w:rPr>
        <w:t>should</w:t>
      </w:r>
      <w:r w:rsidRPr="000B061F">
        <w:rPr>
          <w:spacing w:val="-9"/>
          <w:lang w:val="en-GB"/>
        </w:rPr>
        <w:t xml:space="preserve"> </w:t>
      </w:r>
      <w:r w:rsidRPr="000B061F">
        <w:rPr>
          <w:lang w:val="en-GB"/>
        </w:rPr>
        <w:t>be</w:t>
      </w:r>
      <w:r w:rsidRPr="000B061F">
        <w:rPr>
          <w:spacing w:val="-8"/>
          <w:lang w:val="en-GB"/>
        </w:rPr>
        <w:t xml:space="preserve"> </w:t>
      </w:r>
      <w:r w:rsidRPr="000B061F">
        <w:rPr>
          <w:lang w:val="en-GB"/>
        </w:rPr>
        <w:t>taken</w:t>
      </w:r>
      <w:r w:rsidRPr="000B061F">
        <w:rPr>
          <w:spacing w:val="-13"/>
          <w:lang w:val="en-GB"/>
        </w:rPr>
        <w:t xml:space="preserve"> </w:t>
      </w:r>
      <w:r w:rsidRPr="000B061F">
        <w:rPr>
          <w:lang w:val="en-GB"/>
        </w:rPr>
        <w:t>by</w:t>
      </w:r>
      <w:r w:rsidRPr="000B061F">
        <w:rPr>
          <w:spacing w:val="-7"/>
          <w:lang w:val="en-GB"/>
        </w:rPr>
        <w:t xml:space="preserve"> </w:t>
      </w:r>
      <w:r w:rsidRPr="000B061F">
        <w:rPr>
          <w:lang w:val="en-GB"/>
        </w:rPr>
        <w:t>speaking</w:t>
      </w:r>
      <w:r w:rsidRPr="000B061F">
        <w:rPr>
          <w:spacing w:val="-11"/>
          <w:lang w:val="en-GB"/>
        </w:rPr>
        <w:t xml:space="preserve"> </w:t>
      </w:r>
      <w:r w:rsidRPr="000B061F">
        <w:rPr>
          <w:lang w:val="en-GB"/>
        </w:rPr>
        <w:t>to</w:t>
      </w:r>
      <w:r w:rsidRPr="000B061F">
        <w:rPr>
          <w:spacing w:val="-10"/>
          <w:lang w:val="en-GB"/>
        </w:rPr>
        <w:t xml:space="preserve"> </w:t>
      </w:r>
      <w:r w:rsidRPr="000B061F">
        <w:rPr>
          <w:lang w:val="en-GB"/>
        </w:rPr>
        <w:t>the</w:t>
      </w:r>
      <w:r w:rsidRPr="000B061F">
        <w:rPr>
          <w:spacing w:val="-8"/>
          <w:lang w:val="en-GB"/>
        </w:rPr>
        <w:t xml:space="preserve"> </w:t>
      </w:r>
      <w:r w:rsidRPr="000B061F">
        <w:rPr>
          <w:lang w:val="en-GB"/>
        </w:rPr>
        <w:t>DSL or a deputy.</w:t>
      </w:r>
    </w:p>
    <w:p w14:paraId="15932DDE" w14:textId="77777777" w:rsidR="00B76764" w:rsidRPr="000B061F" w:rsidRDefault="00B76764" w:rsidP="000369DD">
      <w:pPr>
        <w:pStyle w:val="BodyText"/>
        <w:ind w:right="112"/>
        <w:jc w:val="both"/>
        <w:rPr>
          <w:lang w:val="en-GB"/>
        </w:rPr>
      </w:pPr>
    </w:p>
    <w:p w14:paraId="7C24EA38" w14:textId="37672E4F" w:rsidR="00B76764" w:rsidRPr="00AA0ED3" w:rsidRDefault="00DB1D7A" w:rsidP="000369DD">
      <w:pPr>
        <w:pStyle w:val="BodyText"/>
        <w:ind w:right="112"/>
        <w:jc w:val="both"/>
        <w:rPr>
          <w:lang w:val="en-GB"/>
        </w:rPr>
      </w:pPr>
      <w:proofErr w:type="spellStart"/>
      <w:r w:rsidRPr="00DB1D7A">
        <w:rPr>
          <w:b/>
          <w:bCs/>
          <w:lang w:val="en-GB"/>
        </w:rPr>
        <w:t>XXSchoolXX</w:t>
      </w:r>
      <w:proofErr w:type="spellEnd"/>
      <w:r w:rsidR="00B76764" w:rsidRPr="000B061F">
        <w:rPr>
          <w:lang w:val="en-GB"/>
        </w:rPr>
        <w:t xml:space="preserve"> Primary School is part of Operation Encompass</w:t>
      </w:r>
      <w:r w:rsidR="00804452">
        <w:rPr>
          <w:lang w:val="en-GB"/>
        </w:rPr>
        <w:t>.</w:t>
      </w:r>
      <w:r w:rsidR="001F70F0">
        <w:rPr>
          <w:lang w:val="en-GB"/>
        </w:rPr>
        <w:t xml:space="preserve"> </w:t>
      </w:r>
    </w:p>
    <w:p w14:paraId="7715F823" w14:textId="77777777" w:rsidR="00B03AB0" w:rsidRPr="00AA0ED3" w:rsidRDefault="00B03AB0" w:rsidP="000369DD">
      <w:pPr>
        <w:pStyle w:val="BodyText"/>
        <w:spacing w:before="1"/>
        <w:ind w:left="0" w:right="112"/>
        <w:rPr>
          <w:lang w:val="en-GB"/>
        </w:rPr>
      </w:pPr>
    </w:p>
    <w:p w14:paraId="20DD57BE" w14:textId="77777777" w:rsidR="00B03AB0" w:rsidRPr="00AA0ED3" w:rsidRDefault="0013487D" w:rsidP="000369DD">
      <w:pPr>
        <w:pStyle w:val="BodyText"/>
        <w:ind w:right="112"/>
        <w:jc w:val="both"/>
        <w:rPr>
          <w:lang w:val="en-GB"/>
        </w:rPr>
      </w:pPr>
      <w:r w:rsidRPr="00AA0ED3">
        <w:rPr>
          <w:color w:val="2D75B5"/>
          <w:lang w:val="en-GB"/>
        </w:rPr>
        <w:t>Mental</w:t>
      </w:r>
      <w:r w:rsidRPr="00AA0ED3">
        <w:rPr>
          <w:color w:val="2D75B5"/>
          <w:spacing w:val="-6"/>
          <w:lang w:val="en-GB"/>
        </w:rPr>
        <w:t xml:space="preserve"> </w:t>
      </w:r>
      <w:r w:rsidRPr="00AA0ED3">
        <w:rPr>
          <w:color w:val="2D75B5"/>
          <w:spacing w:val="-2"/>
          <w:lang w:val="en-GB"/>
        </w:rPr>
        <w:t>health</w:t>
      </w:r>
    </w:p>
    <w:p w14:paraId="667BE5C5" w14:textId="77777777" w:rsidR="00B03AB0" w:rsidRPr="00AA0ED3" w:rsidRDefault="00B03AB0" w:rsidP="000369DD">
      <w:pPr>
        <w:pStyle w:val="BodyText"/>
        <w:spacing w:before="1"/>
        <w:ind w:left="0" w:right="112"/>
        <w:rPr>
          <w:lang w:val="en-GB"/>
        </w:rPr>
      </w:pPr>
    </w:p>
    <w:p w14:paraId="3A2A96ED" w14:textId="77777777" w:rsidR="00B03AB0" w:rsidRPr="00AA0ED3" w:rsidRDefault="0013487D" w:rsidP="000369DD">
      <w:pPr>
        <w:pStyle w:val="BodyText"/>
        <w:ind w:right="112"/>
        <w:jc w:val="both"/>
        <w:rPr>
          <w:lang w:val="en-GB"/>
        </w:rPr>
      </w:pPr>
      <w:r w:rsidRPr="00AA0ED3">
        <w:rPr>
          <w:lang w:val="en-GB"/>
        </w:rPr>
        <w:t>All</w:t>
      </w:r>
      <w:r w:rsidRPr="00AA0ED3">
        <w:rPr>
          <w:spacing w:val="-5"/>
          <w:lang w:val="en-GB"/>
        </w:rPr>
        <w:t xml:space="preserve"> </w:t>
      </w:r>
      <w:r w:rsidRPr="00AA0ED3">
        <w:rPr>
          <w:lang w:val="en-GB"/>
        </w:rPr>
        <w:t>staff</w:t>
      </w:r>
      <w:r w:rsidRPr="00AA0ED3">
        <w:rPr>
          <w:spacing w:val="-7"/>
          <w:lang w:val="en-GB"/>
        </w:rPr>
        <w:t xml:space="preserve"> </w:t>
      </w:r>
      <w:r w:rsidRPr="00AA0ED3">
        <w:rPr>
          <w:lang w:val="en-GB"/>
        </w:rPr>
        <w:t>recognise</w:t>
      </w:r>
      <w:r w:rsidRPr="00AA0ED3">
        <w:rPr>
          <w:spacing w:val="-6"/>
          <w:lang w:val="en-GB"/>
        </w:rPr>
        <w:t xml:space="preserve"> </w:t>
      </w:r>
      <w:r w:rsidRPr="00AA0ED3">
        <w:rPr>
          <w:lang w:val="en-GB"/>
        </w:rPr>
        <w:t>that</w:t>
      </w:r>
      <w:r w:rsidRPr="00AA0ED3">
        <w:rPr>
          <w:spacing w:val="-5"/>
          <w:lang w:val="en-GB"/>
        </w:rPr>
        <w:t xml:space="preserve"> </w:t>
      </w:r>
      <w:r w:rsidRPr="00AA0ED3">
        <w:rPr>
          <w:lang w:val="en-GB"/>
        </w:rPr>
        <w:t>mental</w:t>
      </w:r>
      <w:r w:rsidRPr="00AA0ED3">
        <w:rPr>
          <w:spacing w:val="-5"/>
          <w:lang w:val="en-GB"/>
        </w:rPr>
        <w:t xml:space="preserve"> </w:t>
      </w:r>
      <w:r w:rsidRPr="00AA0ED3">
        <w:rPr>
          <w:lang w:val="en-GB"/>
        </w:rPr>
        <w:t>health</w:t>
      </w:r>
      <w:r w:rsidRPr="00AA0ED3">
        <w:rPr>
          <w:spacing w:val="-3"/>
          <w:lang w:val="en-GB"/>
        </w:rPr>
        <w:t xml:space="preserve"> </w:t>
      </w:r>
      <w:r w:rsidRPr="00AA0ED3">
        <w:rPr>
          <w:lang w:val="en-GB"/>
        </w:rPr>
        <w:t>problems</w:t>
      </w:r>
      <w:r w:rsidRPr="00AA0ED3">
        <w:rPr>
          <w:spacing w:val="-7"/>
          <w:lang w:val="en-GB"/>
        </w:rPr>
        <w:t xml:space="preserve"> </w:t>
      </w:r>
      <w:r w:rsidRPr="00AA0ED3">
        <w:rPr>
          <w:lang w:val="en-GB"/>
        </w:rPr>
        <w:t>can,</w:t>
      </w:r>
      <w:r w:rsidRPr="00AA0ED3">
        <w:rPr>
          <w:spacing w:val="-5"/>
          <w:lang w:val="en-GB"/>
        </w:rPr>
        <w:t xml:space="preserve"> </w:t>
      </w:r>
      <w:r w:rsidRPr="00AA0ED3">
        <w:rPr>
          <w:lang w:val="en-GB"/>
        </w:rPr>
        <w:t>in some</w:t>
      </w:r>
      <w:r w:rsidRPr="00AA0ED3">
        <w:rPr>
          <w:spacing w:val="-6"/>
          <w:lang w:val="en-GB"/>
        </w:rPr>
        <w:t xml:space="preserve"> </w:t>
      </w:r>
      <w:r w:rsidRPr="00AA0ED3">
        <w:rPr>
          <w:lang w:val="en-GB"/>
        </w:rPr>
        <w:t>cases,</w:t>
      </w:r>
      <w:r w:rsidRPr="00AA0ED3">
        <w:rPr>
          <w:spacing w:val="-4"/>
          <w:lang w:val="en-GB"/>
        </w:rPr>
        <w:t xml:space="preserve"> </w:t>
      </w:r>
      <w:r w:rsidRPr="00AA0ED3">
        <w:rPr>
          <w:lang w:val="en-GB"/>
        </w:rPr>
        <w:t>be</w:t>
      </w:r>
      <w:r w:rsidRPr="00AA0ED3">
        <w:rPr>
          <w:spacing w:val="-6"/>
          <w:lang w:val="en-GB"/>
        </w:rPr>
        <w:t xml:space="preserve"> </w:t>
      </w:r>
      <w:r w:rsidRPr="00AA0ED3">
        <w:rPr>
          <w:lang w:val="en-GB"/>
        </w:rPr>
        <w:t>an</w:t>
      </w:r>
      <w:r w:rsidRPr="00AA0ED3">
        <w:rPr>
          <w:spacing w:val="-3"/>
          <w:lang w:val="en-GB"/>
        </w:rPr>
        <w:t xml:space="preserve"> </w:t>
      </w:r>
      <w:r w:rsidRPr="00AA0ED3">
        <w:rPr>
          <w:lang w:val="en-GB"/>
        </w:rPr>
        <w:t>indicator</w:t>
      </w:r>
      <w:r w:rsidRPr="00AA0ED3">
        <w:rPr>
          <w:spacing w:val="-2"/>
          <w:lang w:val="en-GB"/>
        </w:rPr>
        <w:t xml:space="preserve"> </w:t>
      </w:r>
      <w:r w:rsidRPr="00AA0ED3">
        <w:rPr>
          <w:lang w:val="en-GB"/>
        </w:rPr>
        <w:t>that</w:t>
      </w:r>
      <w:r w:rsidRPr="00AA0ED3">
        <w:rPr>
          <w:spacing w:val="-9"/>
          <w:lang w:val="en-GB"/>
        </w:rPr>
        <w:t xml:space="preserve"> </w:t>
      </w:r>
      <w:r w:rsidRPr="00AA0ED3">
        <w:rPr>
          <w:lang w:val="en-GB"/>
        </w:rPr>
        <w:t>a</w:t>
      </w:r>
      <w:r w:rsidRPr="00AA0ED3">
        <w:rPr>
          <w:spacing w:val="-3"/>
          <w:lang w:val="en-GB"/>
        </w:rPr>
        <w:t xml:space="preserve"> </w:t>
      </w:r>
      <w:r w:rsidRPr="00AA0ED3">
        <w:rPr>
          <w:lang w:val="en-GB"/>
        </w:rPr>
        <w:t>child</w:t>
      </w:r>
      <w:r w:rsidRPr="00AA0ED3">
        <w:rPr>
          <w:spacing w:val="-8"/>
          <w:lang w:val="en-GB"/>
        </w:rPr>
        <w:t xml:space="preserve"> </w:t>
      </w:r>
      <w:r w:rsidRPr="00AA0ED3">
        <w:rPr>
          <w:lang w:val="en-GB"/>
        </w:rPr>
        <w:t>has</w:t>
      </w:r>
      <w:r w:rsidRPr="00AA0ED3">
        <w:rPr>
          <w:spacing w:val="-7"/>
          <w:lang w:val="en-GB"/>
        </w:rPr>
        <w:t xml:space="preserve"> </w:t>
      </w:r>
      <w:r w:rsidRPr="00AA0ED3">
        <w:rPr>
          <w:lang w:val="en-GB"/>
        </w:rPr>
        <w:t>suffered</w:t>
      </w:r>
      <w:r w:rsidRPr="00AA0ED3">
        <w:rPr>
          <w:spacing w:val="-3"/>
          <w:lang w:val="en-GB"/>
        </w:rPr>
        <w:t xml:space="preserve"> </w:t>
      </w:r>
      <w:r w:rsidRPr="00AA0ED3">
        <w:rPr>
          <w:lang w:val="en-GB"/>
        </w:rPr>
        <w:t>or</w:t>
      </w:r>
      <w:r w:rsidRPr="00AA0ED3">
        <w:rPr>
          <w:spacing w:val="-2"/>
          <w:lang w:val="en-GB"/>
        </w:rPr>
        <w:t xml:space="preserve"> </w:t>
      </w:r>
      <w:r w:rsidRPr="00AA0ED3">
        <w:rPr>
          <w:lang w:val="en-GB"/>
        </w:rPr>
        <w:t>is at</w:t>
      </w:r>
      <w:r w:rsidRPr="00AA0ED3">
        <w:rPr>
          <w:spacing w:val="-13"/>
          <w:lang w:val="en-GB"/>
        </w:rPr>
        <w:t xml:space="preserve"> </w:t>
      </w:r>
      <w:r w:rsidRPr="00AA0ED3">
        <w:rPr>
          <w:lang w:val="en-GB"/>
        </w:rPr>
        <w:t>risk</w:t>
      </w:r>
      <w:r w:rsidRPr="00AA0ED3">
        <w:rPr>
          <w:spacing w:val="-9"/>
          <w:lang w:val="en-GB"/>
        </w:rPr>
        <w:t xml:space="preserve"> </w:t>
      </w:r>
      <w:r w:rsidRPr="00AA0ED3">
        <w:rPr>
          <w:lang w:val="en-GB"/>
        </w:rPr>
        <w:t>of</w:t>
      </w:r>
      <w:r w:rsidRPr="00AA0ED3">
        <w:rPr>
          <w:spacing w:val="-10"/>
          <w:lang w:val="en-GB"/>
        </w:rPr>
        <w:t xml:space="preserve"> </w:t>
      </w:r>
      <w:r w:rsidRPr="00AA0ED3">
        <w:rPr>
          <w:lang w:val="en-GB"/>
        </w:rPr>
        <w:t>suffering</w:t>
      </w:r>
      <w:r w:rsidRPr="00AA0ED3">
        <w:rPr>
          <w:spacing w:val="-8"/>
          <w:lang w:val="en-GB"/>
        </w:rPr>
        <w:t xml:space="preserve"> </w:t>
      </w:r>
      <w:r w:rsidRPr="00AA0ED3">
        <w:rPr>
          <w:lang w:val="en-GB"/>
        </w:rPr>
        <w:t>abuse,</w:t>
      </w:r>
      <w:r w:rsidRPr="00AA0ED3">
        <w:rPr>
          <w:spacing w:val="-11"/>
          <w:lang w:val="en-GB"/>
        </w:rPr>
        <w:t xml:space="preserve"> </w:t>
      </w:r>
      <w:r w:rsidRPr="00AA0ED3">
        <w:rPr>
          <w:lang w:val="en-GB"/>
        </w:rPr>
        <w:t>neglect</w:t>
      </w:r>
      <w:r w:rsidRPr="00AA0ED3">
        <w:rPr>
          <w:spacing w:val="-11"/>
          <w:lang w:val="en-GB"/>
        </w:rPr>
        <w:t xml:space="preserve"> </w:t>
      </w:r>
      <w:r w:rsidRPr="00AA0ED3">
        <w:rPr>
          <w:lang w:val="en-GB"/>
        </w:rPr>
        <w:t>or</w:t>
      </w:r>
      <w:r w:rsidRPr="00AA0ED3">
        <w:rPr>
          <w:spacing w:val="-10"/>
          <w:lang w:val="en-GB"/>
        </w:rPr>
        <w:t xml:space="preserve"> </w:t>
      </w:r>
      <w:r w:rsidRPr="00AA0ED3">
        <w:rPr>
          <w:lang w:val="en-GB"/>
        </w:rPr>
        <w:t>exploitation.</w:t>
      </w:r>
      <w:r w:rsidRPr="00AA0ED3">
        <w:rPr>
          <w:spacing w:val="-8"/>
          <w:lang w:val="en-GB"/>
        </w:rPr>
        <w:t xml:space="preserve"> </w:t>
      </w:r>
      <w:r w:rsidRPr="00AA0ED3">
        <w:rPr>
          <w:lang w:val="en-GB"/>
        </w:rPr>
        <w:t>Staff</w:t>
      </w:r>
      <w:r w:rsidRPr="00AA0ED3">
        <w:rPr>
          <w:spacing w:val="-13"/>
          <w:lang w:val="en-GB"/>
        </w:rPr>
        <w:t xml:space="preserve"> </w:t>
      </w:r>
      <w:r w:rsidRPr="00AA0ED3">
        <w:rPr>
          <w:lang w:val="en-GB"/>
        </w:rPr>
        <w:t>are</w:t>
      </w:r>
      <w:r w:rsidRPr="00AA0ED3">
        <w:rPr>
          <w:spacing w:val="-9"/>
          <w:lang w:val="en-GB"/>
        </w:rPr>
        <w:t xml:space="preserve"> </w:t>
      </w:r>
      <w:r w:rsidRPr="00AA0ED3">
        <w:rPr>
          <w:lang w:val="en-GB"/>
        </w:rPr>
        <w:t>aware</w:t>
      </w:r>
      <w:r w:rsidRPr="00AA0ED3">
        <w:rPr>
          <w:spacing w:val="-10"/>
          <w:lang w:val="en-GB"/>
        </w:rPr>
        <w:t xml:space="preserve"> </w:t>
      </w:r>
      <w:r w:rsidRPr="00AA0ED3">
        <w:rPr>
          <w:lang w:val="en-GB"/>
        </w:rPr>
        <w:t>that</w:t>
      </w:r>
      <w:r w:rsidRPr="00AA0ED3">
        <w:rPr>
          <w:spacing w:val="-11"/>
          <w:lang w:val="en-GB"/>
        </w:rPr>
        <w:t xml:space="preserve"> </w:t>
      </w:r>
      <w:r w:rsidRPr="00AA0ED3">
        <w:rPr>
          <w:lang w:val="en-GB"/>
        </w:rPr>
        <w:t>children’s</w:t>
      </w:r>
      <w:r w:rsidRPr="00AA0ED3">
        <w:rPr>
          <w:spacing w:val="-10"/>
          <w:lang w:val="en-GB"/>
        </w:rPr>
        <w:t xml:space="preserve"> </w:t>
      </w:r>
      <w:r w:rsidRPr="00AA0ED3">
        <w:rPr>
          <w:lang w:val="en-GB"/>
        </w:rPr>
        <w:t>experiences,</w:t>
      </w:r>
      <w:r w:rsidRPr="00AA0ED3">
        <w:rPr>
          <w:spacing w:val="-7"/>
          <w:lang w:val="en-GB"/>
        </w:rPr>
        <w:t xml:space="preserve"> </w:t>
      </w:r>
      <w:r w:rsidRPr="00AA0ED3">
        <w:rPr>
          <w:lang w:val="en-GB"/>
        </w:rPr>
        <w:t>for</w:t>
      </w:r>
      <w:r w:rsidRPr="00AA0ED3">
        <w:rPr>
          <w:spacing w:val="-10"/>
          <w:lang w:val="en-GB"/>
        </w:rPr>
        <w:t xml:space="preserve"> </w:t>
      </w:r>
      <w:r w:rsidRPr="00AA0ED3">
        <w:rPr>
          <w:lang w:val="en-GB"/>
        </w:rPr>
        <w:t>example</w:t>
      </w:r>
      <w:r w:rsidRPr="00AA0ED3">
        <w:rPr>
          <w:spacing w:val="-9"/>
          <w:lang w:val="en-GB"/>
        </w:rPr>
        <w:t xml:space="preserve"> </w:t>
      </w:r>
      <w:r w:rsidRPr="00AA0ED3">
        <w:rPr>
          <w:lang w:val="en-GB"/>
        </w:rPr>
        <w:t>where children</w:t>
      </w:r>
      <w:r w:rsidRPr="00AA0ED3">
        <w:rPr>
          <w:spacing w:val="-9"/>
          <w:lang w:val="en-GB"/>
        </w:rPr>
        <w:t xml:space="preserve"> </w:t>
      </w:r>
      <w:r w:rsidRPr="00AA0ED3">
        <w:rPr>
          <w:lang w:val="en-GB"/>
        </w:rPr>
        <w:t>have</w:t>
      </w:r>
      <w:r w:rsidRPr="00AA0ED3">
        <w:rPr>
          <w:spacing w:val="-7"/>
          <w:lang w:val="en-GB"/>
        </w:rPr>
        <w:t xml:space="preserve"> </w:t>
      </w:r>
      <w:r w:rsidRPr="00AA0ED3">
        <w:rPr>
          <w:lang w:val="en-GB"/>
        </w:rPr>
        <w:t>suffered</w:t>
      </w:r>
      <w:r w:rsidRPr="00AA0ED3">
        <w:rPr>
          <w:spacing w:val="-8"/>
          <w:lang w:val="en-GB"/>
        </w:rPr>
        <w:t xml:space="preserve"> </w:t>
      </w:r>
      <w:r w:rsidRPr="00AA0ED3">
        <w:rPr>
          <w:lang w:val="en-GB"/>
        </w:rPr>
        <w:t>abuse</w:t>
      </w:r>
      <w:r w:rsidRPr="00AA0ED3">
        <w:rPr>
          <w:spacing w:val="-7"/>
          <w:lang w:val="en-GB"/>
        </w:rPr>
        <w:t xml:space="preserve"> </w:t>
      </w:r>
      <w:r w:rsidRPr="00AA0ED3">
        <w:rPr>
          <w:lang w:val="en-GB"/>
        </w:rPr>
        <w:t>and</w:t>
      </w:r>
      <w:r w:rsidRPr="00AA0ED3">
        <w:rPr>
          <w:spacing w:val="-9"/>
          <w:lang w:val="en-GB"/>
        </w:rPr>
        <w:t xml:space="preserve"> </w:t>
      </w:r>
      <w:r w:rsidRPr="00AA0ED3">
        <w:rPr>
          <w:lang w:val="en-GB"/>
        </w:rPr>
        <w:t>neglect,</w:t>
      </w:r>
      <w:r w:rsidRPr="00AA0ED3">
        <w:rPr>
          <w:spacing w:val="-6"/>
          <w:lang w:val="en-GB"/>
        </w:rPr>
        <w:t xml:space="preserve"> </w:t>
      </w:r>
      <w:r w:rsidRPr="00AA0ED3">
        <w:rPr>
          <w:lang w:val="en-GB"/>
        </w:rPr>
        <w:t>or</w:t>
      </w:r>
      <w:r w:rsidRPr="00AA0ED3">
        <w:rPr>
          <w:spacing w:val="-3"/>
          <w:lang w:val="en-GB"/>
        </w:rPr>
        <w:t xml:space="preserve"> </w:t>
      </w:r>
      <w:r w:rsidRPr="00AA0ED3">
        <w:rPr>
          <w:lang w:val="en-GB"/>
        </w:rPr>
        <w:t>other</w:t>
      </w:r>
      <w:r w:rsidRPr="00AA0ED3">
        <w:rPr>
          <w:spacing w:val="-3"/>
          <w:lang w:val="en-GB"/>
        </w:rPr>
        <w:t xml:space="preserve"> </w:t>
      </w:r>
      <w:r w:rsidRPr="00AA0ED3">
        <w:rPr>
          <w:lang w:val="en-GB"/>
        </w:rPr>
        <w:t>potentially</w:t>
      </w:r>
      <w:r w:rsidRPr="00AA0ED3">
        <w:rPr>
          <w:spacing w:val="-7"/>
          <w:lang w:val="en-GB"/>
        </w:rPr>
        <w:t xml:space="preserve"> </w:t>
      </w:r>
      <w:r w:rsidRPr="00AA0ED3">
        <w:rPr>
          <w:lang w:val="en-GB"/>
        </w:rPr>
        <w:t>traumatic</w:t>
      </w:r>
      <w:r w:rsidRPr="00AA0ED3">
        <w:rPr>
          <w:spacing w:val="-10"/>
          <w:lang w:val="en-GB"/>
        </w:rPr>
        <w:t xml:space="preserve"> </w:t>
      </w:r>
      <w:r w:rsidRPr="00AA0ED3">
        <w:rPr>
          <w:lang w:val="en-GB"/>
        </w:rPr>
        <w:t>Adverse</w:t>
      </w:r>
      <w:r w:rsidRPr="00AA0ED3">
        <w:rPr>
          <w:spacing w:val="-7"/>
          <w:lang w:val="en-GB"/>
        </w:rPr>
        <w:t xml:space="preserve"> </w:t>
      </w:r>
      <w:r w:rsidRPr="00AA0ED3">
        <w:rPr>
          <w:lang w:val="en-GB"/>
        </w:rPr>
        <w:t>Childhood</w:t>
      </w:r>
      <w:r w:rsidRPr="00AA0ED3">
        <w:rPr>
          <w:spacing w:val="-9"/>
          <w:lang w:val="en-GB"/>
        </w:rPr>
        <w:t xml:space="preserve"> </w:t>
      </w:r>
      <w:r w:rsidRPr="00AA0ED3">
        <w:rPr>
          <w:lang w:val="en-GB"/>
        </w:rPr>
        <w:t>Experiences</w:t>
      </w:r>
      <w:r w:rsidRPr="00AA0ED3">
        <w:rPr>
          <w:spacing w:val="-8"/>
          <w:lang w:val="en-GB"/>
        </w:rPr>
        <w:t xml:space="preserve"> </w:t>
      </w:r>
      <w:r w:rsidRPr="00AA0ED3">
        <w:rPr>
          <w:lang w:val="en-GB"/>
        </w:rPr>
        <w:t>(ACEs), can impact on their mental health, behaviour, and education. Staff are well placed to observe children day-to- day</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identify</w:t>
      </w:r>
      <w:r w:rsidRPr="00AA0ED3">
        <w:rPr>
          <w:spacing w:val="-4"/>
          <w:lang w:val="en-GB"/>
        </w:rPr>
        <w:t xml:space="preserve"> </w:t>
      </w:r>
      <w:r w:rsidRPr="00AA0ED3">
        <w:rPr>
          <w:lang w:val="en-GB"/>
        </w:rPr>
        <w:t>those</w:t>
      </w:r>
      <w:r w:rsidRPr="00AA0ED3">
        <w:rPr>
          <w:spacing w:val="-4"/>
          <w:lang w:val="en-GB"/>
        </w:rPr>
        <w:t xml:space="preserve"> </w:t>
      </w:r>
      <w:r w:rsidRPr="00AA0ED3">
        <w:rPr>
          <w:lang w:val="en-GB"/>
        </w:rPr>
        <w:t>whose</w:t>
      </w:r>
      <w:r w:rsidRPr="00AA0ED3">
        <w:rPr>
          <w:spacing w:val="-4"/>
          <w:lang w:val="en-GB"/>
        </w:rPr>
        <w:t xml:space="preserve"> </w:t>
      </w:r>
      <w:r w:rsidRPr="00AA0ED3">
        <w:rPr>
          <w:lang w:val="en-GB"/>
        </w:rPr>
        <w:t>behaviour</w:t>
      </w:r>
      <w:r w:rsidRPr="00AA0ED3">
        <w:rPr>
          <w:spacing w:val="-4"/>
          <w:lang w:val="en-GB"/>
        </w:rPr>
        <w:t xml:space="preserve"> </w:t>
      </w:r>
      <w:r w:rsidRPr="00AA0ED3">
        <w:rPr>
          <w:lang w:val="en-GB"/>
        </w:rPr>
        <w:t>suggests</w:t>
      </w:r>
      <w:r w:rsidRPr="00AA0ED3">
        <w:rPr>
          <w:spacing w:val="-4"/>
          <w:lang w:val="en-GB"/>
        </w:rPr>
        <w:t xml:space="preserve"> </w:t>
      </w:r>
      <w:r w:rsidRPr="00AA0ED3">
        <w:rPr>
          <w:lang w:val="en-GB"/>
        </w:rPr>
        <w:t>that</w:t>
      </w:r>
      <w:r w:rsidRPr="00AA0ED3">
        <w:rPr>
          <w:spacing w:val="-2"/>
          <w:lang w:val="en-GB"/>
        </w:rPr>
        <w:t xml:space="preserve"> </w:t>
      </w:r>
      <w:r w:rsidRPr="00AA0ED3">
        <w:rPr>
          <w:lang w:val="en-GB"/>
        </w:rPr>
        <w:t>they</w:t>
      </w:r>
      <w:r w:rsidRPr="00AA0ED3">
        <w:rPr>
          <w:spacing w:val="-3"/>
          <w:lang w:val="en-GB"/>
        </w:rPr>
        <w:t xml:space="preserve"> </w:t>
      </w:r>
      <w:r w:rsidRPr="00AA0ED3">
        <w:rPr>
          <w:lang w:val="en-GB"/>
        </w:rPr>
        <w:t>may</w:t>
      </w:r>
      <w:r w:rsidRPr="00AA0ED3">
        <w:rPr>
          <w:spacing w:val="-4"/>
          <w:lang w:val="en-GB"/>
        </w:rPr>
        <w:t xml:space="preserve"> </w:t>
      </w:r>
      <w:r w:rsidRPr="00AA0ED3">
        <w:rPr>
          <w:lang w:val="en-GB"/>
        </w:rPr>
        <w:t>be</w:t>
      </w:r>
      <w:r w:rsidRPr="00AA0ED3">
        <w:rPr>
          <w:spacing w:val="-4"/>
          <w:lang w:val="en-GB"/>
        </w:rPr>
        <w:t xml:space="preserve"> </w:t>
      </w:r>
      <w:r w:rsidRPr="00AA0ED3">
        <w:rPr>
          <w:lang w:val="en-GB"/>
        </w:rPr>
        <w:t>experiencing</w:t>
      </w:r>
      <w:r w:rsidRPr="00AA0ED3">
        <w:rPr>
          <w:spacing w:val="-3"/>
          <w:lang w:val="en-GB"/>
        </w:rPr>
        <w:t xml:space="preserve"> </w:t>
      </w:r>
      <w:r w:rsidRPr="00AA0ED3">
        <w:rPr>
          <w:lang w:val="en-GB"/>
        </w:rPr>
        <w:t>a</w:t>
      </w:r>
      <w:r w:rsidRPr="00AA0ED3">
        <w:rPr>
          <w:spacing w:val="-4"/>
          <w:lang w:val="en-GB"/>
        </w:rPr>
        <w:t xml:space="preserve"> </w:t>
      </w:r>
      <w:r w:rsidRPr="00AA0ED3">
        <w:rPr>
          <w:lang w:val="en-GB"/>
        </w:rPr>
        <w:t>mental</w:t>
      </w:r>
      <w:r w:rsidRPr="00AA0ED3">
        <w:rPr>
          <w:spacing w:val="-3"/>
          <w:lang w:val="en-GB"/>
        </w:rPr>
        <w:t xml:space="preserve"> </w:t>
      </w:r>
      <w:r w:rsidRPr="00AA0ED3">
        <w:rPr>
          <w:lang w:val="en-GB"/>
        </w:rPr>
        <w:t>health</w:t>
      </w:r>
      <w:r w:rsidRPr="00AA0ED3">
        <w:rPr>
          <w:spacing w:val="-5"/>
          <w:lang w:val="en-GB"/>
        </w:rPr>
        <w:t xml:space="preserve"> </w:t>
      </w:r>
      <w:r w:rsidRPr="00AA0ED3">
        <w:rPr>
          <w:lang w:val="en-GB"/>
        </w:rPr>
        <w:t>problem</w:t>
      </w:r>
      <w:r w:rsidRPr="00AA0ED3">
        <w:rPr>
          <w:spacing w:val="-3"/>
          <w:lang w:val="en-GB"/>
        </w:rPr>
        <w:t xml:space="preserve"> </w:t>
      </w:r>
      <w:r w:rsidRPr="00AA0ED3">
        <w:rPr>
          <w:lang w:val="en-GB"/>
        </w:rPr>
        <w:t>or</w:t>
      </w:r>
      <w:r w:rsidRPr="00AA0ED3">
        <w:rPr>
          <w:spacing w:val="-4"/>
          <w:lang w:val="en-GB"/>
        </w:rPr>
        <w:t xml:space="preserve"> </w:t>
      </w:r>
      <w:r w:rsidRPr="00AA0ED3">
        <w:rPr>
          <w:lang w:val="en-GB"/>
        </w:rPr>
        <w:t>be at</w:t>
      </w:r>
      <w:r w:rsidRPr="00AA0ED3">
        <w:rPr>
          <w:spacing w:val="-9"/>
          <w:lang w:val="en-GB"/>
        </w:rPr>
        <w:t xml:space="preserve"> </w:t>
      </w:r>
      <w:r w:rsidRPr="00AA0ED3">
        <w:rPr>
          <w:lang w:val="en-GB"/>
        </w:rPr>
        <w:t>risk</w:t>
      </w:r>
      <w:r w:rsidRPr="00AA0ED3">
        <w:rPr>
          <w:spacing w:val="-7"/>
          <w:lang w:val="en-GB"/>
        </w:rPr>
        <w:t xml:space="preserve"> </w:t>
      </w:r>
      <w:r w:rsidRPr="00AA0ED3">
        <w:rPr>
          <w:lang w:val="en-GB"/>
        </w:rPr>
        <w:t>of</w:t>
      </w:r>
      <w:r w:rsidRPr="00AA0ED3">
        <w:rPr>
          <w:spacing w:val="-3"/>
          <w:lang w:val="en-GB"/>
        </w:rPr>
        <w:t xml:space="preserve"> </w:t>
      </w:r>
      <w:r w:rsidRPr="00AA0ED3">
        <w:rPr>
          <w:lang w:val="en-GB"/>
        </w:rPr>
        <w:t>developing</w:t>
      </w:r>
      <w:r w:rsidRPr="00AA0ED3">
        <w:rPr>
          <w:spacing w:val="-6"/>
          <w:lang w:val="en-GB"/>
        </w:rPr>
        <w:t xml:space="preserve"> </w:t>
      </w:r>
      <w:r w:rsidRPr="00AA0ED3">
        <w:rPr>
          <w:lang w:val="en-GB"/>
        </w:rPr>
        <w:t>one.</w:t>
      </w:r>
      <w:r w:rsidRPr="00AA0ED3">
        <w:rPr>
          <w:spacing w:val="-5"/>
          <w:lang w:val="en-GB"/>
        </w:rPr>
        <w:t xml:space="preserve"> </w:t>
      </w:r>
      <w:r w:rsidRPr="00AA0ED3">
        <w:rPr>
          <w:lang w:val="en-GB"/>
        </w:rPr>
        <w:t>If</w:t>
      </w:r>
      <w:r w:rsidRPr="00AA0ED3">
        <w:rPr>
          <w:spacing w:val="-7"/>
          <w:lang w:val="en-GB"/>
        </w:rPr>
        <w:t xml:space="preserve"> </w:t>
      </w:r>
      <w:r w:rsidRPr="00AA0ED3">
        <w:rPr>
          <w:lang w:val="en-GB"/>
        </w:rPr>
        <w:t>staff</w:t>
      </w:r>
      <w:r w:rsidRPr="00AA0ED3">
        <w:rPr>
          <w:spacing w:val="-3"/>
          <w:lang w:val="en-GB"/>
        </w:rPr>
        <w:t xml:space="preserve"> </w:t>
      </w:r>
      <w:r w:rsidRPr="00AA0ED3">
        <w:rPr>
          <w:lang w:val="en-GB"/>
        </w:rPr>
        <w:t>have</w:t>
      </w:r>
      <w:r w:rsidRPr="00AA0ED3">
        <w:rPr>
          <w:spacing w:val="-6"/>
          <w:lang w:val="en-GB"/>
        </w:rPr>
        <w:t xml:space="preserve"> </w:t>
      </w:r>
      <w:r w:rsidRPr="00AA0ED3">
        <w:rPr>
          <w:lang w:val="en-GB"/>
        </w:rPr>
        <w:t>a</w:t>
      </w:r>
      <w:r w:rsidRPr="00AA0ED3">
        <w:rPr>
          <w:spacing w:val="-3"/>
          <w:lang w:val="en-GB"/>
        </w:rPr>
        <w:t xml:space="preserve"> </w:t>
      </w:r>
      <w:r w:rsidRPr="00AA0ED3">
        <w:rPr>
          <w:lang w:val="en-GB"/>
        </w:rPr>
        <w:t>mental</w:t>
      </w:r>
      <w:r w:rsidRPr="00AA0ED3">
        <w:rPr>
          <w:spacing w:val="-5"/>
          <w:lang w:val="en-GB"/>
        </w:rPr>
        <w:t xml:space="preserve"> </w:t>
      </w:r>
      <w:r w:rsidRPr="00AA0ED3">
        <w:rPr>
          <w:lang w:val="en-GB"/>
        </w:rPr>
        <w:t>health</w:t>
      </w:r>
      <w:r w:rsidRPr="00AA0ED3">
        <w:rPr>
          <w:spacing w:val="-3"/>
          <w:lang w:val="en-GB"/>
        </w:rPr>
        <w:t xml:space="preserve"> </w:t>
      </w:r>
      <w:r w:rsidRPr="00AA0ED3">
        <w:rPr>
          <w:lang w:val="en-GB"/>
        </w:rPr>
        <w:t>concern</w:t>
      </w:r>
      <w:r w:rsidRPr="00AA0ED3">
        <w:rPr>
          <w:spacing w:val="-3"/>
          <w:lang w:val="en-GB"/>
        </w:rPr>
        <w:t xml:space="preserve"> </w:t>
      </w:r>
      <w:r w:rsidRPr="00AA0ED3">
        <w:rPr>
          <w:lang w:val="en-GB"/>
        </w:rPr>
        <w:t>about</w:t>
      </w:r>
      <w:r w:rsidRPr="00AA0ED3">
        <w:rPr>
          <w:spacing w:val="-4"/>
          <w:lang w:val="en-GB"/>
        </w:rPr>
        <w:t xml:space="preserve"> </w:t>
      </w:r>
      <w:r w:rsidRPr="00AA0ED3">
        <w:rPr>
          <w:lang w:val="en-GB"/>
        </w:rPr>
        <w:t>a</w:t>
      </w:r>
      <w:r w:rsidRPr="00AA0ED3">
        <w:rPr>
          <w:spacing w:val="-3"/>
          <w:lang w:val="en-GB"/>
        </w:rPr>
        <w:t xml:space="preserve"> </w:t>
      </w:r>
      <w:r w:rsidRPr="00AA0ED3">
        <w:rPr>
          <w:lang w:val="en-GB"/>
        </w:rPr>
        <w:t>child</w:t>
      </w:r>
      <w:r w:rsidRPr="00AA0ED3">
        <w:rPr>
          <w:spacing w:val="-8"/>
          <w:lang w:val="en-GB"/>
        </w:rPr>
        <w:t xml:space="preserve"> </w:t>
      </w:r>
      <w:r w:rsidRPr="00AA0ED3">
        <w:rPr>
          <w:lang w:val="en-GB"/>
        </w:rPr>
        <w:t>that</w:t>
      </w:r>
      <w:r w:rsidRPr="00AA0ED3">
        <w:rPr>
          <w:spacing w:val="-4"/>
          <w:lang w:val="en-GB"/>
        </w:rPr>
        <w:t xml:space="preserve"> </w:t>
      </w:r>
      <w:r w:rsidRPr="00AA0ED3">
        <w:rPr>
          <w:lang w:val="en-GB"/>
        </w:rPr>
        <w:t>is also</w:t>
      </w:r>
      <w:r w:rsidRPr="00AA0ED3">
        <w:rPr>
          <w:spacing w:val="-8"/>
          <w:lang w:val="en-GB"/>
        </w:rPr>
        <w:t xml:space="preserve"> </w:t>
      </w:r>
      <w:r w:rsidRPr="00AA0ED3">
        <w:rPr>
          <w:lang w:val="en-GB"/>
        </w:rPr>
        <w:t>a</w:t>
      </w:r>
      <w:r w:rsidRPr="00AA0ED3">
        <w:rPr>
          <w:spacing w:val="-3"/>
          <w:lang w:val="en-GB"/>
        </w:rPr>
        <w:t xml:space="preserve"> </w:t>
      </w:r>
      <w:r w:rsidRPr="00AA0ED3">
        <w:rPr>
          <w:lang w:val="en-GB"/>
        </w:rPr>
        <w:t>safeguarding</w:t>
      </w:r>
      <w:r w:rsidRPr="00AA0ED3">
        <w:rPr>
          <w:spacing w:val="-6"/>
          <w:lang w:val="en-GB"/>
        </w:rPr>
        <w:t xml:space="preserve"> </w:t>
      </w:r>
      <w:r>
        <w:rPr>
          <w:lang w:val="en-GB"/>
        </w:rPr>
        <w:t>concern, immediate action should be taken by speaking to the DSL or a deputy. Staff also recognise that mental health problems can themselves develop into safeguarding concerns, including self-harm, signs of an eating disorder, suicidal ideation or suicide. Only appropriately trained professionals should attempt to diagnose a mental health problem.</w:t>
      </w:r>
    </w:p>
    <w:p w14:paraId="0EECCC34" w14:textId="77777777" w:rsidR="00B03AB0" w:rsidRPr="00AA0ED3" w:rsidRDefault="0013487D" w:rsidP="000369DD">
      <w:pPr>
        <w:pStyle w:val="Heading1"/>
        <w:spacing w:before="266"/>
        <w:ind w:right="112"/>
        <w:rPr>
          <w:lang w:val="en-GB"/>
        </w:rPr>
      </w:pPr>
      <w:r w:rsidRPr="00AA0ED3">
        <w:rPr>
          <w:color w:val="2D75B5"/>
          <w:lang w:val="en-GB"/>
        </w:rPr>
        <w:t>Supporting</w:t>
      </w:r>
      <w:r w:rsidRPr="00AA0ED3">
        <w:rPr>
          <w:color w:val="2D75B5"/>
          <w:spacing w:val="-7"/>
          <w:lang w:val="en-GB"/>
        </w:rPr>
        <w:t xml:space="preserve"> </w:t>
      </w:r>
      <w:r w:rsidRPr="00AA0ED3">
        <w:rPr>
          <w:color w:val="2D75B5"/>
          <w:lang w:val="en-GB"/>
        </w:rPr>
        <w:t>Children</w:t>
      </w:r>
      <w:r w:rsidRPr="00AA0ED3">
        <w:rPr>
          <w:color w:val="2D75B5"/>
          <w:spacing w:val="-5"/>
          <w:lang w:val="en-GB"/>
        </w:rPr>
        <w:t xml:space="preserve"> </w:t>
      </w:r>
      <w:r w:rsidRPr="00AA0ED3">
        <w:rPr>
          <w:color w:val="2D75B5"/>
          <w:lang w:val="en-GB"/>
        </w:rPr>
        <w:t>Potentially</w:t>
      </w:r>
      <w:r w:rsidRPr="00AA0ED3">
        <w:rPr>
          <w:color w:val="2D75B5"/>
          <w:spacing w:val="-6"/>
          <w:lang w:val="en-GB"/>
        </w:rPr>
        <w:t xml:space="preserve"> </w:t>
      </w:r>
      <w:r w:rsidRPr="00AA0ED3">
        <w:rPr>
          <w:color w:val="2D75B5"/>
          <w:lang w:val="en-GB"/>
        </w:rPr>
        <w:t>at</w:t>
      </w:r>
      <w:r w:rsidRPr="00AA0ED3">
        <w:rPr>
          <w:color w:val="2D75B5"/>
          <w:spacing w:val="-6"/>
          <w:lang w:val="en-GB"/>
        </w:rPr>
        <w:t xml:space="preserve"> </w:t>
      </w:r>
      <w:r w:rsidRPr="00AA0ED3">
        <w:rPr>
          <w:color w:val="2D75B5"/>
          <w:lang w:val="en-GB"/>
        </w:rPr>
        <w:t>Greater</w:t>
      </w:r>
      <w:r w:rsidRPr="00AA0ED3">
        <w:rPr>
          <w:color w:val="2D75B5"/>
          <w:spacing w:val="-8"/>
          <w:lang w:val="en-GB"/>
        </w:rPr>
        <w:t xml:space="preserve"> </w:t>
      </w:r>
      <w:r w:rsidRPr="00AA0ED3">
        <w:rPr>
          <w:color w:val="2D75B5"/>
          <w:lang w:val="en-GB"/>
        </w:rPr>
        <w:t>Risk</w:t>
      </w:r>
      <w:r w:rsidRPr="00AA0ED3">
        <w:rPr>
          <w:color w:val="2D75B5"/>
          <w:spacing w:val="-7"/>
          <w:lang w:val="en-GB"/>
        </w:rPr>
        <w:t xml:space="preserve"> </w:t>
      </w:r>
      <w:r w:rsidRPr="00AA0ED3">
        <w:rPr>
          <w:color w:val="2D75B5"/>
          <w:lang w:val="en-GB"/>
        </w:rPr>
        <w:t>of</w:t>
      </w:r>
      <w:r w:rsidRPr="00AA0ED3">
        <w:rPr>
          <w:color w:val="2D75B5"/>
          <w:spacing w:val="-4"/>
          <w:lang w:val="en-GB"/>
        </w:rPr>
        <w:t xml:space="preserve"> Harm</w:t>
      </w:r>
    </w:p>
    <w:p w14:paraId="2D62B305" w14:textId="77777777" w:rsidR="00B03AB0" w:rsidRPr="00AA0ED3" w:rsidRDefault="00B03AB0" w:rsidP="000369DD">
      <w:pPr>
        <w:pStyle w:val="BodyText"/>
        <w:spacing w:before="1"/>
        <w:ind w:left="0" w:right="112"/>
        <w:rPr>
          <w:b/>
          <w:lang w:val="en-GB"/>
        </w:rPr>
      </w:pPr>
    </w:p>
    <w:p w14:paraId="3E7A8F46" w14:textId="1BA89404" w:rsidR="00B03AB0" w:rsidRPr="000B061F" w:rsidRDefault="0013487D" w:rsidP="000369DD">
      <w:pPr>
        <w:pStyle w:val="BodyText"/>
        <w:ind w:right="112"/>
        <w:jc w:val="both"/>
        <w:rPr>
          <w:lang w:val="en-GB"/>
        </w:rPr>
      </w:pPr>
      <w:r w:rsidRPr="000B061F">
        <w:rPr>
          <w:lang w:val="en-GB"/>
        </w:rPr>
        <w:t>Whilst</w:t>
      </w:r>
      <w:r w:rsidRPr="000B061F">
        <w:rPr>
          <w:spacing w:val="-2"/>
          <w:lang w:val="en-GB"/>
        </w:rPr>
        <w:t xml:space="preserve"> </w:t>
      </w:r>
      <w:r w:rsidRPr="000B061F">
        <w:rPr>
          <w:lang w:val="en-GB"/>
        </w:rPr>
        <w:t xml:space="preserve">all children should be protected, </w:t>
      </w:r>
      <w:proofErr w:type="spellStart"/>
      <w:r w:rsidR="00DB1D7A" w:rsidRPr="00DB1D7A">
        <w:rPr>
          <w:b/>
          <w:bCs/>
          <w:lang w:val="en-GB"/>
        </w:rPr>
        <w:t>XXSchoolXX</w:t>
      </w:r>
      <w:proofErr w:type="spellEnd"/>
      <w:r w:rsidRPr="000B061F">
        <w:rPr>
          <w:lang w:val="en-GB"/>
        </w:rPr>
        <w:t xml:space="preserve"> Primary School acknowledges that</w:t>
      </w:r>
      <w:r w:rsidRPr="000B061F">
        <w:rPr>
          <w:spacing w:val="-2"/>
          <w:lang w:val="en-GB"/>
        </w:rPr>
        <w:t xml:space="preserve"> </w:t>
      </w:r>
      <w:r>
        <w:rPr>
          <w:lang w:val="en-GB"/>
        </w:rPr>
        <w:t>some groups of children are potentially at greater risk of harm. This can include the following groups. Staff will also be alert to the needs of young carers, recognising that caring responsibilities can affect attendance, attainment, behaviour and wellbeing, and will seek appropriate support at the earliest opportunity.</w:t>
      </w:r>
    </w:p>
    <w:p w14:paraId="7ED73CB4" w14:textId="77777777" w:rsidR="00B03AB0" w:rsidRPr="000B061F" w:rsidRDefault="00B03AB0" w:rsidP="000369DD">
      <w:pPr>
        <w:pStyle w:val="BodyText"/>
        <w:spacing w:before="1"/>
        <w:ind w:left="0" w:right="112"/>
        <w:rPr>
          <w:lang w:val="en-GB"/>
        </w:rPr>
      </w:pPr>
    </w:p>
    <w:p w14:paraId="2240C226" w14:textId="77777777" w:rsidR="00B03AB0" w:rsidRPr="000B061F" w:rsidRDefault="0013487D" w:rsidP="000369DD">
      <w:pPr>
        <w:pStyle w:val="BodyText"/>
        <w:ind w:right="112"/>
        <w:jc w:val="both"/>
        <w:rPr>
          <w:lang w:val="en-GB"/>
        </w:rPr>
      </w:pPr>
      <w:r>
        <w:rPr>
          <w:color w:val="2D75B5"/>
          <w:spacing w:val="-2"/>
          <w:lang w:val="en-GB"/>
        </w:rPr>
        <w:t>Safeguarding children with Special Educational Needs or Disabilities (SEND) or medical/physical health conditions</w:t>
      </w:r>
    </w:p>
    <w:p w14:paraId="2964EFEB" w14:textId="77777777" w:rsidR="00B03AB0" w:rsidRPr="000B061F" w:rsidRDefault="00B03AB0" w:rsidP="000369DD">
      <w:pPr>
        <w:pStyle w:val="BodyText"/>
        <w:ind w:left="0" w:right="112"/>
        <w:rPr>
          <w:lang w:val="en-GB"/>
        </w:rPr>
      </w:pPr>
    </w:p>
    <w:p w14:paraId="2054C21F" w14:textId="01C20291" w:rsidR="00B03AB0" w:rsidRPr="000B061F" w:rsidRDefault="00DB1D7A" w:rsidP="000369DD">
      <w:pPr>
        <w:pStyle w:val="BodyText"/>
        <w:spacing w:before="1"/>
        <w:ind w:right="112"/>
        <w:jc w:val="both"/>
        <w:rPr>
          <w:lang w:val="en-GB"/>
        </w:rPr>
      </w:pPr>
      <w:proofErr w:type="spellStart"/>
      <w:r w:rsidRPr="00DB1D7A">
        <w:rPr>
          <w:b/>
          <w:bCs/>
          <w:lang w:val="en-GB"/>
        </w:rPr>
        <w:t>XXSchoolXX</w:t>
      </w:r>
      <w:proofErr w:type="spellEnd"/>
      <w:r>
        <w:rPr>
          <w:lang w:val="en-GB"/>
        </w:rPr>
        <w:t xml:space="preserve"> Primary School acknowledges that children with special educational needs or disabilities (SEND) or certain medical or physical health conditions can face additional safeguarding challenges both online and offline, and additional barriers can exist when recognising abuse, neglect and exploitation. We recognise that children with SEND may face additional communication barriers and experience difficulties in managing or reporting abuse or challenges. Children with SEND will be supported to communicate and ensure that their voice is heard and acted upon.</w:t>
      </w:r>
    </w:p>
    <w:p w14:paraId="0DFF548D" w14:textId="77777777" w:rsidR="00B03AB0" w:rsidRPr="000B061F" w:rsidRDefault="00B03AB0" w:rsidP="000369DD">
      <w:pPr>
        <w:pStyle w:val="BodyText"/>
        <w:spacing w:before="14"/>
        <w:ind w:left="0" w:right="112"/>
        <w:rPr>
          <w:lang w:val="en-GB"/>
        </w:rPr>
      </w:pPr>
    </w:p>
    <w:p w14:paraId="175B4FA3" w14:textId="77777777" w:rsidR="00B03AB0" w:rsidRPr="000B061F" w:rsidRDefault="0013487D" w:rsidP="000369DD">
      <w:pPr>
        <w:pStyle w:val="BodyText"/>
        <w:ind w:right="112"/>
        <w:jc w:val="both"/>
        <w:rPr>
          <w:lang w:val="en-GB"/>
        </w:rPr>
      </w:pPr>
      <w:r w:rsidRPr="000B061F">
        <w:rPr>
          <w:lang w:val="en-GB"/>
        </w:rPr>
        <w:t>All members of staff are encouraged to appropriately explore potential indicators of abuse such as behaviour, mood changes or injuries and not to assume that they are related to the child’s disability. Staff will be mindful that children</w:t>
      </w:r>
      <w:r w:rsidRPr="000B061F">
        <w:rPr>
          <w:spacing w:val="-3"/>
          <w:lang w:val="en-GB"/>
        </w:rPr>
        <w:t xml:space="preserve"> </w:t>
      </w:r>
      <w:r w:rsidRPr="000B061F">
        <w:rPr>
          <w:lang w:val="en-GB"/>
        </w:rPr>
        <w:t>with</w:t>
      </w:r>
      <w:r w:rsidRPr="000B061F">
        <w:rPr>
          <w:spacing w:val="-3"/>
          <w:lang w:val="en-GB"/>
        </w:rPr>
        <w:t xml:space="preserve"> </w:t>
      </w:r>
      <w:r w:rsidRPr="000B061F">
        <w:rPr>
          <w:lang w:val="en-GB"/>
        </w:rPr>
        <w:t>SEND, or certain</w:t>
      </w:r>
      <w:r w:rsidRPr="000B061F">
        <w:rPr>
          <w:spacing w:val="-3"/>
          <w:lang w:val="en-GB"/>
        </w:rPr>
        <w:t xml:space="preserve"> </w:t>
      </w:r>
      <w:r w:rsidRPr="000B061F">
        <w:rPr>
          <w:lang w:val="en-GB"/>
        </w:rPr>
        <w:t>medical</w:t>
      </w:r>
      <w:r w:rsidRPr="000B061F">
        <w:rPr>
          <w:spacing w:val="-1"/>
          <w:lang w:val="en-GB"/>
        </w:rPr>
        <w:t xml:space="preserve"> </w:t>
      </w:r>
      <w:r w:rsidRPr="000B061F">
        <w:rPr>
          <w:lang w:val="en-GB"/>
        </w:rPr>
        <w:t>conditions may</w:t>
      </w:r>
      <w:r w:rsidRPr="000B061F">
        <w:rPr>
          <w:spacing w:val="-2"/>
          <w:lang w:val="en-GB"/>
        </w:rPr>
        <w:t xml:space="preserve"> </w:t>
      </w:r>
      <w:r w:rsidRPr="000B061F">
        <w:rPr>
          <w:lang w:val="en-GB"/>
        </w:rPr>
        <w:t>be</w:t>
      </w:r>
      <w:r w:rsidRPr="000B061F">
        <w:rPr>
          <w:spacing w:val="-2"/>
          <w:lang w:val="en-GB"/>
        </w:rPr>
        <w:t xml:space="preserve"> </w:t>
      </w:r>
      <w:r w:rsidRPr="000B061F">
        <w:rPr>
          <w:lang w:val="en-GB"/>
        </w:rPr>
        <w:t>disproportionately</w:t>
      </w:r>
      <w:r w:rsidRPr="000B061F">
        <w:rPr>
          <w:spacing w:val="-2"/>
          <w:lang w:val="en-GB"/>
        </w:rPr>
        <w:t xml:space="preserve"> </w:t>
      </w:r>
      <w:r w:rsidRPr="000B061F">
        <w:rPr>
          <w:lang w:val="en-GB"/>
        </w:rPr>
        <w:t>impacted</w:t>
      </w:r>
      <w:r w:rsidRPr="000B061F">
        <w:rPr>
          <w:spacing w:val="-3"/>
          <w:lang w:val="en-GB"/>
        </w:rPr>
        <w:t xml:space="preserve"> </w:t>
      </w:r>
      <w:r w:rsidRPr="000B061F">
        <w:rPr>
          <w:lang w:val="en-GB"/>
        </w:rPr>
        <w:t>by behaviours</w:t>
      </w:r>
      <w:r w:rsidRPr="000B061F">
        <w:rPr>
          <w:spacing w:val="-2"/>
          <w:lang w:val="en-GB"/>
        </w:rPr>
        <w:t xml:space="preserve"> </w:t>
      </w:r>
      <w:r w:rsidRPr="000B061F">
        <w:rPr>
          <w:lang w:val="en-GB"/>
        </w:rPr>
        <w:t>such as bullying, without outwardly showing any signs.</w:t>
      </w:r>
    </w:p>
    <w:p w14:paraId="250ACC59" w14:textId="77777777" w:rsidR="00B03AB0" w:rsidRPr="000B061F" w:rsidRDefault="00B03AB0" w:rsidP="000369DD">
      <w:pPr>
        <w:pStyle w:val="BodyText"/>
        <w:spacing w:before="2"/>
        <w:ind w:left="0" w:right="112"/>
        <w:rPr>
          <w:lang w:val="en-GB"/>
        </w:rPr>
      </w:pPr>
    </w:p>
    <w:p w14:paraId="2A4E4BA6" w14:textId="77777777" w:rsidR="00B03AB0" w:rsidRPr="000B061F" w:rsidRDefault="0013487D" w:rsidP="000369DD">
      <w:pPr>
        <w:pStyle w:val="BodyText"/>
        <w:ind w:right="112"/>
        <w:jc w:val="both"/>
        <w:rPr>
          <w:lang w:val="en-GB"/>
        </w:rPr>
      </w:pPr>
      <w:r w:rsidRPr="000B061F">
        <w:rPr>
          <w:lang w:val="en-GB"/>
        </w:rPr>
        <w:t>Members of staff are encouraged to be aware that children with SEND can be disproportionately impacted by safeguarding</w:t>
      </w:r>
      <w:r w:rsidRPr="000B061F">
        <w:rPr>
          <w:spacing w:val="-3"/>
          <w:lang w:val="en-GB"/>
        </w:rPr>
        <w:t xml:space="preserve"> </w:t>
      </w:r>
      <w:r w:rsidRPr="000B061F">
        <w:rPr>
          <w:lang w:val="en-GB"/>
        </w:rPr>
        <w:t>concerns,</w:t>
      </w:r>
      <w:r w:rsidRPr="000B061F">
        <w:rPr>
          <w:spacing w:val="-2"/>
          <w:lang w:val="en-GB"/>
        </w:rPr>
        <w:t xml:space="preserve"> </w:t>
      </w:r>
      <w:r w:rsidRPr="000B061F">
        <w:rPr>
          <w:lang w:val="en-GB"/>
        </w:rPr>
        <w:t>such</w:t>
      </w:r>
      <w:r w:rsidRPr="000B061F">
        <w:rPr>
          <w:spacing w:val="-5"/>
          <w:lang w:val="en-GB"/>
        </w:rPr>
        <w:t xml:space="preserve"> </w:t>
      </w:r>
      <w:r w:rsidRPr="000B061F">
        <w:rPr>
          <w:lang w:val="en-GB"/>
        </w:rPr>
        <w:t>as</w:t>
      </w:r>
      <w:r w:rsidRPr="000B061F">
        <w:rPr>
          <w:spacing w:val="-4"/>
          <w:lang w:val="en-GB"/>
        </w:rPr>
        <w:t xml:space="preserve"> </w:t>
      </w:r>
      <w:r w:rsidRPr="000B061F">
        <w:rPr>
          <w:lang w:val="en-GB"/>
        </w:rPr>
        <w:t>exploitation,</w:t>
      </w:r>
      <w:r w:rsidRPr="000B061F">
        <w:rPr>
          <w:spacing w:val="-2"/>
          <w:lang w:val="en-GB"/>
        </w:rPr>
        <w:t xml:space="preserve"> </w:t>
      </w:r>
      <w:r w:rsidRPr="000B061F">
        <w:rPr>
          <w:lang w:val="en-GB"/>
        </w:rPr>
        <w:t>peer</w:t>
      </w:r>
      <w:r w:rsidRPr="000B061F">
        <w:rPr>
          <w:spacing w:val="-9"/>
          <w:lang w:val="en-GB"/>
        </w:rPr>
        <w:t xml:space="preserve"> </w:t>
      </w:r>
      <w:r w:rsidRPr="000B061F">
        <w:rPr>
          <w:lang w:val="en-GB"/>
        </w:rPr>
        <w:t>group</w:t>
      </w:r>
      <w:r w:rsidRPr="000B061F">
        <w:rPr>
          <w:spacing w:val="-5"/>
          <w:lang w:val="en-GB"/>
        </w:rPr>
        <w:t xml:space="preserve"> </w:t>
      </w:r>
      <w:r w:rsidRPr="000B061F">
        <w:rPr>
          <w:lang w:val="en-GB"/>
        </w:rPr>
        <w:t>isolation</w:t>
      </w:r>
      <w:r w:rsidRPr="000B061F">
        <w:rPr>
          <w:spacing w:val="-5"/>
          <w:lang w:val="en-GB"/>
        </w:rPr>
        <w:t xml:space="preserve"> </w:t>
      </w:r>
      <w:r w:rsidRPr="000B061F">
        <w:rPr>
          <w:lang w:val="en-GB"/>
        </w:rPr>
        <w:t>or</w:t>
      </w:r>
      <w:r w:rsidRPr="000B061F">
        <w:rPr>
          <w:spacing w:val="-4"/>
          <w:lang w:val="en-GB"/>
        </w:rPr>
        <w:t xml:space="preserve"> </w:t>
      </w:r>
      <w:r w:rsidRPr="000B061F">
        <w:rPr>
          <w:lang w:val="en-GB"/>
        </w:rPr>
        <w:t>bullying</w:t>
      </w:r>
      <w:r w:rsidRPr="000B061F">
        <w:rPr>
          <w:spacing w:val="-8"/>
          <w:lang w:val="en-GB"/>
        </w:rPr>
        <w:t xml:space="preserve"> </w:t>
      </w:r>
      <w:r w:rsidRPr="000B061F">
        <w:rPr>
          <w:lang w:val="en-GB"/>
        </w:rPr>
        <w:t>including</w:t>
      </w:r>
      <w:r w:rsidRPr="000B061F">
        <w:rPr>
          <w:spacing w:val="-3"/>
          <w:lang w:val="en-GB"/>
        </w:rPr>
        <w:t xml:space="preserve"> </w:t>
      </w:r>
      <w:r w:rsidRPr="000B061F">
        <w:rPr>
          <w:lang w:val="en-GB"/>
        </w:rPr>
        <w:t>prejudice-based</w:t>
      </w:r>
      <w:r w:rsidRPr="000B061F">
        <w:rPr>
          <w:spacing w:val="-5"/>
          <w:lang w:val="en-GB"/>
        </w:rPr>
        <w:t xml:space="preserve"> </w:t>
      </w:r>
      <w:r w:rsidRPr="000B061F">
        <w:rPr>
          <w:lang w:val="en-GB"/>
        </w:rPr>
        <w:t>bullying. To</w:t>
      </w:r>
      <w:r w:rsidRPr="000B061F">
        <w:rPr>
          <w:spacing w:val="-1"/>
          <w:lang w:val="en-GB"/>
        </w:rPr>
        <w:t xml:space="preserve"> </w:t>
      </w:r>
      <w:r w:rsidRPr="000B061F">
        <w:rPr>
          <w:lang w:val="en-GB"/>
        </w:rPr>
        <w:t>address these additional challenges, our academy</w:t>
      </w:r>
      <w:r w:rsidRPr="000B061F">
        <w:rPr>
          <w:spacing w:val="-2"/>
          <w:lang w:val="en-GB"/>
        </w:rPr>
        <w:t xml:space="preserve"> </w:t>
      </w:r>
      <w:r w:rsidRPr="000B061F">
        <w:rPr>
          <w:lang w:val="en-GB"/>
        </w:rPr>
        <w:t>will always consider implementing extra pastoral support and attention for children with SEND. The DSL will work closely with the SENCO to plan support as required.</w:t>
      </w:r>
    </w:p>
    <w:p w14:paraId="39DB1558" w14:textId="77777777" w:rsidR="002259B0" w:rsidRPr="000B061F" w:rsidRDefault="002259B0" w:rsidP="000369DD">
      <w:pPr>
        <w:pStyle w:val="BodyText"/>
        <w:spacing w:before="1"/>
        <w:ind w:right="112"/>
        <w:jc w:val="both"/>
        <w:rPr>
          <w:color w:val="2D75B5"/>
          <w:lang w:val="en-GB"/>
        </w:rPr>
      </w:pPr>
    </w:p>
    <w:p w14:paraId="0871F231" w14:textId="7E0FA933" w:rsidR="00B03AB0" w:rsidRPr="000B061F" w:rsidRDefault="0013487D" w:rsidP="000369DD">
      <w:pPr>
        <w:pStyle w:val="BodyText"/>
        <w:spacing w:before="1"/>
        <w:ind w:right="112"/>
        <w:jc w:val="both"/>
        <w:rPr>
          <w:lang w:val="en-GB"/>
        </w:rPr>
      </w:pPr>
      <w:r w:rsidRPr="000B061F">
        <w:rPr>
          <w:color w:val="2D75B5"/>
          <w:lang w:val="en-GB"/>
        </w:rPr>
        <w:t>Children</w:t>
      </w:r>
      <w:r w:rsidRPr="000B061F">
        <w:rPr>
          <w:color w:val="2D75B5"/>
          <w:spacing w:val="-8"/>
          <w:lang w:val="en-GB"/>
        </w:rPr>
        <w:t xml:space="preserve"> </w:t>
      </w:r>
      <w:r w:rsidRPr="000B061F">
        <w:rPr>
          <w:color w:val="2D75B5"/>
          <w:lang w:val="en-GB"/>
        </w:rPr>
        <w:t>requiring</w:t>
      </w:r>
      <w:r w:rsidRPr="000B061F">
        <w:rPr>
          <w:color w:val="2D75B5"/>
          <w:spacing w:val="-3"/>
          <w:lang w:val="en-GB"/>
        </w:rPr>
        <w:t xml:space="preserve"> </w:t>
      </w:r>
      <w:r w:rsidRPr="000B061F">
        <w:rPr>
          <w:color w:val="2D75B5"/>
          <w:lang w:val="en-GB"/>
        </w:rPr>
        <w:t>mental</w:t>
      </w:r>
      <w:r w:rsidRPr="000B061F">
        <w:rPr>
          <w:color w:val="2D75B5"/>
          <w:spacing w:val="-5"/>
          <w:lang w:val="en-GB"/>
        </w:rPr>
        <w:t xml:space="preserve"> </w:t>
      </w:r>
      <w:r w:rsidRPr="000B061F">
        <w:rPr>
          <w:color w:val="2D75B5"/>
          <w:lang w:val="en-GB"/>
        </w:rPr>
        <w:t>health</w:t>
      </w:r>
      <w:r w:rsidRPr="000B061F">
        <w:rPr>
          <w:color w:val="2D75B5"/>
          <w:spacing w:val="-7"/>
          <w:lang w:val="en-GB"/>
        </w:rPr>
        <w:t xml:space="preserve"> </w:t>
      </w:r>
      <w:r w:rsidRPr="000B061F">
        <w:rPr>
          <w:color w:val="2D75B5"/>
          <w:spacing w:val="-2"/>
          <w:lang w:val="en-GB"/>
        </w:rPr>
        <w:t>support</w:t>
      </w:r>
    </w:p>
    <w:p w14:paraId="1664E70B" w14:textId="77777777" w:rsidR="00B03AB0" w:rsidRPr="000B061F" w:rsidRDefault="00B03AB0" w:rsidP="000369DD">
      <w:pPr>
        <w:pStyle w:val="BodyText"/>
        <w:spacing w:before="1"/>
        <w:ind w:left="0" w:right="112"/>
        <w:rPr>
          <w:lang w:val="en-GB"/>
        </w:rPr>
      </w:pPr>
    </w:p>
    <w:p w14:paraId="38004F0A" w14:textId="2DEFAF42"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5"/>
          <w:lang w:val="en-GB"/>
        </w:rPr>
        <w:t xml:space="preserve"> </w:t>
      </w:r>
      <w:r w:rsidR="001F70F0" w:rsidRPr="000B061F">
        <w:rPr>
          <w:lang w:val="en-GB"/>
        </w:rPr>
        <w:t>Primary</w:t>
      </w:r>
      <w:r w:rsidR="001F70F0" w:rsidRPr="00AA0ED3">
        <w:rPr>
          <w:spacing w:val="-4"/>
          <w:lang w:val="en-GB"/>
        </w:rPr>
        <w:t xml:space="preserve"> </w:t>
      </w:r>
      <w:r w:rsidR="001F70F0" w:rsidRPr="00AA0ED3">
        <w:rPr>
          <w:lang w:val="en-GB"/>
        </w:rPr>
        <w:t>School has</w:t>
      </w:r>
      <w:r w:rsidR="001F70F0" w:rsidRPr="00AA0ED3">
        <w:rPr>
          <w:spacing w:val="-4"/>
          <w:lang w:val="en-GB"/>
        </w:rPr>
        <w:t xml:space="preserve"> </w:t>
      </w:r>
      <w:r w:rsidR="001F70F0" w:rsidRPr="00AA0ED3">
        <w:rPr>
          <w:lang w:val="en-GB"/>
        </w:rPr>
        <w:t>an</w:t>
      </w:r>
      <w:r w:rsidR="001F70F0" w:rsidRPr="00AA0ED3">
        <w:rPr>
          <w:spacing w:val="-5"/>
          <w:lang w:val="en-GB"/>
        </w:rPr>
        <w:t xml:space="preserve"> </w:t>
      </w:r>
      <w:r w:rsidR="001F70F0" w:rsidRPr="00AA0ED3">
        <w:rPr>
          <w:lang w:val="en-GB"/>
        </w:rPr>
        <w:t>important</w:t>
      </w:r>
      <w:r w:rsidR="001F70F0" w:rsidRPr="00AA0ED3">
        <w:rPr>
          <w:spacing w:val="-6"/>
          <w:lang w:val="en-GB"/>
        </w:rPr>
        <w:t xml:space="preserve"> </w:t>
      </w:r>
      <w:r w:rsidR="001F70F0" w:rsidRPr="00AA0ED3">
        <w:rPr>
          <w:lang w:val="en-GB"/>
        </w:rPr>
        <w:t>role</w:t>
      </w:r>
      <w:r w:rsidR="001F70F0" w:rsidRPr="00AA0ED3">
        <w:rPr>
          <w:spacing w:val="-4"/>
          <w:lang w:val="en-GB"/>
        </w:rPr>
        <w:t xml:space="preserve"> </w:t>
      </w:r>
      <w:r w:rsidR="001F70F0" w:rsidRPr="00AA0ED3">
        <w:rPr>
          <w:lang w:val="en-GB"/>
        </w:rPr>
        <w:t>to</w:t>
      </w:r>
      <w:r w:rsidR="001F70F0" w:rsidRPr="00AA0ED3">
        <w:rPr>
          <w:spacing w:val="-5"/>
          <w:lang w:val="en-GB"/>
        </w:rPr>
        <w:t xml:space="preserve"> </w:t>
      </w:r>
      <w:r w:rsidR="001F70F0" w:rsidRPr="00AA0ED3">
        <w:rPr>
          <w:lang w:val="en-GB"/>
        </w:rPr>
        <w:t>play</w:t>
      </w:r>
      <w:r w:rsidR="001F70F0" w:rsidRPr="00AA0ED3">
        <w:rPr>
          <w:spacing w:val="-4"/>
          <w:lang w:val="en-GB"/>
        </w:rPr>
        <w:t xml:space="preserve"> </w:t>
      </w:r>
      <w:r w:rsidR="001F70F0" w:rsidRPr="00AA0ED3">
        <w:rPr>
          <w:lang w:val="en-GB"/>
        </w:rPr>
        <w:t>in</w:t>
      </w:r>
      <w:r w:rsidR="001F70F0" w:rsidRPr="00AA0ED3">
        <w:rPr>
          <w:spacing w:val="-5"/>
          <w:lang w:val="en-GB"/>
        </w:rPr>
        <w:t xml:space="preserve"> </w:t>
      </w:r>
      <w:r w:rsidR="001F70F0" w:rsidRPr="00AA0ED3">
        <w:rPr>
          <w:lang w:val="en-GB"/>
        </w:rPr>
        <w:t>supporting</w:t>
      </w:r>
      <w:r w:rsidR="001F70F0" w:rsidRPr="00AA0ED3">
        <w:rPr>
          <w:spacing w:val="-3"/>
          <w:lang w:val="en-GB"/>
        </w:rPr>
        <w:t xml:space="preserve"> </w:t>
      </w:r>
      <w:r w:rsidR="001F70F0" w:rsidRPr="00AA0ED3">
        <w:rPr>
          <w:lang w:val="en-GB"/>
        </w:rPr>
        <w:t>the</w:t>
      </w:r>
      <w:r w:rsidR="001F70F0" w:rsidRPr="00AA0ED3">
        <w:rPr>
          <w:spacing w:val="-4"/>
          <w:lang w:val="en-GB"/>
        </w:rPr>
        <w:t xml:space="preserve"> </w:t>
      </w:r>
      <w:r w:rsidR="001F70F0" w:rsidRPr="00AA0ED3">
        <w:rPr>
          <w:lang w:val="en-GB"/>
        </w:rPr>
        <w:t>mental</w:t>
      </w:r>
      <w:r w:rsidR="001F70F0" w:rsidRPr="00AA0ED3">
        <w:rPr>
          <w:spacing w:val="-3"/>
          <w:lang w:val="en-GB"/>
        </w:rPr>
        <w:t xml:space="preserve"> </w:t>
      </w:r>
      <w:r w:rsidR="001F70F0" w:rsidRPr="00AA0ED3">
        <w:rPr>
          <w:lang w:val="en-GB"/>
        </w:rPr>
        <w:t>health</w:t>
      </w:r>
      <w:r w:rsidR="001F70F0" w:rsidRPr="00AA0ED3">
        <w:rPr>
          <w:spacing w:val="-10"/>
          <w:lang w:val="en-GB"/>
        </w:rPr>
        <w:t xml:space="preserve"> </w:t>
      </w:r>
      <w:r w:rsidR="001F70F0" w:rsidRPr="00AA0ED3">
        <w:rPr>
          <w:lang w:val="en-GB"/>
        </w:rPr>
        <w:t>and wellbeing</w:t>
      </w:r>
      <w:r w:rsidR="001F70F0" w:rsidRPr="00AA0ED3">
        <w:rPr>
          <w:spacing w:val="-1"/>
          <w:lang w:val="en-GB"/>
        </w:rPr>
        <w:t xml:space="preserve"> </w:t>
      </w:r>
      <w:r w:rsidR="001F70F0" w:rsidRPr="00AA0ED3">
        <w:rPr>
          <w:lang w:val="en-GB"/>
        </w:rPr>
        <w:t>of</w:t>
      </w:r>
      <w:r w:rsidR="001F70F0" w:rsidRPr="00AA0ED3">
        <w:rPr>
          <w:spacing w:val="-2"/>
          <w:lang w:val="en-GB"/>
        </w:rPr>
        <w:t xml:space="preserve"> </w:t>
      </w:r>
      <w:r w:rsidR="001F70F0" w:rsidRPr="00AA0ED3">
        <w:rPr>
          <w:lang w:val="en-GB"/>
        </w:rPr>
        <w:t>our</w:t>
      </w:r>
      <w:r w:rsidR="001F70F0" w:rsidRPr="00AA0ED3">
        <w:rPr>
          <w:spacing w:val="-2"/>
          <w:lang w:val="en-GB"/>
        </w:rPr>
        <w:t xml:space="preserve"> </w:t>
      </w:r>
      <w:r w:rsidR="001F70F0" w:rsidRPr="00AA0ED3">
        <w:rPr>
          <w:lang w:val="en-GB"/>
        </w:rPr>
        <w:t>students.</w:t>
      </w:r>
      <w:r w:rsidR="001F70F0" w:rsidRPr="00AA0ED3">
        <w:rPr>
          <w:spacing w:val="-1"/>
          <w:lang w:val="en-GB"/>
        </w:rPr>
        <w:t xml:space="preserve"> </w:t>
      </w:r>
      <w:r w:rsidR="001F70F0" w:rsidRPr="00AA0ED3">
        <w:rPr>
          <w:lang w:val="en-GB"/>
        </w:rPr>
        <w:t>Mental</w:t>
      </w:r>
      <w:r w:rsidR="001F70F0" w:rsidRPr="00AA0ED3">
        <w:rPr>
          <w:spacing w:val="-1"/>
          <w:lang w:val="en-GB"/>
        </w:rPr>
        <w:t xml:space="preserve"> </w:t>
      </w:r>
      <w:r w:rsidR="001F70F0" w:rsidRPr="00AA0ED3">
        <w:rPr>
          <w:lang w:val="en-GB"/>
        </w:rPr>
        <w:t>health</w:t>
      </w:r>
      <w:r w:rsidR="001F70F0" w:rsidRPr="00AA0ED3">
        <w:rPr>
          <w:spacing w:val="-3"/>
          <w:lang w:val="en-GB"/>
        </w:rPr>
        <w:t xml:space="preserve"> </w:t>
      </w:r>
      <w:r w:rsidR="001F70F0" w:rsidRPr="00AA0ED3">
        <w:rPr>
          <w:lang w:val="en-GB"/>
        </w:rPr>
        <w:t>problems</w:t>
      </w:r>
      <w:r w:rsidR="001F70F0" w:rsidRPr="00AA0ED3">
        <w:rPr>
          <w:spacing w:val="-2"/>
          <w:lang w:val="en-GB"/>
        </w:rPr>
        <w:t xml:space="preserve"> </w:t>
      </w:r>
      <w:r w:rsidR="001F70F0" w:rsidRPr="00AA0ED3">
        <w:rPr>
          <w:lang w:val="en-GB"/>
        </w:rPr>
        <w:t>can, in</w:t>
      </w:r>
      <w:r w:rsidR="001F70F0" w:rsidRPr="00AA0ED3">
        <w:rPr>
          <w:spacing w:val="-3"/>
          <w:lang w:val="en-GB"/>
        </w:rPr>
        <w:t xml:space="preserve"> </w:t>
      </w:r>
      <w:r w:rsidR="001F70F0" w:rsidRPr="00AA0ED3">
        <w:rPr>
          <w:lang w:val="en-GB"/>
        </w:rPr>
        <w:t>some</w:t>
      </w:r>
      <w:r w:rsidR="001F70F0" w:rsidRPr="00AA0ED3">
        <w:rPr>
          <w:spacing w:val="-2"/>
          <w:lang w:val="en-GB"/>
        </w:rPr>
        <w:t xml:space="preserve"> </w:t>
      </w:r>
      <w:r w:rsidR="001F70F0" w:rsidRPr="00AA0ED3">
        <w:rPr>
          <w:lang w:val="en-GB"/>
        </w:rPr>
        <w:t>cases, be an</w:t>
      </w:r>
      <w:r w:rsidR="001F70F0" w:rsidRPr="00AA0ED3">
        <w:rPr>
          <w:spacing w:val="-3"/>
          <w:lang w:val="en-GB"/>
        </w:rPr>
        <w:t xml:space="preserve"> </w:t>
      </w:r>
      <w:r w:rsidR="001F70F0" w:rsidRPr="00AA0ED3">
        <w:rPr>
          <w:lang w:val="en-GB"/>
        </w:rPr>
        <w:t>indicator that a child</w:t>
      </w:r>
      <w:r w:rsidR="001F70F0" w:rsidRPr="00AA0ED3">
        <w:rPr>
          <w:spacing w:val="-3"/>
          <w:lang w:val="en-GB"/>
        </w:rPr>
        <w:t xml:space="preserve"> </w:t>
      </w:r>
      <w:r w:rsidR="001F70F0" w:rsidRPr="00AA0ED3">
        <w:rPr>
          <w:lang w:val="en-GB"/>
        </w:rPr>
        <w:t>has</w:t>
      </w:r>
      <w:r w:rsidR="001F70F0" w:rsidRPr="00AA0ED3">
        <w:rPr>
          <w:spacing w:val="-2"/>
          <w:lang w:val="en-GB"/>
        </w:rPr>
        <w:t xml:space="preserve"> </w:t>
      </w:r>
      <w:r w:rsidR="001F70F0" w:rsidRPr="00AA0ED3">
        <w:rPr>
          <w:lang w:val="en-GB"/>
        </w:rPr>
        <w:t>suffered or is at risk of suffering abuse, neglect or exploitation. Where there are concerns regarding possible mental health</w:t>
      </w:r>
      <w:r w:rsidR="001F70F0" w:rsidRPr="00AA0ED3">
        <w:rPr>
          <w:spacing w:val="-3"/>
          <w:lang w:val="en-GB"/>
        </w:rPr>
        <w:t xml:space="preserve"> </w:t>
      </w:r>
      <w:r w:rsidR="001F70F0" w:rsidRPr="00AA0ED3">
        <w:rPr>
          <w:lang w:val="en-GB"/>
        </w:rPr>
        <w:t>problems</w:t>
      </w:r>
      <w:r w:rsidR="001F70F0" w:rsidRPr="00AA0ED3">
        <w:rPr>
          <w:spacing w:val="-2"/>
          <w:lang w:val="en-GB"/>
        </w:rPr>
        <w:t xml:space="preserve"> </w:t>
      </w:r>
      <w:r w:rsidR="001F70F0" w:rsidRPr="00AA0ED3">
        <w:rPr>
          <w:lang w:val="en-GB"/>
        </w:rPr>
        <w:t>for/students, staff should: Complete</w:t>
      </w:r>
      <w:r w:rsidR="001F70F0" w:rsidRPr="00AA0ED3">
        <w:rPr>
          <w:spacing w:val="-2"/>
          <w:lang w:val="en-GB"/>
        </w:rPr>
        <w:t xml:space="preserve"> </w:t>
      </w:r>
      <w:r w:rsidR="001F70F0" w:rsidRPr="00AA0ED3">
        <w:rPr>
          <w:lang w:val="en-GB"/>
        </w:rPr>
        <w:t>online</w:t>
      </w:r>
      <w:r w:rsidR="001F70F0" w:rsidRPr="00AA0ED3">
        <w:rPr>
          <w:spacing w:val="-2"/>
          <w:lang w:val="en-GB"/>
        </w:rPr>
        <w:t xml:space="preserve"> </w:t>
      </w:r>
      <w:r w:rsidR="001F70F0" w:rsidRPr="00AA0ED3">
        <w:rPr>
          <w:lang w:val="en-GB"/>
        </w:rPr>
        <w:t>incident</w:t>
      </w:r>
      <w:r w:rsidR="001F70F0" w:rsidRPr="00AA0ED3">
        <w:rPr>
          <w:spacing w:val="-5"/>
          <w:lang w:val="en-GB"/>
        </w:rPr>
        <w:t xml:space="preserve"> </w:t>
      </w:r>
      <w:r w:rsidR="001F70F0" w:rsidRPr="00AA0ED3">
        <w:rPr>
          <w:lang w:val="en-GB"/>
        </w:rPr>
        <w:t>reporting</w:t>
      </w:r>
      <w:r w:rsidR="001F70F0" w:rsidRPr="00AA0ED3">
        <w:rPr>
          <w:spacing w:val="-1"/>
          <w:lang w:val="en-GB"/>
        </w:rPr>
        <w:t xml:space="preserve"> </w:t>
      </w:r>
      <w:r w:rsidR="001F70F0" w:rsidRPr="00AA0ED3">
        <w:rPr>
          <w:lang w:val="en-GB"/>
        </w:rPr>
        <w:t>form</w:t>
      </w:r>
      <w:r w:rsidR="001F70F0" w:rsidRPr="00AA0ED3">
        <w:rPr>
          <w:spacing w:val="-2"/>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 xml:space="preserve">speak to </w:t>
      </w:r>
      <w:r w:rsidR="002259B0">
        <w:rPr>
          <w:lang w:val="en-GB"/>
        </w:rPr>
        <w:t>a member of the DSL team</w:t>
      </w:r>
      <w:r w:rsidR="001F70F0" w:rsidRPr="00AA0ED3">
        <w:rPr>
          <w:lang w:val="en-GB"/>
        </w:rPr>
        <w:t>.</w:t>
      </w:r>
      <w:r w:rsidR="001F70F0" w:rsidRPr="00AA0ED3">
        <w:rPr>
          <w:spacing w:val="40"/>
          <w:lang w:val="en-GB"/>
        </w:rPr>
        <w:t xml:space="preserve"> </w:t>
      </w:r>
      <w:r w:rsidR="001F70F0" w:rsidRPr="00AA0ED3">
        <w:rPr>
          <w:lang w:val="en-GB"/>
        </w:rPr>
        <w:t>Should the child already be supported by a member staff, teachers or leaders should raise additional concerns directly to them. If a member of staff feels a child's mental health is not being supported, despite raising concerns, they should speak directly to the DSL</w:t>
      </w:r>
      <w:r w:rsidR="002259B0">
        <w:rPr>
          <w:lang w:val="en-GB"/>
        </w:rPr>
        <w:t xml:space="preserve"> or Mental Health Lead.</w:t>
      </w:r>
    </w:p>
    <w:p w14:paraId="7EE4F564" w14:textId="77777777" w:rsidR="00B03AB0" w:rsidRPr="00AA0ED3" w:rsidRDefault="00B03AB0" w:rsidP="000369DD">
      <w:pPr>
        <w:pStyle w:val="BodyText"/>
        <w:spacing w:before="2"/>
        <w:ind w:left="0" w:right="112"/>
        <w:rPr>
          <w:lang w:val="en-GB"/>
        </w:rPr>
      </w:pPr>
    </w:p>
    <w:p w14:paraId="30A6F776" w14:textId="77777777" w:rsidR="00B03AB0" w:rsidRPr="00AA0ED3" w:rsidRDefault="0013487D" w:rsidP="000369DD">
      <w:pPr>
        <w:pStyle w:val="BodyText"/>
        <w:ind w:right="112"/>
        <w:jc w:val="both"/>
        <w:rPr>
          <w:lang w:val="en-GB"/>
        </w:rPr>
      </w:pPr>
      <w:r w:rsidRPr="00AA0ED3">
        <w:rPr>
          <w:lang w:val="en-GB"/>
        </w:rPr>
        <w:t>Age/ability appropriate education will be provided to our students to help promote positive health, wellbeing, and resilience. This is delivered through our PSHE and RSE healthy minds curriculum.</w:t>
      </w:r>
    </w:p>
    <w:p w14:paraId="107046B5" w14:textId="77777777" w:rsidR="00B03AB0" w:rsidRPr="00AA0ED3" w:rsidRDefault="00B03AB0" w:rsidP="000369DD">
      <w:pPr>
        <w:pStyle w:val="BodyText"/>
        <w:spacing w:before="1"/>
        <w:ind w:left="0" w:right="112"/>
        <w:rPr>
          <w:lang w:val="en-GB"/>
        </w:rPr>
      </w:pPr>
    </w:p>
    <w:p w14:paraId="3E554341" w14:textId="77777777" w:rsidR="00B03AB0" w:rsidRPr="00AA0ED3" w:rsidRDefault="0013487D" w:rsidP="000369DD">
      <w:pPr>
        <w:pStyle w:val="BodyText"/>
        <w:ind w:right="112"/>
        <w:jc w:val="both"/>
        <w:rPr>
          <w:lang w:val="en-GB"/>
        </w:rPr>
      </w:pPr>
      <w:r w:rsidRPr="00AA0ED3">
        <w:rPr>
          <w:color w:val="2D75B5"/>
          <w:lang w:val="en-GB"/>
        </w:rPr>
        <w:t>Children</w:t>
      </w:r>
      <w:r w:rsidRPr="00AA0ED3">
        <w:rPr>
          <w:color w:val="2D75B5"/>
          <w:spacing w:val="-6"/>
          <w:lang w:val="en-GB"/>
        </w:rPr>
        <w:t xml:space="preserve"> </w:t>
      </w:r>
      <w:r w:rsidRPr="00AA0ED3">
        <w:rPr>
          <w:color w:val="2D75B5"/>
          <w:lang w:val="en-GB"/>
        </w:rPr>
        <w:t>who</w:t>
      </w:r>
      <w:r w:rsidRPr="00AA0ED3">
        <w:rPr>
          <w:color w:val="2D75B5"/>
          <w:spacing w:val="-7"/>
          <w:lang w:val="en-GB"/>
        </w:rPr>
        <w:t xml:space="preserve"> </w:t>
      </w:r>
      <w:r w:rsidRPr="00AA0ED3">
        <w:rPr>
          <w:color w:val="2D75B5"/>
          <w:lang w:val="en-GB"/>
        </w:rPr>
        <w:t>are</w:t>
      </w:r>
      <w:r w:rsidRPr="00AA0ED3">
        <w:rPr>
          <w:color w:val="2D75B5"/>
          <w:spacing w:val="-4"/>
          <w:lang w:val="en-GB"/>
        </w:rPr>
        <w:t xml:space="preserve"> </w:t>
      </w:r>
      <w:r w:rsidRPr="00AA0ED3">
        <w:rPr>
          <w:color w:val="2D75B5"/>
          <w:lang w:val="en-GB"/>
        </w:rPr>
        <w:t>absent</w:t>
      </w:r>
      <w:r w:rsidRPr="00AA0ED3">
        <w:rPr>
          <w:color w:val="2D75B5"/>
          <w:spacing w:val="-8"/>
          <w:lang w:val="en-GB"/>
        </w:rPr>
        <w:t xml:space="preserve"> </w:t>
      </w:r>
      <w:r w:rsidRPr="00AA0ED3">
        <w:rPr>
          <w:color w:val="2D75B5"/>
          <w:lang w:val="en-GB"/>
        </w:rPr>
        <w:t>from</w:t>
      </w:r>
      <w:r w:rsidRPr="00AA0ED3">
        <w:rPr>
          <w:color w:val="2D75B5"/>
          <w:spacing w:val="-3"/>
          <w:lang w:val="en-GB"/>
        </w:rPr>
        <w:t xml:space="preserve"> </w:t>
      </w:r>
      <w:r w:rsidRPr="00AA0ED3">
        <w:rPr>
          <w:color w:val="2D75B5"/>
          <w:spacing w:val="-2"/>
          <w:lang w:val="en-GB"/>
        </w:rPr>
        <w:t>education</w:t>
      </w:r>
    </w:p>
    <w:p w14:paraId="6801E29D" w14:textId="77777777" w:rsidR="00B03AB0" w:rsidRPr="00AA0ED3" w:rsidRDefault="00B03AB0" w:rsidP="000369DD">
      <w:pPr>
        <w:pStyle w:val="BodyText"/>
        <w:spacing w:before="3"/>
        <w:ind w:left="0" w:right="112"/>
        <w:rPr>
          <w:lang w:val="en-GB"/>
        </w:rPr>
      </w:pPr>
    </w:p>
    <w:p w14:paraId="2B5F7E3F" w14:textId="77777777" w:rsidR="00B03AB0" w:rsidRPr="00AA0ED3" w:rsidRDefault="0013487D" w:rsidP="000369DD">
      <w:pPr>
        <w:pStyle w:val="BodyText"/>
        <w:spacing w:line="237" w:lineRule="auto"/>
        <w:ind w:right="112"/>
        <w:jc w:val="both"/>
        <w:rPr>
          <w:lang w:val="en-GB"/>
        </w:rPr>
      </w:pPr>
      <w:r w:rsidRPr="00AA0ED3">
        <w:rPr>
          <w:lang w:val="en-GB"/>
        </w:rPr>
        <w:t>Children being absent from education for prolonged periods and/or on repeat occasions can act as a vital warning sign to a range of safeguarding issues including neglect, child sexual and child criminal exploitation - particularly county lines.</w:t>
      </w:r>
    </w:p>
    <w:p w14:paraId="097B0F3B" w14:textId="77777777" w:rsidR="00B03AB0" w:rsidRPr="00AA0ED3" w:rsidRDefault="00B03AB0" w:rsidP="000369DD">
      <w:pPr>
        <w:pStyle w:val="BodyText"/>
        <w:spacing w:before="2"/>
        <w:ind w:left="0" w:right="112"/>
        <w:rPr>
          <w:lang w:val="en-GB"/>
        </w:rPr>
      </w:pPr>
    </w:p>
    <w:p w14:paraId="510403D4" w14:textId="7F5703EB" w:rsidR="00B03AB0" w:rsidRPr="00AA0ED3" w:rsidRDefault="0013487D" w:rsidP="000369DD">
      <w:pPr>
        <w:pStyle w:val="BodyText"/>
        <w:ind w:right="112"/>
        <w:jc w:val="both"/>
        <w:rPr>
          <w:lang w:val="en-GB"/>
        </w:rPr>
      </w:pPr>
      <w:r w:rsidRPr="00AA0ED3">
        <w:rPr>
          <w:lang w:val="en-GB"/>
        </w:rPr>
        <w:t>A</w:t>
      </w:r>
      <w:r w:rsidRPr="00AA0ED3">
        <w:rPr>
          <w:spacing w:val="-6"/>
          <w:lang w:val="en-GB"/>
        </w:rPr>
        <w:t xml:space="preserve"> </w:t>
      </w:r>
      <w:r w:rsidRPr="00AA0ED3">
        <w:rPr>
          <w:lang w:val="en-GB"/>
        </w:rPr>
        <w:t>robust</w:t>
      </w:r>
      <w:r w:rsidRPr="00AA0ED3">
        <w:rPr>
          <w:spacing w:val="-10"/>
          <w:lang w:val="en-GB"/>
        </w:rPr>
        <w:t xml:space="preserve"> </w:t>
      </w:r>
      <w:r w:rsidRPr="00AA0ED3">
        <w:rPr>
          <w:lang w:val="en-GB"/>
        </w:rPr>
        <w:t>response</w:t>
      </w:r>
      <w:r w:rsidRPr="00AA0ED3">
        <w:rPr>
          <w:spacing w:val="-7"/>
          <w:lang w:val="en-GB"/>
        </w:rPr>
        <w:t xml:space="preserve"> </w:t>
      </w:r>
      <w:r w:rsidRPr="00AA0ED3">
        <w:rPr>
          <w:lang w:val="en-GB"/>
        </w:rPr>
        <w:t>to</w:t>
      </w:r>
      <w:r w:rsidRPr="00AA0ED3">
        <w:rPr>
          <w:spacing w:val="-5"/>
          <w:lang w:val="en-GB"/>
        </w:rPr>
        <w:t xml:space="preserve"> </w:t>
      </w:r>
      <w:r w:rsidRPr="00AA0ED3">
        <w:rPr>
          <w:lang w:val="en-GB"/>
        </w:rPr>
        <w:t>children</w:t>
      </w:r>
      <w:r w:rsidRPr="00AA0ED3">
        <w:rPr>
          <w:spacing w:val="-9"/>
          <w:lang w:val="en-GB"/>
        </w:rPr>
        <w:t xml:space="preserve"> </w:t>
      </w:r>
      <w:r w:rsidRPr="00AA0ED3">
        <w:rPr>
          <w:lang w:val="en-GB"/>
        </w:rPr>
        <w:t>who</w:t>
      </w:r>
      <w:r w:rsidRPr="00AA0ED3">
        <w:rPr>
          <w:spacing w:val="-9"/>
          <w:lang w:val="en-GB"/>
        </w:rPr>
        <w:t xml:space="preserve"> </w:t>
      </w:r>
      <w:r w:rsidRPr="00AA0ED3">
        <w:rPr>
          <w:lang w:val="en-GB"/>
        </w:rPr>
        <w:t>are</w:t>
      </w:r>
      <w:r w:rsidRPr="00AA0ED3">
        <w:rPr>
          <w:spacing w:val="-8"/>
          <w:lang w:val="en-GB"/>
        </w:rPr>
        <w:t xml:space="preserve"> </w:t>
      </w:r>
      <w:r w:rsidRPr="00AA0ED3">
        <w:rPr>
          <w:lang w:val="en-GB"/>
        </w:rPr>
        <w:t>absent</w:t>
      </w:r>
      <w:r w:rsidRPr="00AA0ED3">
        <w:rPr>
          <w:spacing w:val="-6"/>
          <w:lang w:val="en-GB"/>
        </w:rPr>
        <w:t xml:space="preserve"> </w:t>
      </w:r>
      <w:r w:rsidRPr="00AA0ED3">
        <w:rPr>
          <w:lang w:val="en-GB"/>
        </w:rPr>
        <w:t>from</w:t>
      </w:r>
      <w:r w:rsidRPr="00AA0ED3">
        <w:rPr>
          <w:spacing w:val="-7"/>
          <w:lang w:val="en-GB"/>
        </w:rPr>
        <w:t xml:space="preserve"> </w:t>
      </w:r>
      <w:r w:rsidRPr="00AA0ED3">
        <w:rPr>
          <w:lang w:val="en-GB"/>
        </w:rPr>
        <w:t>education</w:t>
      </w:r>
      <w:r w:rsidRPr="00AA0ED3">
        <w:rPr>
          <w:spacing w:val="-9"/>
          <w:lang w:val="en-GB"/>
        </w:rPr>
        <w:t xml:space="preserve"> </w:t>
      </w:r>
      <w:r w:rsidRPr="00AA0ED3">
        <w:rPr>
          <w:lang w:val="en-GB"/>
        </w:rPr>
        <w:t>for</w:t>
      </w:r>
      <w:r w:rsidRPr="00AA0ED3">
        <w:rPr>
          <w:spacing w:val="-8"/>
          <w:lang w:val="en-GB"/>
        </w:rPr>
        <w:t xml:space="preserve"> </w:t>
      </w:r>
      <w:r w:rsidRPr="00AA0ED3">
        <w:rPr>
          <w:lang w:val="en-GB"/>
        </w:rPr>
        <w:t>prolonged</w:t>
      </w:r>
      <w:r w:rsidRPr="00AA0ED3">
        <w:rPr>
          <w:spacing w:val="-8"/>
          <w:lang w:val="en-GB"/>
        </w:rPr>
        <w:t xml:space="preserve"> </w:t>
      </w:r>
      <w:r w:rsidRPr="00AA0ED3">
        <w:rPr>
          <w:lang w:val="en-GB"/>
        </w:rPr>
        <w:t>periods</w:t>
      </w:r>
      <w:r w:rsidRPr="00AA0ED3">
        <w:rPr>
          <w:spacing w:val="-8"/>
          <w:lang w:val="en-GB"/>
        </w:rPr>
        <w:t xml:space="preserve"> </w:t>
      </w:r>
      <w:r w:rsidRPr="00AA0ED3">
        <w:rPr>
          <w:lang w:val="en-GB"/>
        </w:rPr>
        <w:t>and/or</w:t>
      </w:r>
      <w:r w:rsidRPr="00AA0ED3">
        <w:rPr>
          <w:spacing w:val="-8"/>
          <w:lang w:val="en-GB"/>
        </w:rPr>
        <w:t xml:space="preserve"> </w:t>
      </w:r>
      <w:r w:rsidRPr="00AA0ED3">
        <w:rPr>
          <w:lang w:val="en-GB"/>
        </w:rPr>
        <w:t>on</w:t>
      </w:r>
      <w:r w:rsidRPr="00AA0ED3">
        <w:rPr>
          <w:spacing w:val="-9"/>
          <w:lang w:val="en-GB"/>
        </w:rPr>
        <w:t xml:space="preserve"> </w:t>
      </w:r>
      <w:r w:rsidRPr="00AA0ED3">
        <w:rPr>
          <w:lang w:val="en-GB"/>
        </w:rPr>
        <w:t>repeat</w:t>
      </w:r>
      <w:r w:rsidRPr="00AA0ED3">
        <w:rPr>
          <w:spacing w:val="-6"/>
          <w:lang w:val="en-GB"/>
        </w:rPr>
        <w:t xml:space="preserve"> </w:t>
      </w:r>
      <w:r w:rsidRPr="00AA0ED3">
        <w:rPr>
          <w:lang w:val="en-GB"/>
        </w:rPr>
        <w:t>occasions will</w:t>
      </w:r>
      <w:r w:rsidRPr="00AA0ED3">
        <w:rPr>
          <w:spacing w:val="-13"/>
          <w:lang w:val="en-GB"/>
        </w:rPr>
        <w:t xml:space="preserve"> </w:t>
      </w:r>
      <w:r w:rsidRPr="00AA0ED3">
        <w:rPr>
          <w:lang w:val="en-GB"/>
        </w:rPr>
        <w:t>support</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identification</w:t>
      </w:r>
      <w:r w:rsidRPr="00AA0ED3">
        <w:rPr>
          <w:spacing w:val="-12"/>
          <w:lang w:val="en-GB"/>
        </w:rPr>
        <w:t xml:space="preserve"> </w:t>
      </w:r>
      <w:r w:rsidRPr="00AA0ED3">
        <w:rPr>
          <w:lang w:val="en-GB"/>
        </w:rPr>
        <w:t>of</w:t>
      </w:r>
      <w:r w:rsidRPr="00AA0ED3">
        <w:rPr>
          <w:spacing w:val="-13"/>
          <w:lang w:val="en-GB"/>
        </w:rPr>
        <w:t xml:space="preserve"> </w:t>
      </w:r>
      <w:r w:rsidRPr="00AA0ED3">
        <w:rPr>
          <w:lang w:val="en-GB"/>
        </w:rPr>
        <w:t>such</w:t>
      </w:r>
      <w:r w:rsidRPr="00AA0ED3">
        <w:rPr>
          <w:spacing w:val="-12"/>
          <w:lang w:val="en-GB"/>
        </w:rPr>
        <w:t xml:space="preserve"> </w:t>
      </w:r>
      <w:r w:rsidRPr="00AA0ED3">
        <w:rPr>
          <w:lang w:val="en-GB"/>
        </w:rPr>
        <w:t>abuse</w:t>
      </w:r>
      <w:r w:rsidRPr="00AA0ED3">
        <w:rPr>
          <w:spacing w:val="-13"/>
          <w:lang w:val="en-GB"/>
        </w:rPr>
        <w:t xml:space="preserve"> </w:t>
      </w:r>
      <w:r w:rsidRPr="00AA0ED3">
        <w:rPr>
          <w:lang w:val="en-GB"/>
        </w:rPr>
        <w:t>and</w:t>
      </w:r>
      <w:r w:rsidRPr="00AA0ED3">
        <w:rPr>
          <w:spacing w:val="-12"/>
          <w:lang w:val="en-GB"/>
        </w:rPr>
        <w:t xml:space="preserve"> </w:t>
      </w:r>
      <w:r w:rsidRPr="00AA0ED3">
        <w:rPr>
          <w:lang w:val="en-GB"/>
        </w:rPr>
        <w:t>may</w:t>
      </w:r>
      <w:r w:rsidRPr="00AA0ED3">
        <w:rPr>
          <w:spacing w:val="-12"/>
          <w:lang w:val="en-GB"/>
        </w:rPr>
        <w:t xml:space="preserve"> </w:t>
      </w:r>
      <w:r w:rsidRPr="00AA0ED3">
        <w:rPr>
          <w:lang w:val="en-GB"/>
        </w:rPr>
        <w:t>help</w:t>
      </w:r>
      <w:r w:rsidRPr="00AA0ED3">
        <w:rPr>
          <w:spacing w:val="-13"/>
          <w:lang w:val="en-GB"/>
        </w:rPr>
        <w:t xml:space="preserve"> </w:t>
      </w:r>
      <w:r w:rsidRPr="00AA0ED3">
        <w:rPr>
          <w:lang w:val="en-GB"/>
        </w:rPr>
        <w:t>prevent</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risk</w:t>
      </w:r>
      <w:r w:rsidRPr="00AA0ED3">
        <w:rPr>
          <w:spacing w:val="-12"/>
          <w:lang w:val="en-GB"/>
        </w:rPr>
        <w:t xml:space="preserve"> </w:t>
      </w:r>
      <w:r w:rsidRPr="00AA0ED3">
        <w:rPr>
          <w:lang w:val="en-GB"/>
        </w:rPr>
        <w:t>of</w:t>
      </w:r>
      <w:r w:rsidRPr="00AA0ED3">
        <w:rPr>
          <w:spacing w:val="-13"/>
          <w:lang w:val="en-GB"/>
        </w:rPr>
        <w:t xml:space="preserve"> </w:t>
      </w:r>
      <w:r w:rsidRPr="00AA0ED3">
        <w:rPr>
          <w:lang w:val="en-GB"/>
        </w:rPr>
        <w:t>children</w:t>
      </w:r>
      <w:r w:rsidRPr="00AA0ED3">
        <w:rPr>
          <w:spacing w:val="-12"/>
          <w:lang w:val="en-GB"/>
        </w:rPr>
        <w:t xml:space="preserve"> </w:t>
      </w:r>
      <w:r w:rsidRPr="00AA0ED3">
        <w:rPr>
          <w:lang w:val="en-GB"/>
        </w:rPr>
        <w:t>going</w:t>
      </w:r>
      <w:r w:rsidRPr="00AA0ED3">
        <w:rPr>
          <w:spacing w:val="-12"/>
          <w:lang w:val="en-GB"/>
        </w:rPr>
        <w:t xml:space="preserve"> </w:t>
      </w:r>
      <w:r w:rsidRPr="00AA0ED3">
        <w:rPr>
          <w:lang w:val="en-GB"/>
        </w:rPr>
        <w:t>missing</w:t>
      </w:r>
      <w:r w:rsidRPr="00AA0ED3">
        <w:rPr>
          <w:spacing w:val="-13"/>
          <w:lang w:val="en-GB"/>
        </w:rPr>
        <w:t xml:space="preserve"> </w:t>
      </w:r>
      <w:r w:rsidRPr="00AA0ED3">
        <w:rPr>
          <w:lang w:val="en-GB"/>
        </w:rPr>
        <w:t>in</w:t>
      </w:r>
      <w:r w:rsidRPr="00AA0ED3">
        <w:rPr>
          <w:spacing w:val="-12"/>
          <w:lang w:val="en-GB"/>
        </w:rPr>
        <w:t xml:space="preserve"> </w:t>
      </w:r>
      <w:r w:rsidRPr="00AA0ED3">
        <w:rPr>
          <w:lang w:val="en-GB"/>
        </w:rPr>
        <w:t>the</w:t>
      </w:r>
      <w:r w:rsidRPr="00AA0ED3">
        <w:rPr>
          <w:spacing w:val="-13"/>
          <w:lang w:val="en-GB"/>
        </w:rPr>
        <w:t xml:space="preserve"> </w:t>
      </w:r>
      <w:r w:rsidRPr="00AA0ED3">
        <w:rPr>
          <w:lang w:val="en-GB"/>
        </w:rPr>
        <w:t>future. This</w:t>
      </w:r>
      <w:r w:rsidRPr="00AA0ED3">
        <w:rPr>
          <w:spacing w:val="-6"/>
          <w:lang w:val="en-GB"/>
        </w:rPr>
        <w:t xml:space="preserve"> </w:t>
      </w:r>
      <w:r w:rsidRPr="00AA0ED3">
        <w:rPr>
          <w:lang w:val="en-GB"/>
        </w:rPr>
        <w:t>includes</w:t>
      </w:r>
      <w:r w:rsidRPr="00AA0ED3">
        <w:rPr>
          <w:spacing w:val="-6"/>
          <w:lang w:val="en-GB"/>
        </w:rPr>
        <w:t xml:space="preserve"> </w:t>
      </w:r>
      <w:r w:rsidRPr="00AA0ED3">
        <w:rPr>
          <w:lang w:val="en-GB"/>
        </w:rPr>
        <w:t>when</w:t>
      </w:r>
      <w:r w:rsidRPr="00AA0ED3">
        <w:rPr>
          <w:spacing w:val="-6"/>
          <w:lang w:val="en-GB"/>
        </w:rPr>
        <w:t xml:space="preserve"> </w:t>
      </w:r>
      <w:r w:rsidRPr="00AA0ED3">
        <w:rPr>
          <w:lang w:val="en-GB"/>
        </w:rPr>
        <w:t>problems</w:t>
      </w:r>
      <w:r w:rsidRPr="00AA0ED3">
        <w:rPr>
          <w:spacing w:val="-6"/>
          <w:lang w:val="en-GB"/>
        </w:rPr>
        <w:t xml:space="preserve"> </w:t>
      </w:r>
      <w:r w:rsidRPr="00AA0ED3">
        <w:rPr>
          <w:lang w:val="en-GB"/>
        </w:rPr>
        <w:t>are</w:t>
      </w:r>
      <w:r w:rsidRPr="00AA0ED3">
        <w:rPr>
          <w:spacing w:val="-6"/>
          <w:lang w:val="en-GB"/>
        </w:rPr>
        <w:t xml:space="preserve"> </w:t>
      </w:r>
      <w:r w:rsidRPr="00AA0ED3">
        <w:rPr>
          <w:lang w:val="en-GB"/>
        </w:rPr>
        <w:t>first</w:t>
      </w:r>
      <w:r w:rsidRPr="00AA0ED3">
        <w:rPr>
          <w:spacing w:val="-8"/>
          <w:lang w:val="en-GB"/>
        </w:rPr>
        <w:t xml:space="preserve"> </w:t>
      </w:r>
      <w:r w:rsidRPr="00AA0ED3">
        <w:rPr>
          <w:lang w:val="en-GB"/>
        </w:rPr>
        <w:t>emerging</w:t>
      </w:r>
      <w:r w:rsidRPr="00AA0ED3">
        <w:rPr>
          <w:spacing w:val="-5"/>
          <w:lang w:val="en-GB"/>
        </w:rPr>
        <w:t xml:space="preserve"> </w:t>
      </w:r>
      <w:r w:rsidRPr="00AA0ED3">
        <w:rPr>
          <w:lang w:val="en-GB"/>
        </w:rPr>
        <w:t>and</w:t>
      </w:r>
      <w:r w:rsidRPr="00AA0ED3">
        <w:rPr>
          <w:spacing w:val="-7"/>
          <w:lang w:val="en-GB"/>
        </w:rPr>
        <w:t xml:space="preserve"> </w:t>
      </w:r>
      <w:r w:rsidRPr="00AA0ED3">
        <w:rPr>
          <w:lang w:val="en-GB"/>
        </w:rPr>
        <w:t>also</w:t>
      </w:r>
      <w:r w:rsidRPr="00AA0ED3">
        <w:rPr>
          <w:spacing w:val="-7"/>
          <w:lang w:val="en-GB"/>
        </w:rPr>
        <w:t xml:space="preserve"> </w:t>
      </w:r>
      <w:r w:rsidRPr="00AA0ED3">
        <w:rPr>
          <w:lang w:val="en-GB"/>
        </w:rPr>
        <w:t>where</w:t>
      </w:r>
      <w:r w:rsidRPr="00AA0ED3">
        <w:rPr>
          <w:spacing w:val="-5"/>
          <w:lang w:val="en-GB"/>
        </w:rPr>
        <w:t xml:space="preserve"> </w:t>
      </w:r>
      <w:r w:rsidRPr="00AA0ED3">
        <w:rPr>
          <w:lang w:val="en-GB"/>
        </w:rPr>
        <w:t>children</w:t>
      </w:r>
      <w:r w:rsidRPr="00AA0ED3">
        <w:rPr>
          <w:spacing w:val="-7"/>
          <w:lang w:val="en-GB"/>
        </w:rPr>
        <w:t xml:space="preserve"> </w:t>
      </w:r>
      <w:r w:rsidRPr="00AA0ED3">
        <w:rPr>
          <w:lang w:val="en-GB"/>
        </w:rPr>
        <w:t>are</w:t>
      </w:r>
      <w:r w:rsidRPr="00AA0ED3">
        <w:rPr>
          <w:spacing w:val="-6"/>
          <w:lang w:val="en-GB"/>
        </w:rPr>
        <w:t xml:space="preserve"> </w:t>
      </w:r>
      <w:r w:rsidRPr="00AA0ED3">
        <w:rPr>
          <w:lang w:val="en-GB"/>
        </w:rPr>
        <w:t>already</w:t>
      </w:r>
      <w:r w:rsidRPr="00AA0ED3">
        <w:rPr>
          <w:spacing w:val="-5"/>
          <w:lang w:val="en-GB"/>
        </w:rPr>
        <w:t xml:space="preserve"> </w:t>
      </w:r>
      <w:r w:rsidRPr="00AA0ED3">
        <w:rPr>
          <w:lang w:val="en-GB"/>
        </w:rPr>
        <w:t>known</w:t>
      </w:r>
      <w:r w:rsidRPr="00AA0ED3">
        <w:rPr>
          <w:spacing w:val="-6"/>
          <w:lang w:val="en-GB"/>
        </w:rPr>
        <w:t xml:space="preserve"> </w:t>
      </w:r>
      <w:r w:rsidRPr="00AA0ED3">
        <w:rPr>
          <w:lang w:val="en-GB"/>
        </w:rPr>
        <w:t>to</w:t>
      </w:r>
      <w:r w:rsidRPr="00AA0ED3">
        <w:rPr>
          <w:spacing w:val="-6"/>
          <w:lang w:val="en-GB"/>
        </w:rPr>
        <w:t xml:space="preserve"> </w:t>
      </w:r>
      <w:r w:rsidR="00DB1D7A" w:rsidRPr="00DB1D7A">
        <w:rPr>
          <w:b/>
          <w:bCs/>
          <w:lang w:val="en-GB"/>
        </w:rPr>
        <w:t>Bexley/Bromley</w:t>
      </w:r>
      <w:r w:rsidRPr="00AA0ED3">
        <w:rPr>
          <w:spacing w:val="-4"/>
          <w:lang w:val="en-GB"/>
        </w:rPr>
        <w:t xml:space="preserve"> </w:t>
      </w:r>
      <w:r w:rsidRPr="00AA0ED3">
        <w:rPr>
          <w:lang w:val="en-GB"/>
        </w:rPr>
        <w:t>Integrated Children's Services and/or have a social worker (such as a child who is a child in need or who has a child protection</w:t>
      </w:r>
      <w:r w:rsidRPr="00AA0ED3">
        <w:rPr>
          <w:spacing w:val="-13"/>
          <w:lang w:val="en-GB"/>
        </w:rPr>
        <w:t xml:space="preserve"> </w:t>
      </w:r>
      <w:r w:rsidRPr="00AA0ED3">
        <w:rPr>
          <w:lang w:val="en-GB"/>
        </w:rPr>
        <w:t>plan,</w:t>
      </w:r>
      <w:r w:rsidRPr="00AA0ED3">
        <w:rPr>
          <w:spacing w:val="-12"/>
          <w:lang w:val="en-GB"/>
        </w:rPr>
        <w:t xml:space="preserve"> </w:t>
      </w:r>
      <w:r w:rsidRPr="00AA0ED3">
        <w:rPr>
          <w:lang w:val="en-GB"/>
        </w:rPr>
        <w:t>or</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a</w:t>
      </w:r>
      <w:r w:rsidRPr="00AA0ED3">
        <w:rPr>
          <w:spacing w:val="-13"/>
          <w:lang w:val="en-GB"/>
        </w:rPr>
        <w:t xml:space="preserve"> </w:t>
      </w:r>
      <w:r w:rsidRPr="00AA0ED3">
        <w:rPr>
          <w:lang w:val="en-GB"/>
        </w:rPr>
        <w:t>looked</w:t>
      </w:r>
      <w:r w:rsidRPr="00AA0ED3">
        <w:rPr>
          <w:spacing w:val="-12"/>
          <w:lang w:val="en-GB"/>
        </w:rPr>
        <w:t xml:space="preserve"> </w:t>
      </w:r>
      <w:r w:rsidRPr="00AA0ED3">
        <w:rPr>
          <w:lang w:val="en-GB"/>
        </w:rPr>
        <w:t>after</w:t>
      </w:r>
      <w:r w:rsidRPr="00AA0ED3">
        <w:rPr>
          <w:spacing w:val="-13"/>
          <w:lang w:val="en-GB"/>
        </w:rPr>
        <w:t xml:space="preserve"> </w:t>
      </w:r>
      <w:r w:rsidRPr="00AA0ED3">
        <w:rPr>
          <w:lang w:val="en-GB"/>
        </w:rPr>
        <w:t>child),</w:t>
      </w:r>
      <w:r w:rsidRPr="00AA0ED3">
        <w:rPr>
          <w:spacing w:val="-9"/>
          <w:lang w:val="en-GB"/>
        </w:rPr>
        <w:t xml:space="preserve"> </w:t>
      </w:r>
      <w:r w:rsidRPr="00AA0ED3">
        <w:rPr>
          <w:lang w:val="en-GB"/>
        </w:rPr>
        <w:t>where</w:t>
      </w:r>
      <w:r w:rsidRPr="00AA0ED3">
        <w:rPr>
          <w:spacing w:val="-12"/>
          <w:lang w:val="en-GB"/>
        </w:rPr>
        <w:t xml:space="preserve"> </w:t>
      </w:r>
      <w:r w:rsidRPr="00AA0ED3">
        <w:rPr>
          <w:lang w:val="en-GB"/>
        </w:rPr>
        <w:t>being</w:t>
      </w:r>
      <w:r w:rsidRPr="00AA0ED3">
        <w:rPr>
          <w:spacing w:val="-13"/>
          <w:lang w:val="en-GB"/>
        </w:rPr>
        <w:t xml:space="preserve"> </w:t>
      </w:r>
      <w:r w:rsidRPr="00AA0ED3">
        <w:rPr>
          <w:lang w:val="en-GB"/>
        </w:rPr>
        <w:t>absent</w:t>
      </w:r>
      <w:r w:rsidRPr="00AA0ED3">
        <w:rPr>
          <w:spacing w:val="-12"/>
          <w:lang w:val="en-GB"/>
        </w:rPr>
        <w:t xml:space="preserve"> </w:t>
      </w:r>
      <w:r w:rsidRPr="00AA0ED3">
        <w:rPr>
          <w:lang w:val="en-GB"/>
        </w:rPr>
        <w:t>from</w:t>
      </w:r>
      <w:r w:rsidRPr="00AA0ED3">
        <w:rPr>
          <w:spacing w:val="-12"/>
          <w:lang w:val="en-GB"/>
        </w:rPr>
        <w:t xml:space="preserve"> </w:t>
      </w:r>
      <w:r w:rsidRPr="00AA0ED3">
        <w:rPr>
          <w:lang w:val="en-GB"/>
        </w:rPr>
        <w:t>education</w:t>
      </w:r>
      <w:r w:rsidRPr="00AA0ED3">
        <w:rPr>
          <w:spacing w:val="-13"/>
          <w:lang w:val="en-GB"/>
        </w:rPr>
        <w:t xml:space="preserve"> </w:t>
      </w:r>
      <w:r w:rsidRPr="00AA0ED3">
        <w:rPr>
          <w:lang w:val="en-GB"/>
        </w:rPr>
        <w:t>may</w:t>
      </w:r>
      <w:r w:rsidRPr="00AA0ED3">
        <w:rPr>
          <w:spacing w:val="-11"/>
          <w:lang w:val="en-GB"/>
        </w:rPr>
        <w:t xml:space="preserve"> </w:t>
      </w:r>
      <w:r w:rsidRPr="00AA0ED3">
        <w:rPr>
          <w:lang w:val="en-GB"/>
        </w:rPr>
        <w:t>increase</w:t>
      </w:r>
      <w:r w:rsidRPr="00AA0ED3">
        <w:rPr>
          <w:spacing w:val="-12"/>
          <w:lang w:val="en-GB"/>
        </w:rPr>
        <w:t xml:space="preserve"> </w:t>
      </w:r>
      <w:r w:rsidRPr="00AA0ED3">
        <w:rPr>
          <w:lang w:val="en-GB"/>
        </w:rPr>
        <w:t>known</w:t>
      </w:r>
      <w:r w:rsidRPr="00AA0ED3">
        <w:rPr>
          <w:spacing w:val="-13"/>
          <w:lang w:val="en-GB"/>
        </w:rPr>
        <w:t xml:space="preserve"> </w:t>
      </w:r>
      <w:r w:rsidRPr="00AA0ED3">
        <w:rPr>
          <w:lang w:val="en-GB"/>
        </w:rPr>
        <w:t>safeguarding risks within the family or in the community.</w:t>
      </w:r>
    </w:p>
    <w:p w14:paraId="2213BB1A" w14:textId="77777777" w:rsidR="00B03AB0" w:rsidRPr="00AA0ED3" w:rsidRDefault="00B03AB0" w:rsidP="000369DD">
      <w:pPr>
        <w:pStyle w:val="BodyText"/>
        <w:spacing w:before="2"/>
        <w:ind w:left="0" w:right="112"/>
        <w:rPr>
          <w:lang w:val="en-GB"/>
        </w:rPr>
      </w:pPr>
    </w:p>
    <w:p w14:paraId="69FD9B2D" w14:textId="77777777" w:rsidR="00B03AB0" w:rsidRPr="00AA0ED3" w:rsidRDefault="0013487D" w:rsidP="000369DD">
      <w:pPr>
        <w:pStyle w:val="BodyText"/>
        <w:spacing w:before="1"/>
        <w:ind w:right="112"/>
        <w:jc w:val="both"/>
        <w:rPr>
          <w:lang w:val="en-GB"/>
        </w:rPr>
      </w:pPr>
      <w:r w:rsidRPr="00AA0ED3">
        <w:rPr>
          <w:lang w:val="en-GB"/>
        </w:rPr>
        <w:t>Where</w:t>
      </w:r>
      <w:r w:rsidRPr="00AA0ED3">
        <w:rPr>
          <w:spacing w:val="-8"/>
          <w:lang w:val="en-GB"/>
        </w:rPr>
        <w:t xml:space="preserve"> </w:t>
      </w:r>
      <w:r w:rsidRPr="00AA0ED3">
        <w:rPr>
          <w:lang w:val="en-GB"/>
        </w:rPr>
        <w:t>possible,</w:t>
      </w:r>
      <w:r w:rsidRPr="00AA0ED3">
        <w:rPr>
          <w:spacing w:val="-5"/>
          <w:lang w:val="en-GB"/>
        </w:rPr>
        <w:t xml:space="preserve"> </w:t>
      </w:r>
      <w:r w:rsidRPr="00AA0ED3">
        <w:rPr>
          <w:lang w:val="en-GB"/>
        </w:rPr>
        <w:t>the</w:t>
      </w:r>
      <w:r w:rsidRPr="00AA0ED3">
        <w:rPr>
          <w:spacing w:val="-7"/>
          <w:lang w:val="en-GB"/>
        </w:rPr>
        <w:t xml:space="preserve"> </w:t>
      </w:r>
      <w:r w:rsidRPr="00AA0ED3">
        <w:rPr>
          <w:lang w:val="en-GB"/>
        </w:rPr>
        <w:t>academy</w:t>
      </w:r>
      <w:r w:rsidRPr="00AA0ED3">
        <w:rPr>
          <w:spacing w:val="-6"/>
          <w:lang w:val="en-GB"/>
        </w:rPr>
        <w:t xml:space="preserve"> </w:t>
      </w:r>
      <w:r w:rsidRPr="00AA0ED3">
        <w:rPr>
          <w:lang w:val="en-GB"/>
        </w:rPr>
        <w:t>will</w:t>
      </w:r>
      <w:r w:rsidRPr="00AA0ED3">
        <w:rPr>
          <w:spacing w:val="-6"/>
          <w:lang w:val="en-GB"/>
        </w:rPr>
        <w:t xml:space="preserve"> </w:t>
      </w:r>
      <w:r w:rsidRPr="00AA0ED3">
        <w:rPr>
          <w:lang w:val="en-GB"/>
        </w:rPr>
        <w:t>hold</w:t>
      </w:r>
      <w:r w:rsidRPr="00AA0ED3">
        <w:rPr>
          <w:spacing w:val="-9"/>
          <w:lang w:val="en-GB"/>
        </w:rPr>
        <w:t xml:space="preserve"> </w:t>
      </w:r>
      <w:r w:rsidRPr="00AA0ED3">
        <w:rPr>
          <w:lang w:val="en-GB"/>
        </w:rPr>
        <w:t>more</w:t>
      </w:r>
      <w:r w:rsidRPr="00AA0ED3">
        <w:rPr>
          <w:spacing w:val="-8"/>
          <w:lang w:val="en-GB"/>
        </w:rPr>
        <w:t xml:space="preserve"> </w:t>
      </w:r>
      <w:r w:rsidRPr="00AA0ED3">
        <w:rPr>
          <w:lang w:val="en-GB"/>
        </w:rPr>
        <w:t>than</w:t>
      </w:r>
      <w:r w:rsidRPr="00AA0ED3">
        <w:rPr>
          <w:spacing w:val="-4"/>
          <w:lang w:val="en-GB"/>
        </w:rPr>
        <w:t xml:space="preserve"> </w:t>
      </w:r>
      <w:r w:rsidRPr="00AA0ED3">
        <w:rPr>
          <w:lang w:val="en-GB"/>
        </w:rPr>
        <w:t>one emergency</w:t>
      </w:r>
      <w:r w:rsidRPr="00AA0ED3">
        <w:rPr>
          <w:spacing w:val="-7"/>
          <w:lang w:val="en-GB"/>
        </w:rPr>
        <w:t xml:space="preserve"> </w:t>
      </w:r>
      <w:r w:rsidRPr="00AA0ED3">
        <w:rPr>
          <w:lang w:val="en-GB"/>
        </w:rPr>
        <w:t>contact</w:t>
      </w:r>
      <w:r w:rsidRPr="00AA0ED3">
        <w:rPr>
          <w:spacing w:val="-5"/>
          <w:lang w:val="en-GB"/>
        </w:rPr>
        <w:t xml:space="preserve"> </w:t>
      </w:r>
      <w:r w:rsidRPr="00AA0ED3">
        <w:rPr>
          <w:lang w:val="en-GB"/>
        </w:rPr>
        <w:t>number</w:t>
      </w:r>
      <w:r w:rsidRPr="00AA0ED3">
        <w:rPr>
          <w:spacing w:val="-8"/>
          <w:lang w:val="en-GB"/>
        </w:rPr>
        <w:t xml:space="preserve"> </w:t>
      </w:r>
      <w:r w:rsidRPr="00AA0ED3">
        <w:rPr>
          <w:lang w:val="en-GB"/>
        </w:rPr>
        <w:t>for</w:t>
      </w:r>
      <w:r w:rsidRPr="00AA0ED3">
        <w:rPr>
          <w:spacing w:val="-3"/>
          <w:lang w:val="en-GB"/>
        </w:rPr>
        <w:t xml:space="preserve"> </w:t>
      </w:r>
      <w:r w:rsidRPr="00AA0ED3">
        <w:rPr>
          <w:lang w:val="en-GB"/>
        </w:rPr>
        <w:t>each</w:t>
      </w:r>
      <w:r w:rsidRPr="00AA0ED3">
        <w:rPr>
          <w:spacing w:val="-4"/>
          <w:lang w:val="en-GB"/>
        </w:rPr>
        <w:t xml:space="preserve"> </w:t>
      </w:r>
      <w:r w:rsidRPr="00AA0ED3">
        <w:rPr>
          <w:lang w:val="en-GB"/>
        </w:rPr>
        <w:t>student,</w:t>
      </w:r>
      <w:r w:rsidRPr="00AA0ED3">
        <w:rPr>
          <w:spacing w:val="-6"/>
          <w:lang w:val="en-GB"/>
        </w:rPr>
        <w:t xml:space="preserve"> </w:t>
      </w:r>
      <w:r w:rsidRPr="00AA0ED3">
        <w:rPr>
          <w:lang w:val="en-GB"/>
        </w:rPr>
        <w:t>so</w:t>
      </w:r>
      <w:r w:rsidRPr="00AA0ED3">
        <w:rPr>
          <w:spacing w:val="-4"/>
          <w:lang w:val="en-GB"/>
        </w:rPr>
        <w:t xml:space="preserve"> </w:t>
      </w:r>
      <w:r w:rsidRPr="00AA0ED3">
        <w:rPr>
          <w:lang w:val="en-GB"/>
        </w:rPr>
        <w:t>we</w:t>
      </w:r>
      <w:r w:rsidRPr="00AA0ED3">
        <w:rPr>
          <w:spacing w:val="-7"/>
          <w:lang w:val="en-GB"/>
        </w:rPr>
        <w:t xml:space="preserve"> </w:t>
      </w:r>
      <w:r w:rsidRPr="00AA0ED3">
        <w:rPr>
          <w:lang w:val="en-GB"/>
        </w:rPr>
        <w:t>have additional options to make contact with a responsible adult if a child missing education is also identified as a welfare and/or safeguarding concern. Where the academy/college have concerns that a child is missing from education,</w:t>
      </w:r>
      <w:r w:rsidRPr="00AA0ED3">
        <w:rPr>
          <w:spacing w:val="-1"/>
          <w:lang w:val="en-GB"/>
        </w:rPr>
        <w:t xml:space="preserve"> </w:t>
      </w:r>
      <w:r w:rsidRPr="00AA0ED3">
        <w:rPr>
          <w:lang w:val="en-GB"/>
        </w:rPr>
        <w:t>we</w:t>
      </w:r>
      <w:r w:rsidRPr="00AA0ED3">
        <w:rPr>
          <w:spacing w:val="-3"/>
          <w:lang w:val="en-GB"/>
        </w:rPr>
        <w:t xml:space="preserve"> </w:t>
      </w:r>
      <w:r w:rsidRPr="00AA0ED3">
        <w:rPr>
          <w:lang w:val="en-GB"/>
        </w:rPr>
        <w:t>will</w:t>
      </w:r>
      <w:r w:rsidRPr="00AA0ED3">
        <w:rPr>
          <w:spacing w:val="-1"/>
          <w:lang w:val="en-GB"/>
        </w:rPr>
        <w:t xml:space="preserve"> </w:t>
      </w:r>
      <w:r w:rsidRPr="00AA0ED3">
        <w:rPr>
          <w:lang w:val="en-GB"/>
        </w:rPr>
        <w:t>respond</w:t>
      </w:r>
      <w:r w:rsidRPr="00AA0ED3">
        <w:rPr>
          <w:spacing w:val="-4"/>
          <w:lang w:val="en-GB"/>
        </w:rPr>
        <w:t xml:space="preserve"> </w:t>
      </w:r>
      <w:r w:rsidRPr="00AA0ED3">
        <w:rPr>
          <w:lang w:val="en-GB"/>
        </w:rPr>
        <w:t>in</w:t>
      </w:r>
      <w:r w:rsidRPr="00AA0ED3">
        <w:rPr>
          <w:spacing w:val="-4"/>
          <w:lang w:val="en-GB"/>
        </w:rPr>
        <w:t xml:space="preserve"> </w:t>
      </w:r>
      <w:r w:rsidRPr="00AA0ED3">
        <w:rPr>
          <w:lang w:val="en-GB"/>
        </w:rPr>
        <w:t>line</w:t>
      </w:r>
      <w:r w:rsidRPr="00AA0ED3">
        <w:rPr>
          <w:spacing w:val="-3"/>
          <w:lang w:val="en-GB"/>
        </w:rPr>
        <w:t xml:space="preserve"> </w:t>
      </w:r>
      <w:r w:rsidRPr="00AA0ED3">
        <w:rPr>
          <w:lang w:val="en-GB"/>
        </w:rPr>
        <w:t>with</w:t>
      </w:r>
      <w:r w:rsidRPr="00AA0ED3">
        <w:rPr>
          <w:spacing w:val="-4"/>
          <w:lang w:val="en-GB"/>
        </w:rPr>
        <w:t xml:space="preserve"> </w:t>
      </w:r>
      <w:r w:rsidRPr="00AA0ED3">
        <w:rPr>
          <w:lang w:val="en-GB"/>
        </w:rPr>
        <w:t>our</w:t>
      </w:r>
      <w:r w:rsidRPr="00AA0ED3">
        <w:rPr>
          <w:spacing w:val="-3"/>
          <w:lang w:val="en-GB"/>
        </w:rPr>
        <w:t xml:space="preserve"> </w:t>
      </w:r>
      <w:r w:rsidRPr="00AA0ED3">
        <w:rPr>
          <w:lang w:val="en-GB"/>
        </w:rPr>
        <w:t>statutory</w:t>
      </w:r>
      <w:r w:rsidRPr="00AA0ED3">
        <w:rPr>
          <w:spacing w:val="-3"/>
          <w:lang w:val="en-GB"/>
        </w:rPr>
        <w:t xml:space="preserve"> </w:t>
      </w:r>
      <w:r w:rsidRPr="00AA0ED3">
        <w:rPr>
          <w:lang w:val="en-GB"/>
        </w:rPr>
        <w:t>duties</w:t>
      </w:r>
      <w:r w:rsidRPr="00AA0ED3">
        <w:rPr>
          <w:spacing w:val="-3"/>
          <w:lang w:val="en-GB"/>
        </w:rPr>
        <w:t xml:space="preserve"> </w:t>
      </w:r>
      <w:r w:rsidRPr="00AA0ED3">
        <w:rPr>
          <w:lang w:val="en-GB"/>
        </w:rPr>
        <w:t xml:space="preserve">(DfE: </w:t>
      </w:r>
      <w:hyperlink r:id="rId21">
        <w:r w:rsidRPr="00AA0ED3">
          <w:rPr>
            <w:color w:val="1154CC"/>
            <w:u w:val="single" w:color="1154CC"/>
            <w:lang w:val="en-GB"/>
          </w:rPr>
          <w:t>Children</w:t>
        </w:r>
        <w:r w:rsidRPr="00AA0ED3">
          <w:rPr>
            <w:color w:val="1154CC"/>
            <w:spacing w:val="-4"/>
            <w:u w:val="single" w:color="1154CC"/>
            <w:lang w:val="en-GB"/>
          </w:rPr>
          <w:t xml:space="preserve"> </w:t>
        </w:r>
        <w:r w:rsidRPr="00AA0ED3">
          <w:rPr>
            <w:color w:val="1154CC"/>
            <w:u w:val="single" w:color="1154CC"/>
            <w:lang w:val="en-GB"/>
          </w:rPr>
          <w:t>missing</w:t>
        </w:r>
        <w:r w:rsidRPr="00AA0ED3">
          <w:rPr>
            <w:color w:val="1154CC"/>
            <w:spacing w:val="-2"/>
            <w:u w:val="single" w:color="1154CC"/>
            <w:lang w:val="en-GB"/>
          </w:rPr>
          <w:t xml:space="preserve"> </w:t>
        </w:r>
        <w:r w:rsidRPr="00AA0ED3">
          <w:rPr>
            <w:color w:val="1154CC"/>
            <w:u w:val="single" w:color="1154CC"/>
            <w:lang w:val="en-GB"/>
          </w:rPr>
          <w:t>education</w:t>
        </w:r>
      </w:hyperlink>
      <w:r w:rsidRPr="00AA0ED3">
        <w:rPr>
          <w:lang w:val="en-GB"/>
        </w:rPr>
        <w:t>)</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local</w:t>
      </w:r>
      <w:r w:rsidRPr="00AA0ED3">
        <w:rPr>
          <w:spacing w:val="-2"/>
          <w:lang w:val="en-GB"/>
        </w:rPr>
        <w:t xml:space="preserve"> </w:t>
      </w:r>
      <w:r w:rsidRPr="00AA0ED3">
        <w:rPr>
          <w:lang w:val="en-GB"/>
        </w:rPr>
        <w:t>policies.</w:t>
      </w:r>
    </w:p>
    <w:p w14:paraId="4136F92B" w14:textId="77777777" w:rsidR="00B03AB0" w:rsidRPr="00AA0ED3" w:rsidRDefault="00B03AB0" w:rsidP="000369DD">
      <w:pPr>
        <w:pStyle w:val="BodyText"/>
        <w:spacing w:before="1"/>
        <w:ind w:left="0" w:right="112"/>
        <w:rPr>
          <w:lang w:val="en-GB"/>
        </w:rPr>
      </w:pPr>
    </w:p>
    <w:p w14:paraId="7501CF11" w14:textId="77777777" w:rsidR="00B03AB0" w:rsidRPr="00AA0ED3" w:rsidRDefault="0013487D" w:rsidP="000369DD">
      <w:pPr>
        <w:pStyle w:val="BodyText"/>
        <w:ind w:right="112"/>
        <w:rPr>
          <w:lang w:val="en-GB"/>
        </w:rPr>
      </w:pPr>
      <w:r w:rsidRPr="00AA0ED3">
        <w:rPr>
          <w:color w:val="2D75B5"/>
          <w:lang w:val="en-GB"/>
        </w:rPr>
        <w:t>Elective</w:t>
      </w:r>
      <w:r w:rsidRPr="00AA0ED3">
        <w:rPr>
          <w:color w:val="2D75B5"/>
          <w:spacing w:val="-7"/>
          <w:lang w:val="en-GB"/>
        </w:rPr>
        <w:t xml:space="preserve"> </w:t>
      </w:r>
      <w:r w:rsidRPr="00AA0ED3">
        <w:rPr>
          <w:color w:val="2D75B5"/>
          <w:lang w:val="en-GB"/>
        </w:rPr>
        <w:t>Home</w:t>
      </w:r>
      <w:r w:rsidRPr="00AA0ED3">
        <w:rPr>
          <w:color w:val="2D75B5"/>
          <w:spacing w:val="-6"/>
          <w:lang w:val="en-GB"/>
        </w:rPr>
        <w:t xml:space="preserve"> </w:t>
      </w:r>
      <w:r w:rsidRPr="00AA0ED3">
        <w:rPr>
          <w:color w:val="2D75B5"/>
          <w:lang w:val="en-GB"/>
        </w:rPr>
        <w:t>Education</w:t>
      </w:r>
      <w:r w:rsidRPr="00AA0ED3">
        <w:rPr>
          <w:color w:val="2D75B5"/>
          <w:spacing w:val="-6"/>
          <w:lang w:val="en-GB"/>
        </w:rPr>
        <w:t xml:space="preserve"> </w:t>
      </w:r>
      <w:r w:rsidRPr="00AA0ED3">
        <w:rPr>
          <w:color w:val="2D75B5"/>
          <w:spacing w:val="-2"/>
          <w:lang w:val="en-GB"/>
        </w:rPr>
        <w:t>(EHE)</w:t>
      </w:r>
    </w:p>
    <w:p w14:paraId="6171C752" w14:textId="77777777" w:rsidR="00B03AB0" w:rsidRPr="00AA0ED3" w:rsidRDefault="00B03AB0" w:rsidP="000369DD">
      <w:pPr>
        <w:pStyle w:val="BodyText"/>
        <w:spacing w:before="1"/>
        <w:ind w:left="0" w:right="112"/>
        <w:rPr>
          <w:lang w:val="en-GB"/>
        </w:rPr>
      </w:pPr>
    </w:p>
    <w:p w14:paraId="64F87046" w14:textId="77777777" w:rsidR="00B03AB0" w:rsidRPr="00AA0ED3" w:rsidRDefault="0013487D" w:rsidP="000369DD">
      <w:pPr>
        <w:pStyle w:val="BodyText"/>
        <w:ind w:right="112"/>
        <w:rPr>
          <w:lang w:val="en-GB"/>
        </w:rPr>
      </w:pPr>
      <w:r w:rsidRPr="00AA0ED3">
        <w:rPr>
          <w:lang w:val="en-GB"/>
        </w:rPr>
        <w:t>Where a parent/carer expresses their intention to remove a child from</w:t>
      </w:r>
      <w:r w:rsidRPr="00AA0ED3">
        <w:rPr>
          <w:spacing w:val="79"/>
          <w:lang w:val="en-GB"/>
        </w:rPr>
        <w:t xml:space="preserve"> </w:t>
      </w:r>
      <w:r w:rsidRPr="00AA0ED3">
        <w:rPr>
          <w:lang w:val="en-GB"/>
        </w:rPr>
        <w:t>academy with a view to educating at home,</w:t>
      </w:r>
      <w:r w:rsidRPr="00AA0ED3">
        <w:rPr>
          <w:spacing w:val="22"/>
          <w:lang w:val="en-GB"/>
        </w:rPr>
        <w:t xml:space="preserve"> </w:t>
      </w:r>
      <w:r w:rsidRPr="00AA0ED3">
        <w:rPr>
          <w:lang w:val="en-GB"/>
        </w:rPr>
        <w:t>we</w:t>
      </w:r>
      <w:r w:rsidRPr="00AA0ED3">
        <w:rPr>
          <w:spacing w:val="20"/>
          <w:lang w:val="en-GB"/>
        </w:rPr>
        <w:t xml:space="preserve"> </w:t>
      </w:r>
      <w:r w:rsidRPr="00AA0ED3">
        <w:rPr>
          <w:lang w:val="en-GB"/>
        </w:rPr>
        <w:t>will</w:t>
      </w:r>
      <w:r w:rsidRPr="00AA0ED3">
        <w:rPr>
          <w:spacing w:val="21"/>
          <w:lang w:val="en-GB"/>
        </w:rPr>
        <w:t xml:space="preserve"> </w:t>
      </w:r>
      <w:r w:rsidRPr="00AA0ED3">
        <w:rPr>
          <w:lang w:val="en-GB"/>
        </w:rPr>
        <w:t>respond</w:t>
      </w:r>
      <w:r w:rsidRPr="00AA0ED3">
        <w:rPr>
          <w:spacing w:val="19"/>
          <w:lang w:val="en-GB"/>
        </w:rPr>
        <w:t xml:space="preserve"> </w:t>
      </w:r>
      <w:r w:rsidRPr="00AA0ED3">
        <w:rPr>
          <w:lang w:val="en-GB"/>
        </w:rPr>
        <w:t>in</w:t>
      </w:r>
      <w:r w:rsidRPr="00AA0ED3">
        <w:rPr>
          <w:spacing w:val="19"/>
          <w:lang w:val="en-GB"/>
        </w:rPr>
        <w:t xml:space="preserve"> </w:t>
      </w:r>
      <w:r w:rsidRPr="00AA0ED3">
        <w:rPr>
          <w:lang w:val="en-GB"/>
        </w:rPr>
        <w:t>line</w:t>
      </w:r>
      <w:r w:rsidRPr="00AA0ED3">
        <w:rPr>
          <w:spacing w:val="20"/>
          <w:lang w:val="en-GB"/>
        </w:rPr>
        <w:t xml:space="preserve"> </w:t>
      </w:r>
      <w:r w:rsidRPr="00AA0ED3">
        <w:rPr>
          <w:lang w:val="en-GB"/>
        </w:rPr>
        <w:t>with</w:t>
      </w:r>
      <w:r w:rsidRPr="00AA0ED3">
        <w:rPr>
          <w:spacing w:val="19"/>
          <w:lang w:val="en-GB"/>
        </w:rPr>
        <w:t xml:space="preserve"> </w:t>
      </w:r>
      <w:r w:rsidRPr="00AA0ED3">
        <w:rPr>
          <w:lang w:val="en-GB"/>
        </w:rPr>
        <w:t>national</w:t>
      </w:r>
      <w:r w:rsidRPr="00AA0ED3">
        <w:rPr>
          <w:spacing w:val="26"/>
          <w:lang w:val="en-GB"/>
        </w:rPr>
        <w:t xml:space="preserve"> </w:t>
      </w:r>
      <w:hyperlink r:id="rId22">
        <w:r w:rsidRPr="00AA0ED3">
          <w:rPr>
            <w:color w:val="1154CC"/>
            <w:u w:val="single" w:color="1154CC"/>
            <w:lang w:val="en-GB"/>
          </w:rPr>
          <w:t>Elective</w:t>
        </w:r>
        <w:r w:rsidRPr="00AA0ED3">
          <w:rPr>
            <w:color w:val="1154CC"/>
            <w:spacing w:val="15"/>
            <w:u w:val="single" w:color="1154CC"/>
            <w:lang w:val="en-GB"/>
          </w:rPr>
          <w:t xml:space="preserve"> </w:t>
        </w:r>
        <w:r w:rsidRPr="00AA0ED3">
          <w:rPr>
            <w:color w:val="1154CC"/>
            <w:u w:val="single" w:color="1154CC"/>
            <w:lang w:val="en-GB"/>
          </w:rPr>
          <w:t>Home</w:t>
        </w:r>
        <w:r w:rsidRPr="00AA0ED3">
          <w:rPr>
            <w:color w:val="1154CC"/>
            <w:spacing w:val="20"/>
            <w:u w:val="single" w:color="1154CC"/>
            <w:lang w:val="en-GB"/>
          </w:rPr>
          <w:t xml:space="preserve"> </w:t>
        </w:r>
        <w:r w:rsidRPr="00AA0ED3">
          <w:rPr>
            <w:color w:val="1154CC"/>
            <w:u w:val="single" w:color="1154CC"/>
            <w:lang w:val="en-GB"/>
          </w:rPr>
          <w:t>Education</w:t>
        </w:r>
        <w:r w:rsidRPr="00AA0ED3">
          <w:rPr>
            <w:color w:val="1154CC"/>
            <w:spacing w:val="19"/>
            <w:u w:val="single" w:color="1154CC"/>
            <w:lang w:val="en-GB"/>
          </w:rPr>
          <w:t xml:space="preserve"> </w:t>
        </w:r>
        <w:r w:rsidRPr="00AA0ED3">
          <w:rPr>
            <w:color w:val="1154CC"/>
            <w:u w:val="single" w:color="1154CC"/>
            <w:lang w:val="en-GB"/>
          </w:rPr>
          <w:t>guidance</w:t>
        </w:r>
        <w:r w:rsidRPr="00AA0ED3">
          <w:rPr>
            <w:lang w:val="en-GB"/>
          </w:rPr>
          <w:t>.</w:t>
        </w:r>
      </w:hyperlink>
      <w:r w:rsidRPr="00AA0ED3">
        <w:rPr>
          <w:spacing w:val="21"/>
          <w:lang w:val="en-GB"/>
        </w:rPr>
        <w:t xml:space="preserve"> </w:t>
      </w:r>
      <w:r w:rsidRPr="00AA0ED3">
        <w:rPr>
          <w:lang w:val="en-GB"/>
        </w:rPr>
        <w:t>We</w:t>
      </w:r>
      <w:r w:rsidRPr="00AA0ED3">
        <w:rPr>
          <w:spacing w:val="20"/>
          <w:lang w:val="en-GB"/>
        </w:rPr>
        <w:t xml:space="preserve"> </w:t>
      </w:r>
      <w:r w:rsidRPr="00AA0ED3">
        <w:rPr>
          <w:lang w:val="en-GB"/>
        </w:rPr>
        <w:t>will</w:t>
      </w:r>
      <w:r w:rsidRPr="00AA0ED3">
        <w:rPr>
          <w:spacing w:val="21"/>
          <w:lang w:val="en-GB"/>
        </w:rPr>
        <w:t xml:space="preserve"> </w:t>
      </w:r>
      <w:r w:rsidRPr="00AA0ED3">
        <w:rPr>
          <w:lang w:val="en-GB"/>
        </w:rPr>
        <w:t>work</w:t>
      </w:r>
      <w:r w:rsidRPr="00AA0ED3">
        <w:rPr>
          <w:spacing w:val="20"/>
          <w:lang w:val="en-GB"/>
        </w:rPr>
        <w:t xml:space="preserve"> </w:t>
      </w:r>
      <w:r w:rsidRPr="00AA0ED3">
        <w:rPr>
          <w:lang w:val="en-GB"/>
        </w:rPr>
        <w:t>together</w:t>
      </w:r>
      <w:r w:rsidRPr="00AA0ED3">
        <w:rPr>
          <w:spacing w:val="21"/>
          <w:lang w:val="en-GB"/>
        </w:rPr>
        <w:t xml:space="preserve"> </w:t>
      </w:r>
      <w:r w:rsidRPr="00AA0ED3">
        <w:rPr>
          <w:spacing w:val="-4"/>
          <w:lang w:val="en-GB"/>
        </w:rPr>
        <w:t>with</w:t>
      </w:r>
    </w:p>
    <w:p w14:paraId="68B71134" w14:textId="77777777" w:rsidR="00B03AB0" w:rsidRPr="00AA0ED3" w:rsidRDefault="0013487D" w:rsidP="000369DD">
      <w:pPr>
        <w:pStyle w:val="BodyText"/>
        <w:ind w:right="112"/>
        <w:jc w:val="both"/>
        <w:rPr>
          <w:lang w:val="en-GB"/>
        </w:rPr>
      </w:pPr>
      <w:r w:rsidRPr="00AA0ED3">
        <w:rPr>
          <w:lang w:val="en-GB"/>
        </w:rPr>
        <w:t>parents/carers</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other key professionals</w:t>
      </w:r>
      <w:r w:rsidRPr="00AA0ED3">
        <w:rPr>
          <w:spacing w:val="-1"/>
          <w:lang w:val="en-GB"/>
        </w:rPr>
        <w:t xml:space="preserve"> </w:t>
      </w:r>
      <w:r w:rsidRPr="00AA0ED3">
        <w:rPr>
          <w:lang w:val="en-GB"/>
        </w:rPr>
        <w:t>and organisations</w:t>
      </w:r>
      <w:r w:rsidRPr="00AA0ED3">
        <w:rPr>
          <w:spacing w:val="-1"/>
          <w:lang w:val="en-GB"/>
        </w:rPr>
        <w:t xml:space="preserve"> </w:t>
      </w:r>
      <w:r w:rsidRPr="00AA0ED3">
        <w:rPr>
          <w:lang w:val="en-GB"/>
        </w:rPr>
        <w:t>to</w:t>
      </w:r>
      <w:r w:rsidRPr="00AA0ED3">
        <w:rPr>
          <w:spacing w:val="-2"/>
          <w:lang w:val="en-GB"/>
        </w:rPr>
        <w:t xml:space="preserve"> </w:t>
      </w:r>
      <w:r w:rsidRPr="00AA0ED3">
        <w:rPr>
          <w:lang w:val="en-GB"/>
        </w:rPr>
        <w:t>ensure decisions</w:t>
      </w:r>
      <w:r w:rsidRPr="00AA0ED3">
        <w:rPr>
          <w:spacing w:val="-1"/>
          <w:lang w:val="en-GB"/>
        </w:rPr>
        <w:t xml:space="preserve"> </w:t>
      </w:r>
      <w:r w:rsidRPr="00AA0ED3">
        <w:rPr>
          <w:lang w:val="en-GB"/>
        </w:rPr>
        <w:t>are</w:t>
      </w:r>
      <w:r w:rsidRPr="00AA0ED3">
        <w:rPr>
          <w:spacing w:val="-1"/>
          <w:lang w:val="en-GB"/>
        </w:rPr>
        <w:t xml:space="preserve"> </w:t>
      </w:r>
      <w:r w:rsidRPr="00AA0ED3">
        <w:rPr>
          <w:lang w:val="en-GB"/>
        </w:rPr>
        <w:t>made in</w:t>
      </w:r>
      <w:r w:rsidRPr="00AA0ED3">
        <w:rPr>
          <w:spacing w:val="-1"/>
          <w:lang w:val="en-GB"/>
        </w:rPr>
        <w:t xml:space="preserve"> </w:t>
      </w:r>
      <w:r w:rsidRPr="00AA0ED3">
        <w:rPr>
          <w:lang w:val="en-GB"/>
        </w:rPr>
        <w:t>the best</w:t>
      </w:r>
      <w:r w:rsidRPr="00AA0ED3">
        <w:rPr>
          <w:spacing w:val="-2"/>
          <w:lang w:val="en-GB"/>
        </w:rPr>
        <w:t xml:space="preserve"> </w:t>
      </w:r>
      <w:r w:rsidRPr="00AA0ED3">
        <w:rPr>
          <w:lang w:val="en-GB"/>
        </w:rPr>
        <w:t>interest of the child.</w:t>
      </w:r>
    </w:p>
    <w:p w14:paraId="521BE942" w14:textId="77777777" w:rsidR="00B03AB0" w:rsidRPr="00AA0ED3" w:rsidRDefault="00B03AB0" w:rsidP="000369DD">
      <w:pPr>
        <w:pStyle w:val="BodyText"/>
        <w:spacing w:before="1"/>
        <w:ind w:left="0" w:right="112"/>
        <w:rPr>
          <w:lang w:val="en-GB"/>
        </w:rPr>
      </w:pPr>
    </w:p>
    <w:p w14:paraId="13D05C00" w14:textId="77777777" w:rsidR="00B03AB0" w:rsidRPr="00AA0ED3" w:rsidRDefault="0013487D" w:rsidP="000369DD">
      <w:pPr>
        <w:pStyle w:val="BodyText"/>
        <w:ind w:right="112"/>
        <w:jc w:val="both"/>
        <w:rPr>
          <w:lang w:val="en-GB"/>
        </w:rPr>
      </w:pPr>
      <w:r w:rsidRPr="00AA0ED3">
        <w:rPr>
          <w:color w:val="2D75B5"/>
          <w:lang w:val="en-GB"/>
        </w:rPr>
        <w:t>Children</w:t>
      </w:r>
      <w:r w:rsidRPr="00AA0ED3">
        <w:rPr>
          <w:color w:val="2D75B5"/>
          <w:spacing w:val="-8"/>
          <w:lang w:val="en-GB"/>
        </w:rPr>
        <w:t xml:space="preserve"> </w:t>
      </w:r>
      <w:r w:rsidRPr="00AA0ED3">
        <w:rPr>
          <w:color w:val="2D75B5"/>
          <w:lang w:val="en-GB"/>
        </w:rPr>
        <w:t>who</w:t>
      </w:r>
      <w:r w:rsidRPr="00AA0ED3">
        <w:rPr>
          <w:color w:val="2D75B5"/>
          <w:spacing w:val="-6"/>
          <w:lang w:val="en-GB"/>
        </w:rPr>
        <w:t xml:space="preserve"> </w:t>
      </w:r>
      <w:r w:rsidRPr="00AA0ED3">
        <w:rPr>
          <w:color w:val="2D75B5"/>
          <w:lang w:val="en-GB"/>
        </w:rPr>
        <w:t>need</w:t>
      </w:r>
      <w:r w:rsidRPr="00AA0ED3">
        <w:rPr>
          <w:color w:val="2D75B5"/>
          <w:spacing w:val="-5"/>
          <w:lang w:val="en-GB"/>
        </w:rPr>
        <w:t xml:space="preserve"> </w:t>
      </w:r>
      <w:r w:rsidRPr="00AA0ED3">
        <w:rPr>
          <w:color w:val="2D75B5"/>
          <w:lang w:val="en-GB"/>
        </w:rPr>
        <w:t>a</w:t>
      </w:r>
      <w:r w:rsidRPr="00AA0ED3">
        <w:rPr>
          <w:color w:val="2D75B5"/>
          <w:spacing w:val="-4"/>
          <w:lang w:val="en-GB"/>
        </w:rPr>
        <w:t xml:space="preserve"> </w:t>
      </w:r>
      <w:r w:rsidRPr="00AA0ED3">
        <w:rPr>
          <w:color w:val="2D75B5"/>
          <w:lang w:val="en-GB"/>
        </w:rPr>
        <w:t>social</w:t>
      </w:r>
      <w:r w:rsidRPr="00AA0ED3">
        <w:rPr>
          <w:color w:val="2D75B5"/>
          <w:spacing w:val="-3"/>
          <w:lang w:val="en-GB"/>
        </w:rPr>
        <w:t xml:space="preserve"> </w:t>
      </w:r>
      <w:r w:rsidRPr="00AA0ED3">
        <w:rPr>
          <w:color w:val="2D75B5"/>
          <w:lang w:val="en-GB"/>
        </w:rPr>
        <w:t>worker</w:t>
      </w:r>
      <w:r w:rsidRPr="00AA0ED3">
        <w:rPr>
          <w:color w:val="2D75B5"/>
          <w:spacing w:val="-4"/>
          <w:lang w:val="en-GB"/>
        </w:rPr>
        <w:t xml:space="preserve"> </w:t>
      </w:r>
      <w:r w:rsidRPr="00AA0ED3">
        <w:rPr>
          <w:color w:val="2D75B5"/>
          <w:lang w:val="en-GB"/>
        </w:rPr>
        <w:t>(child</w:t>
      </w:r>
      <w:r w:rsidRPr="00AA0ED3">
        <w:rPr>
          <w:color w:val="2D75B5"/>
          <w:spacing w:val="-5"/>
          <w:lang w:val="en-GB"/>
        </w:rPr>
        <w:t xml:space="preserve"> </w:t>
      </w:r>
      <w:r w:rsidRPr="00AA0ED3">
        <w:rPr>
          <w:color w:val="2D75B5"/>
          <w:lang w:val="en-GB"/>
        </w:rPr>
        <w:t>in</w:t>
      </w:r>
      <w:r w:rsidRPr="00AA0ED3">
        <w:rPr>
          <w:color w:val="2D75B5"/>
          <w:spacing w:val="-5"/>
          <w:lang w:val="en-GB"/>
        </w:rPr>
        <w:t xml:space="preserve"> </w:t>
      </w:r>
      <w:r w:rsidRPr="00AA0ED3">
        <w:rPr>
          <w:color w:val="2D75B5"/>
          <w:lang w:val="en-GB"/>
        </w:rPr>
        <w:t>need</w:t>
      </w:r>
      <w:r w:rsidRPr="00AA0ED3">
        <w:rPr>
          <w:color w:val="2D75B5"/>
          <w:spacing w:val="-5"/>
          <w:lang w:val="en-GB"/>
        </w:rPr>
        <w:t xml:space="preserve"> </w:t>
      </w:r>
      <w:r w:rsidRPr="00AA0ED3">
        <w:rPr>
          <w:color w:val="2D75B5"/>
          <w:lang w:val="en-GB"/>
        </w:rPr>
        <w:t>and</w:t>
      </w:r>
      <w:r w:rsidRPr="00AA0ED3">
        <w:rPr>
          <w:color w:val="2D75B5"/>
          <w:spacing w:val="-5"/>
          <w:lang w:val="en-GB"/>
        </w:rPr>
        <w:t xml:space="preserve"> </w:t>
      </w:r>
      <w:r w:rsidRPr="00AA0ED3">
        <w:rPr>
          <w:color w:val="2D75B5"/>
          <w:lang w:val="en-GB"/>
        </w:rPr>
        <w:t>child</w:t>
      </w:r>
      <w:r w:rsidRPr="00AA0ED3">
        <w:rPr>
          <w:color w:val="2D75B5"/>
          <w:spacing w:val="-5"/>
          <w:lang w:val="en-GB"/>
        </w:rPr>
        <w:t xml:space="preserve"> </w:t>
      </w:r>
      <w:r w:rsidRPr="00AA0ED3">
        <w:rPr>
          <w:color w:val="2D75B5"/>
          <w:lang w:val="en-GB"/>
        </w:rPr>
        <w:t>protection</w:t>
      </w:r>
      <w:r w:rsidRPr="00AA0ED3">
        <w:rPr>
          <w:color w:val="2D75B5"/>
          <w:spacing w:val="-5"/>
          <w:lang w:val="en-GB"/>
        </w:rPr>
        <w:t xml:space="preserve"> </w:t>
      </w:r>
      <w:r w:rsidRPr="00AA0ED3">
        <w:rPr>
          <w:color w:val="2D75B5"/>
          <w:spacing w:val="-2"/>
          <w:lang w:val="en-GB"/>
        </w:rPr>
        <w:t>plans)</w:t>
      </w:r>
    </w:p>
    <w:p w14:paraId="3B66295E" w14:textId="77777777" w:rsidR="00B03AB0" w:rsidRPr="00AA0ED3" w:rsidRDefault="00B03AB0" w:rsidP="000369DD">
      <w:pPr>
        <w:pStyle w:val="BodyText"/>
        <w:spacing w:before="1"/>
        <w:ind w:left="0" w:right="112"/>
        <w:rPr>
          <w:lang w:val="en-GB"/>
        </w:rPr>
      </w:pPr>
    </w:p>
    <w:p w14:paraId="594DCBEB" w14:textId="77777777" w:rsidR="00B03AB0" w:rsidRPr="00AA0ED3" w:rsidRDefault="0013487D" w:rsidP="000369DD">
      <w:pPr>
        <w:pStyle w:val="BodyText"/>
        <w:ind w:right="112"/>
        <w:jc w:val="both"/>
        <w:rPr>
          <w:lang w:val="en-GB"/>
        </w:rPr>
      </w:pPr>
      <w:r w:rsidRPr="00AA0ED3">
        <w:rPr>
          <w:lang w:val="en-GB"/>
        </w:rPr>
        <w:t>The DSL</w:t>
      </w:r>
      <w:r w:rsidRPr="00AA0ED3">
        <w:rPr>
          <w:spacing w:val="-1"/>
          <w:lang w:val="en-GB"/>
        </w:rPr>
        <w:t xml:space="preserve"> </w:t>
      </w:r>
      <w:r w:rsidRPr="00AA0ED3">
        <w:rPr>
          <w:lang w:val="en-GB"/>
        </w:rPr>
        <w:t>will hold details of social workers</w:t>
      </w:r>
      <w:r w:rsidRPr="00AA0ED3">
        <w:rPr>
          <w:spacing w:val="-3"/>
          <w:lang w:val="en-GB"/>
        </w:rPr>
        <w:t xml:space="preserve"> </w:t>
      </w:r>
      <w:r w:rsidRPr="00AA0ED3">
        <w:rPr>
          <w:lang w:val="en-GB"/>
        </w:rPr>
        <w:t>working with children in the academy so that</w:t>
      </w:r>
      <w:r w:rsidRPr="00AA0ED3">
        <w:rPr>
          <w:spacing w:val="-1"/>
          <w:lang w:val="en-GB"/>
        </w:rPr>
        <w:t xml:space="preserve"> </w:t>
      </w:r>
      <w:r w:rsidRPr="00AA0ED3">
        <w:rPr>
          <w:lang w:val="en-GB"/>
        </w:rPr>
        <w:t>decisions can be made in the best interests of the child’s safety, welfare, and educational outcomes. Where children have a social worker, this will inform academy decisions about their safety and promoting their welfare, for example, responding to unauthorised absence and provision of pastoral and/or academic support.</w:t>
      </w:r>
    </w:p>
    <w:p w14:paraId="1894EF3C" w14:textId="77777777" w:rsidR="00B03AB0" w:rsidRPr="00AA0ED3" w:rsidRDefault="0013487D" w:rsidP="000369DD">
      <w:pPr>
        <w:pStyle w:val="BodyText"/>
        <w:spacing w:before="265"/>
        <w:ind w:right="112"/>
        <w:jc w:val="both"/>
        <w:rPr>
          <w:lang w:val="en-GB"/>
        </w:rPr>
      </w:pPr>
      <w:r w:rsidRPr="00AA0ED3">
        <w:rPr>
          <w:color w:val="2D75B5"/>
          <w:lang w:val="en-GB"/>
        </w:rPr>
        <w:t>Looked</w:t>
      </w:r>
      <w:r w:rsidRPr="00AA0ED3">
        <w:rPr>
          <w:color w:val="2D75B5"/>
          <w:spacing w:val="-7"/>
          <w:lang w:val="en-GB"/>
        </w:rPr>
        <w:t xml:space="preserve"> </w:t>
      </w:r>
      <w:r w:rsidRPr="00AA0ED3">
        <w:rPr>
          <w:color w:val="2D75B5"/>
          <w:lang w:val="en-GB"/>
        </w:rPr>
        <w:t>after</w:t>
      </w:r>
      <w:r w:rsidRPr="00AA0ED3">
        <w:rPr>
          <w:color w:val="2D75B5"/>
          <w:spacing w:val="-5"/>
          <w:lang w:val="en-GB"/>
        </w:rPr>
        <w:t xml:space="preserve"> </w:t>
      </w:r>
      <w:r w:rsidRPr="00AA0ED3">
        <w:rPr>
          <w:color w:val="2D75B5"/>
          <w:lang w:val="en-GB"/>
        </w:rPr>
        <w:t>children,</w:t>
      </w:r>
      <w:r w:rsidRPr="00AA0ED3">
        <w:rPr>
          <w:color w:val="2D75B5"/>
          <w:spacing w:val="-4"/>
          <w:lang w:val="en-GB"/>
        </w:rPr>
        <w:t xml:space="preserve"> </w:t>
      </w:r>
      <w:r w:rsidRPr="00AA0ED3">
        <w:rPr>
          <w:color w:val="2D75B5"/>
          <w:lang w:val="en-GB"/>
        </w:rPr>
        <w:t>previously</w:t>
      </w:r>
      <w:r w:rsidRPr="00AA0ED3">
        <w:rPr>
          <w:color w:val="2D75B5"/>
          <w:spacing w:val="-6"/>
          <w:lang w:val="en-GB"/>
        </w:rPr>
        <w:t xml:space="preserve"> </w:t>
      </w:r>
      <w:r w:rsidRPr="00AA0ED3">
        <w:rPr>
          <w:color w:val="2D75B5"/>
          <w:lang w:val="en-GB"/>
        </w:rPr>
        <w:t>looked</w:t>
      </w:r>
      <w:r w:rsidRPr="00AA0ED3">
        <w:rPr>
          <w:color w:val="2D75B5"/>
          <w:spacing w:val="-6"/>
          <w:lang w:val="en-GB"/>
        </w:rPr>
        <w:t xml:space="preserve"> </w:t>
      </w:r>
      <w:r w:rsidRPr="00AA0ED3">
        <w:rPr>
          <w:color w:val="2D75B5"/>
          <w:lang w:val="en-GB"/>
        </w:rPr>
        <w:t>after</w:t>
      </w:r>
      <w:r w:rsidRPr="00AA0ED3">
        <w:rPr>
          <w:color w:val="2D75B5"/>
          <w:spacing w:val="-5"/>
          <w:lang w:val="en-GB"/>
        </w:rPr>
        <w:t xml:space="preserve"> </w:t>
      </w:r>
      <w:r w:rsidRPr="00AA0ED3">
        <w:rPr>
          <w:color w:val="2D75B5"/>
          <w:lang w:val="en-GB"/>
        </w:rPr>
        <w:t>children</w:t>
      </w:r>
      <w:r w:rsidRPr="00AA0ED3">
        <w:rPr>
          <w:color w:val="2D75B5"/>
          <w:spacing w:val="-11"/>
          <w:lang w:val="en-GB"/>
        </w:rPr>
        <w:t xml:space="preserve"> </w:t>
      </w:r>
      <w:r w:rsidRPr="00AA0ED3">
        <w:rPr>
          <w:color w:val="2D75B5"/>
          <w:lang w:val="en-GB"/>
        </w:rPr>
        <w:t>and</w:t>
      </w:r>
      <w:r w:rsidRPr="00AA0ED3">
        <w:rPr>
          <w:color w:val="2D75B5"/>
          <w:spacing w:val="-6"/>
          <w:lang w:val="en-GB"/>
        </w:rPr>
        <w:t xml:space="preserve"> </w:t>
      </w:r>
      <w:r w:rsidRPr="00AA0ED3">
        <w:rPr>
          <w:color w:val="2D75B5"/>
          <w:lang w:val="en-GB"/>
        </w:rPr>
        <w:t>care</w:t>
      </w:r>
      <w:r w:rsidRPr="00AA0ED3">
        <w:rPr>
          <w:color w:val="2D75B5"/>
          <w:spacing w:val="-5"/>
          <w:lang w:val="en-GB"/>
        </w:rPr>
        <w:t xml:space="preserve"> </w:t>
      </w:r>
      <w:r w:rsidRPr="00AA0ED3">
        <w:rPr>
          <w:color w:val="2D75B5"/>
          <w:spacing w:val="-2"/>
          <w:lang w:val="en-GB"/>
        </w:rPr>
        <w:t>leavers</w:t>
      </w:r>
    </w:p>
    <w:p w14:paraId="24AA83C0" w14:textId="77777777" w:rsidR="00B03AB0" w:rsidRPr="00AA0ED3" w:rsidRDefault="00B03AB0" w:rsidP="000369DD">
      <w:pPr>
        <w:pStyle w:val="BodyText"/>
        <w:ind w:left="0" w:right="112"/>
        <w:rPr>
          <w:lang w:val="en-GB"/>
        </w:rPr>
      </w:pPr>
    </w:p>
    <w:p w14:paraId="3C8D2402" w14:textId="65A6DCBD" w:rsidR="00B03AB0" w:rsidRPr="000B061F" w:rsidRDefault="00DB1D7A" w:rsidP="000369DD">
      <w:pPr>
        <w:pStyle w:val="BodyText"/>
        <w:spacing w:before="1"/>
        <w:ind w:right="112"/>
        <w:jc w:val="both"/>
        <w:rPr>
          <w:lang w:val="en-GB"/>
        </w:rPr>
      </w:pPr>
      <w:proofErr w:type="spellStart"/>
      <w:r w:rsidRPr="00DB1D7A">
        <w:rPr>
          <w:b/>
          <w:bCs/>
          <w:lang w:val="en-GB"/>
        </w:rPr>
        <w:lastRenderedPageBreak/>
        <w:t>XXSchoolXX</w:t>
      </w:r>
      <w:proofErr w:type="spellEnd"/>
      <w:r w:rsidR="001F70F0" w:rsidRPr="000B061F">
        <w:rPr>
          <w:spacing w:val="-12"/>
          <w:lang w:val="en-GB"/>
        </w:rPr>
        <w:t xml:space="preserve"> </w:t>
      </w:r>
      <w:r w:rsidR="001F70F0" w:rsidRPr="000B061F">
        <w:rPr>
          <w:lang w:val="en-GB"/>
        </w:rPr>
        <w:t>Primary</w:t>
      </w:r>
      <w:r w:rsidR="001F70F0" w:rsidRPr="000B061F">
        <w:rPr>
          <w:spacing w:val="-11"/>
          <w:lang w:val="en-GB"/>
        </w:rPr>
        <w:t xml:space="preserve"> </w:t>
      </w:r>
      <w:r w:rsidR="001F70F0" w:rsidRPr="000B061F">
        <w:rPr>
          <w:lang w:val="en-GB"/>
        </w:rPr>
        <w:t>School</w:t>
      </w:r>
      <w:r w:rsidR="001F70F0" w:rsidRPr="000B061F">
        <w:rPr>
          <w:spacing w:val="-7"/>
          <w:lang w:val="en-GB"/>
        </w:rPr>
        <w:t xml:space="preserve"> </w:t>
      </w:r>
      <w:r w:rsidR="001F70F0" w:rsidRPr="000B061F">
        <w:rPr>
          <w:lang w:val="en-GB"/>
        </w:rPr>
        <w:t>recognises</w:t>
      </w:r>
      <w:r w:rsidR="001F70F0" w:rsidRPr="000B061F">
        <w:rPr>
          <w:spacing w:val="-11"/>
          <w:lang w:val="en-GB"/>
        </w:rPr>
        <w:t xml:space="preserve"> </w:t>
      </w:r>
      <w:r w:rsidR="001F70F0" w:rsidRPr="000B061F">
        <w:rPr>
          <w:lang w:val="en-GB"/>
        </w:rPr>
        <w:t>the</w:t>
      </w:r>
      <w:r w:rsidR="001F70F0" w:rsidRPr="000B061F">
        <w:rPr>
          <w:spacing w:val="-7"/>
          <w:lang w:val="en-GB"/>
        </w:rPr>
        <w:t xml:space="preserve"> </w:t>
      </w:r>
      <w:r w:rsidR="001F70F0" w:rsidRPr="000B061F">
        <w:rPr>
          <w:lang w:val="en-GB"/>
        </w:rPr>
        <w:t>common</w:t>
      </w:r>
      <w:r w:rsidR="001F70F0" w:rsidRPr="000B061F">
        <w:rPr>
          <w:spacing w:val="-13"/>
          <w:lang w:val="en-GB"/>
        </w:rPr>
        <w:t xml:space="preserve"> </w:t>
      </w:r>
      <w:r w:rsidR="001F70F0" w:rsidRPr="000B061F">
        <w:rPr>
          <w:lang w:val="en-GB"/>
        </w:rPr>
        <w:t>reason</w:t>
      </w:r>
      <w:r w:rsidR="001F70F0" w:rsidRPr="000B061F">
        <w:rPr>
          <w:spacing w:val="-8"/>
          <w:lang w:val="en-GB"/>
        </w:rPr>
        <w:t xml:space="preserve"> </w:t>
      </w:r>
      <w:r w:rsidR="001F70F0" w:rsidRPr="000B061F">
        <w:rPr>
          <w:lang w:val="en-GB"/>
        </w:rPr>
        <w:t>for</w:t>
      </w:r>
      <w:r w:rsidR="001F70F0" w:rsidRPr="000B061F">
        <w:rPr>
          <w:spacing w:val="-7"/>
          <w:lang w:val="en-GB"/>
        </w:rPr>
        <w:t xml:space="preserve"> </w:t>
      </w:r>
      <w:r w:rsidR="001F70F0" w:rsidRPr="000B061F">
        <w:rPr>
          <w:lang w:val="en-GB"/>
        </w:rPr>
        <w:t>children</w:t>
      </w:r>
      <w:r w:rsidR="001F70F0" w:rsidRPr="000B061F">
        <w:rPr>
          <w:spacing w:val="-13"/>
          <w:lang w:val="en-GB"/>
        </w:rPr>
        <w:t xml:space="preserve"> </w:t>
      </w:r>
      <w:r w:rsidR="001F70F0" w:rsidRPr="000B061F">
        <w:rPr>
          <w:lang w:val="en-GB"/>
        </w:rPr>
        <w:t>becoming</w:t>
      </w:r>
      <w:r w:rsidR="001F70F0" w:rsidRPr="000B061F">
        <w:rPr>
          <w:spacing w:val="-10"/>
          <w:lang w:val="en-GB"/>
        </w:rPr>
        <w:t xml:space="preserve"> </w:t>
      </w:r>
      <w:r w:rsidR="001F70F0" w:rsidRPr="000B061F">
        <w:rPr>
          <w:lang w:val="en-GB"/>
        </w:rPr>
        <w:t>looked</w:t>
      </w:r>
      <w:r w:rsidR="001F70F0" w:rsidRPr="000B061F">
        <w:rPr>
          <w:spacing w:val="-13"/>
          <w:lang w:val="en-GB"/>
        </w:rPr>
        <w:t xml:space="preserve"> </w:t>
      </w:r>
      <w:r w:rsidR="001F70F0" w:rsidRPr="000B061F">
        <w:rPr>
          <w:lang w:val="en-GB"/>
        </w:rPr>
        <w:t>after is</w:t>
      </w:r>
      <w:r w:rsidR="001F70F0" w:rsidRPr="000B061F">
        <w:rPr>
          <w:spacing w:val="-8"/>
          <w:lang w:val="en-GB"/>
        </w:rPr>
        <w:t xml:space="preserve"> </w:t>
      </w:r>
      <w:r w:rsidR="001F70F0" w:rsidRPr="000B061F">
        <w:rPr>
          <w:lang w:val="en-GB"/>
        </w:rPr>
        <w:t>as</w:t>
      </w:r>
      <w:r w:rsidR="001F70F0" w:rsidRPr="000B061F">
        <w:rPr>
          <w:spacing w:val="-8"/>
          <w:lang w:val="en-GB"/>
        </w:rPr>
        <w:t xml:space="preserve"> </w:t>
      </w:r>
      <w:r w:rsidR="001F70F0" w:rsidRPr="000B061F">
        <w:rPr>
          <w:lang w:val="en-GB"/>
        </w:rPr>
        <w:t>a</w:t>
      </w:r>
      <w:r w:rsidR="001F70F0" w:rsidRPr="000B061F">
        <w:rPr>
          <w:spacing w:val="-8"/>
          <w:lang w:val="en-GB"/>
        </w:rPr>
        <w:t xml:space="preserve"> </w:t>
      </w:r>
      <w:r w:rsidR="001F70F0" w:rsidRPr="000B061F">
        <w:rPr>
          <w:lang w:val="en-GB"/>
        </w:rPr>
        <w:t>result</w:t>
      </w:r>
      <w:r w:rsidR="001F70F0" w:rsidRPr="000B061F">
        <w:rPr>
          <w:spacing w:val="-10"/>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abuse</w:t>
      </w:r>
      <w:r w:rsidR="001F70F0" w:rsidRPr="000B061F">
        <w:rPr>
          <w:spacing w:val="-7"/>
          <w:lang w:val="en-GB"/>
        </w:rPr>
        <w:t xml:space="preserve"> </w:t>
      </w:r>
      <w:r w:rsidR="001F70F0" w:rsidRPr="000B061F">
        <w:rPr>
          <w:lang w:val="en-GB"/>
        </w:rPr>
        <w:t>and/or</w:t>
      </w:r>
      <w:r w:rsidR="001F70F0" w:rsidRPr="000B061F">
        <w:rPr>
          <w:spacing w:val="-8"/>
          <w:lang w:val="en-GB"/>
        </w:rPr>
        <w:t xml:space="preserve"> </w:t>
      </w:r>
      <w:r w:rsidR="001F70F0" w:rsidRPr="000B061F">
        <w:rPr>
          <w:lang w:val="en-GB"/>
        </w:rPr>
        <w:t>neglect</w:t>
      </w:r>
      <w:r w:rsidR="001F70F0" w:rsidRPr="000B061F">
        <w:rPr>
          <w:spacing w:val="-10"/>
          <w:lang w:val="en-GB"/>
        </w:rPr>
        <w:t xml:space="preserve"> </w:t>
      </w:r>
      <w:r w:rsidR="001F70F0" w:rsidRPr="000B061F">
        <w:rPr>
          <w:lang w:val="en-GB"/>
        </w:rPr>
        <w:t>and</w:t>
      </w:r>
      <w:r w:rsidR="001F70F0" w:rsidRPr="000B061F">
        <w:rPr>
          <w:spacing w:val="-9"/>
          <w:lang w:val="en-GB"/>
        </w:rPr>
        <w:t xml:space="preserve"> </w:t>
      </w:r>
      <w:r w:rsidR="001F70F0" w:rsidRPr="000B061F">
        <w:rPr>
          <w:lang w:val="en-GB"/>
        </w:rPr>
        <w:t>a</w:t>
      </w:r>
      <w:r w:rsidR="001F70F0" w:rsidRPr="000B061F">
        <w:rPr>
          <w:spacing w:val="-8"/>
          <w:lang w:val="en-GB"/>
        </w:rPr>
        <w:t xml:space="preserve"> </w:t>
      </w:r>
      <w:r w:rsidR="001F70F0" w:rsidRPr="000B061F">
        <w:rPr>
          <w:lang w:val="en-GB"/>
        </w:rPr>
        <w:t>previously</w:t>
      </w:r>
      <w:r w:rsidR="001F70F0" w:rsidRPr="000B061F">
        <w:rPr>
          <w:spacing w:val="-7"/>
          <w:lang w:val="en-GB"/>
        </w:rPr>
        <w:t xml:space="preserve"> </w:t>
      </w:r>
      <w:r w:rsidR="001F70F0" w:rsidRPr="000B061F">
        <w:rPr>
          <w:lang w:val="en-GB"/>
        </w:rPr>
        <w:t>looked</w:t>
      </w:r>
      <w:r w:rsidR="001F70F0" w:rsidRPr="000B061F">
        <w:rPr>
          <w:spacing w:val="-9"/>
          <w:lang w:val="en-GB"/>
        </w:rPr>
        <w:t xml:space="preserve"> </w:t>
      </w:r>
      <w:r w:rsidR="001F70F0" w:rsidRPr="000B061F">
        <w:rPr>
          <w:lang w:val="en-GB"/>
        </w:rPr>
        <w:t>after</w:t>
      </w:r>
      <w:r w:rsidR="001F70F0" w:rsidRPr="000B061F">
        <w:rPr>
          <w:spacing w:val="-8"/>
          <w:lang w:val="en-GB"/>
        </w:rPr>
        <w:t xml:space="preserve"> </w:t>
      </w:r>
      <w:r w:rsidR="001F70F0" w:rsidRPr="000B061F">
        <w:rPr>
          <w:lang w:val="en-GB"/>
        </w:rPr>
        <w:t>child</w:t>
      </w:r>
      <w:r w:rsidR="001F70F0" w:rsidRPr="000B061F">
        <w:rPr>
          <w:spacing w:val="-9"/>
          <w:lang w:val="en-GB"/>
        </w:rPr>
        <w:t xml:space="preserve"> </w:t>
      </w:r>
      <w:r w:rsidR="001F70F0" w:rsidRPr="000B061F">
        <w:rPr>
          <w:lang w:val="en-GB"/>
        </w:rPr>
        <w:t>also</w:t>
      </w:r>
      <w:r w:rsidR="001F70F0" w:rsidRPr="000B061F">
        <w:rPr>
          <w:spacing w:val="-9"/>
          <w:lang w:val="en-GB"/>
        </w:rPr>
        <w:t xml:space="preserve"> </w:t>
      </w:r>
      <w:r w:rsidR="001F70F0" w:rsidRPr="000B061F">
        <w:rPr>
          <w:lang w:val="en-GB"/>
        </w:rPr>
        <w:t>potentially</w:t>
      </w:r>
      <w:r w:rsidR="001F70F0" w:rsidRPr="000B061F">
        <w:rPr>
          <w:spacing w:val="-7"/>
          <w:lang w:val="en-GB"/>
        </w:rPr>
        <w:t xml:space="preserve"> </w:t>
      </w:r>
      <w:r w:rsidR="001F70F0" w:rsidRPr="000B061F">
        <w:rPr>
          <w:lang w:val="en-GB"/>
        </w:rPr>
        <w:t>remains</w:t>
      </w:r>
      <w:r w:rsidR="001F70F0" w:rsidRPr="000B061F">
        <w:rPr>
          <w:spacing w:val="-8"/>
          <w:lang w:val="en-GB"/>
        </w:rPr>
        <w:t xml:space="preserve"> </w:t>
      </w:r>
      <w:r w:rsidR="001F70F0" w:rsidRPr="000B061F">
        <w:rPr>
          <w:lang w:val="en-GB"/>
        </w:rPr>
        <w:t>vulnerable. The academy has appointed a ‘designated teacher’ who works with local authorities to promote the educational achievement of registered pupils who are looked after or who have been previously looked after.</w:t>
      </w:r>
    </w:p>
    <w:p w14:paraId="0DAB309B" w14:textId="77777777" w:rsidR="00B03AB0" w:rsidRPr="000B061F" w:rsidRDefault="00B03AB0" w:rsidP="000369DD">
      <w:pPr>
        <w:pStyle w:val="BodyText"/>
        <w:spacing w:before="1"/>
        <w:ind w:left="0" w:right="112"/>
        <w:rPr>
          <w:lang w:val="en-GB"/>
        </w:rPr>
      </w:pPr>
    </w:p>
    <w:p w14:paraId="7B744F8B" w14:textId="028E79E5" w:rsidR="00B03AB0" w:rsidRPr="000B061F" w:rsidRDefault="0013487D" w:rsidP="000369DD">
      <w:pPr>
        <w:pStyle w:val="BodyText"/>
        <w:ind w:right="112"/>
        <w:jc w:val="both"/>
        <w:rPr>
          <w:lang w:val="en-GB"/>
        </w:rPr>
      </w:pPr>
      <w:r w:rsidRPr="000B061F">
        <w:rPr>
          <w:lang w:val="en-GB"/>
        </w:rPr>
        <w:t xml:space="preserve">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 Where a child is looked after, the DSL will hold details of the social worker and the name of the virtual academy head in the authority that looks after the child. Where the academy </w:t>
      </w:r>
      <w:r w:rsidR="002259B0" w:rsidRPr="000B061F">
        <w:rPr>
          <w:lang w:val="en-GB"/>
        </w:rPr>
        <w:t>believes</w:t>
      </w:r>
      <w:r w:rsidRPr="000B061F">
        <w:rPr>
          <w:lang w:val="en-GB"/>
        </w:rPr>
        <w:t xml:space="preserve"> a child is being cared for as part of a private fostering arrangement (occurs when a child under 16 or 18 if the child is disabled is cared for and lives with an adult who is not a relative for 28 days or more) there is a duty to recognise these arrangements</w:t>
      </w:r>
      <w:r w:rsidRPr="000B061F">
        <w:rPr>
          <w:spacing w:val="-4"/>
          <w:lang w:val="en-GB"/>
        </w:rPr>
        <w:t xml:space="preserve"> </w:t>
      </w:r>
      <w:r w:rsidRPr="000B061F">
        <w:rPr>
          <w:lang w:val="en-GB"/>
        </w:rPr>
        <w:t>and</w:t>
      </w:r>
      <w:r w:rsidRPr="000B061F">
        <w:rPr>
          <w:spacing w:val="-5"/>
          <w:lang w:val="en-GB"/>
        </w:rPr>
        <w:t xml:space="preserve"> </w:t>
      </w:r>
      <w:r w:rsidRPr="000B061F">
        <w:rPr>
          <w:lang w:val="en-GB"/>
        </w:rPr>
        <w:t>inform</w:t>
      </w:r>
      <w:r w:rsidRPr="000B061F">
        <w:rPr>
          <w:spacing w:val="-3"/>
          <w:lang w:val="en-GB"/>
        </w:rPr>
        <w:t xml:space="preserve"> </w:t>
      </w:r>
      <w:r w:rsidRPr="000B061F">
        <w:rPr>
          <w:lang w:val="en-GB"/>
        </w:rPr>
        <w:t>the</w:t>
      </w:r>
      <w:r w:rsidRPr="000B061F">
        <w:rPr>
          <w:spacing w:val="-4"/>
          <w:lang w:val="en-GB"/>
        </w:rPr>
        <w:t xml:space="preserve"> </w:t>
      </w:r>
      <w:r w:rsidRPr="000B061F">
        <w:rPr>
          <w:lang w:val="en-GB"/>
        </w:rPr>
        <w:t>Local</w:t>
      </w:r>
      <w:r w:rsidRPr="000B061F">
        <w:rPr>
          <w:spacing w:val="-3"/>
          <w:lang w:val="en-GB"/>
        </w:rPr>
        <w:t xml:space="preserve"> </w:t>
      </w:r>
      <w:r w:rsidRPr="000B061F">
        <w:rPr>
          <w:lang w:val="en-GB"/>
        </w:rPr>
        <w:t>Authority</w:t>
      </w:r>
      <w:r w:rsidRPr="000B061F">
        <w:rPr>
          <w:spacing w:val="-4"/>
          <w:lang w:val="en-GB"/>
        </w:rPr>
        <w:t xml:space="preserve"> </w:t>
      </w:r>
      <w:r w:rsidRPr="000B061F">
        <w:rPr>
          <w:lang w:val="en-GB"/>
        </w:rPr>
        <w:t>via</w:t>
      </w:r>
      <w:r w:rsidRPr="000B061F">
        <w:rPr>
          <w:spacing w:val="-4"/>
          <w:lang w:val="en-GB"/>
        </w:rPr>
        <w:t xml:space="preserve"> </w:t>
      </w:r>
      <w:r w:rsidRPr="000B061F">
        <w:rPr>
          <w:lang w:val="en-GB"/>
        </w:rPr>
        <w:t>the</w:t>
      </w:r>
      <w:r w:rsidRPr="000B061F">
        <w:rPr>
          <w:spacing w:val="-4"/>
          <w:lang w:val="en-GB"/>
        </w:rPr>
        <w:t xml:space="preserve"> </w:t>
      </w:r>
      <w:r w:rsidRPr="000B061F">
        <w:rPr>
          <w:lang w:val="en-GB"/>
        </w:rPr>
        <w:t>Front</w:t>
      </w:r>
      <w:r w:rsidRPr="000B061F">
        <w:rPr>
          <w:spacing w:val="-6"/>
          <w:lang w:val="en-GB"/>
        </w:rPr>
        <w:t xml:space="preserve"> </w:t>
      </w:r>
      <w:r w:rsidRPr="000B061F">
        <w:rPr>
          <w:lang w:val="en-GB"/>
        </w:rPr>
        <w:t>Door.</w:t>
      </w:r>
      <w:r w:rsidRPr="000B061F">
        <w:rPr>
          <w:spacing w:val="-3"/>
          <w:lang w:val="en-GB"/>
        </w:rPr>
        <w:t xml:space="preserve"> </w:t>
      </w:r>
      <w:r w:rsidRPr="000B061F">
        <w:rPr>
          <w:lang w:val="en-GB"/>
        </w:rPr>
        <w:t>Where</w:t>
      </w:r>
      <w:r w:rsidRPr="000B061F">
        <w:rPr>
          <w:spacing w:val="-4"/>
          <w:lang w:val="en-GB"/>
        </w:rPr>
        <w:t xml:space="preserve"> </w:t>
      </w:r>
      <w:r w:rsidRPr="000B061F">
        <w:rPr>
          <w:lang w:val="en-GB"/>
        </w:rPr>
        <w:t>a</w:t>
      </w:r>
      <w:r w:rsidRPr="000B061F">
        <w:rPr>
          <w:spacing w:val="-4"/>
          <w:lang w:val="en-GB"/>
        </w:rPr>
        <w:t xml:space="preserve"> </w:t>
      </w:r>
      <w:r w:rsidRPr="000B061F">
        <w:rPr>
          <w:lang w:val="en-GB"/>
        </w:rPr>
        <w:t>child</w:t>
      </w:r>
      <w:r w:rsidRPr="000B061F">
        <w:rPr>
          <w:spacing w:val="-5"/>
          <w:lang w:val="en-GB"/>
        </w:rPr>
        <w:t xml:space="preserve"> </w:t>
      </w:r>
      <w:r w:rsidRPr="000B061F">
        <w:rPr>
          <w:lang w:val="en-GB"/>
        </w:rPr>
        <w:t>is</w:t>
      </w:r>
      <w:r w:rsidRPr="000B061F">
        <w:rPr>
          <w:spacing w:val="-9"/>
          <w:lang w:val="en-GB"/>
        </w:rPr>
        <w:t xml:space="preserve"> </w:t>
      </w:r>
      <w:r w:rsidRPr="000B061F">
        <w:rPr>
          <w:lang w:val="en-GB"/>
        </w:rPr>
        <w:t>leaving</w:t>
      </w:r>
      <w:r w:rsidRPr="000B061F">
        <w:rPr>
          <w:spacing w:val="-3"/>
          <w:lang w:val="en-GB"/>
        </w:rPr>
        <w:t xml:space="preserve"> </w:t>
      </w:r>
      <w:r w:rsidRPr="000B061F">
        <w:rPr>
          <w:lang w:val="en-GB"/>
        </w:rPr>
        <w:t>care,</w:t>
      </w:r>
      <w:r w:rsidRPr="000B061F">
        <w:rPr>
          <w:spacing w:val="-2"/>
          <w:lang w:val="en-GB"/>
        </w:rPr>
        <w:t xml:space="preserve"> </w:t>
      </w:r>
      <w:r w:rsidRPr="000B061F">
        <w:rPr>
          <w:lang w:val="en-GB"/>
        </w:rPr>
        <w:t>the</w:t>
      </w:r>
      <w:r w:rsidRPr="000B061F">
        <w:rPr>
          <w:spacing w:val="-4"/>
          <w:lang w:val="en-GB"/>
        </w:rPr>
        <w:t xml:space="preserve"> </w:t>
      </w:r>
      <w:r w:rsidRPr="000B061F">
        <w:rPr>
          <w:lang w:val="en-GB"/>
        </w:rPr>
        <w:t>DSL</w:t>
      </w:r>
      <w:r w:rsidRPr="000B061F">
        <w:rPr>
          <w:spacing w:val="-6"/>
          <w:lang w:val="en-GB"/>
        </w:rPr>
        <w:t xml:space="preserve"> </w:t>
      </w:r>
      <w:r w:rsidRPr="000B061F">
        <w:rPr>
          <w:lang w:val="en-GB"/>
        </w:rPr>
        <w:t>will</w:t>
      </w:r>
      <w:r w:rsidRPr="000B061F">
        <w:rPr>
          <w:spacing w:val="-2"/>
          <w:lang w:val="en-GB"/>
        </w:rPr>
        <w:t xml:space="preserve"> </w:t>
      </w:r>
      <w:r w:rsidRPr="000B061F">
        <w:rPr>
          <w:lang w:val="en-GB"/>
        </w:rPr>
        <w:t>hold details</w:t>
      </w:r>
      <w:r w:rsidRPr="000B061F">
        <w:rPr>
          <w:spacing w:val="-3"/>
          <w:lang w:val="en-GB"/>
        </w:rPr>
        <w:t xml:space="preserve"> </w:t>
      </w:r>
      <w:r w:rsidRPr="000B061F">
        <w:rPr>
          <w:lang w:val="en-GB"/>
        </w:rPr>
        <w:t>of</w:t>
      </w:r>
      <w:r w:rsidRPr="000B061F">
        <w:rPr>
          <w:spacing w:val="-3"/>
          <w:lang w:val="en-GB"/>
        </w:rPr>
        <w:t xml:space="preserve"> </w:t>
      </w:r>
      <w:r w:rsidRPr="000B061F">
        <w:rPr>
          <w:lang w:val="en-GB"/>
        </w:rPr>
        <w:t>the</w:t>
      </w:r>
      <w:r w:rsidRPr="000B061F">
        <w:rPr>
          <w:spacing w:val="-3"/>
          <w:lang w:val="en-GB"/>
        </w:rPr>
        <w:t xml:space="preserve"> </w:t>
      </w:r>
      <w:r w:rsidRPr="000B061F">
        <w:rPr>
          <w:lang w:val="en-GB"/>
        </w:rPr>
        <w:t>local</w:t>
      </w:r>
      <w:r w:rsidRPr="000B061F">
        <w:rPr>
          <w:spacing w:val="-2"/>
          <w:lang w:val="en-GB"/>
        </w:rPr>
        <w:t xml:space="preserve"> </w:t>
      </w:r>
      <w:r w:rsidRPr="000B061F">
        <w:rPr>
          <w:lang w:val="en-GB"/>
        </w:rPr>
        <w:t>authority</w:t>
      </w:r>
      <w:r w:rsidRPr="000B061F">
        <w:rPr>
          <w:spacing w:val="-3"/>
          <w:lang w:val="en-GB"/>
        </w:rPr>
        <w:t xml:space="preserve"> </w:t>
      </w:r>
      <w:r w:rsidRPr="000B061F">
        <w:rPr>
          <w:lang w:val="en-GB"/>
        </w:rPr>
        <w:t>Personal</w:t>
      </w:r>
      <w:r w:rsidRPr="000B061F">
        <w:rPr>
          <w:spacing w:val="-2"/>
          <w:lang w:val="en-GB"/>
        </w:rPr>
        <w:t xml:space="preserve"> </w:t>
      </w:r>
      <w:r w:rsidRPr="000B061F">
        <w:rPr>
          <w:lang w:val="en-GB"/>
        </w:rPr>
        <w:t>Advisor</w:t>
      </w:r>
      <w:r w:rsidRPr="000B061F">
        <w:rPr>
          <w:spacing w:val="-3"/>
          <w:lang w:val="en-GB"/>
        </w:rPr>
        <w:t xml:space="preserve"> </w:t>
      </w:r>
      <w:r w:rsidRPr="000B061F">
        <w:rPr>
          <w:lang w:val="en-GB"/>
        </w:rPr>
        <w:t>appointed</w:t>
      </w:r>
      <w:r w:rsidRPr="000B061F">
        <w:rPr>
          <w:spacing w:val="-4"/>
          <w:lang w:val="en-GB"/>
        </w:rPr>
        <w:t xml:space="preserve"> </w:t>
      </w:r>
      <w:r w:rsidRPr="000B061F">
        <w:rPr>
          <w:lang w:val="en-GB"/>
        </w:rPr>
        <w:t>to</w:t>
      </w:r>
      <w:r w:rsidRPr="000B061F">
        <w:rPr>
          <w:spacing w:val="-4"/>
          <w:lang w:val="en-GB"/>
        </w:rPr>
        <w:t xml:space="preserve"> </w:t>
      </w:r>
      <w:r w:rsidRPr="000B061F">
        <w:rPr>
          <w:lang w:val="en-GB"/>
        </w:rPr>
        <w:t>guide</w:t>
      </w:r>
      <w:r w:rsidRPr="000B061F">
        <w:rPr>
          <w:spacing w:val="-3"/>
          <w:lang w:val="en-GB"/>
        </w:rPr>
        <w:t xml:space="preserve"> </w:t>
      </w:r>
      <w:r w:rsidRPr="000B061F">
        <w:rPr>
          <w:lang w:val="en-GB"/>
        </w:rPr>
        <w:t>and</w:t>
      </w:r>
      <w:r w:rsidRPr="000B061F">
        <w:rPr>
          <w:spacing w:val="-4"/>
          <w:lang w:val="en-GB"/>
        </w:rPr>
        <w:t xml:space="preserve"> </w:t>
      </w:r>
      <w:r w:rsidRPr="000B061F">
        <w:rPr>
          <w:lang w:val="en-GB"/>
        </w:rPr>
        <w:t>support</w:t>
      </w:r>
      <w:r w:rsidRPr="000B061F">
        <w:rPr>
          <w:spacing w:val="-5"/>
          <w:lang w:val="en-GB"/>
        </w:rPr>
        <w:t xml:space="preserve"> </w:t>
      </w:r>
      <w:r w:rsidRPr="000B061F">
        <w:rPr>
          <w:lang w:val="en-GB"/>
        </w:rPr>
        <w:t>them</w:t>
      </w:r>
      <w:r w:rsidRPr="000B061F">
        <w:rPr>
          <w:spacing w:val="-2"/>
          <w:lang w:val="en-GB"/>
        </w:rPr>
        <w:t xml:space="preserve"> </w:t>
      </w:r>
      <w:r w:rsidRPr="000B061F">
        <w:rPr>
          <w:lang w:val="en-GB"/>
        </w:rPr>
        <w:t>and will</w:t>
      </w:r>
      <w:r w:rsidRPr="000B061F">
        <w:rPr>
          <w:spacing w:val="-1"/>
          <w:lang w:val="en-GB"/>
        </w:rPr>
        <w:t xml:space="preserve"> </w:t>
      </w:r>
      <w:r w:rsidRPr="000B061F">
        <w:rPr>
          <w:lang w:val="en-GB"/>
        </w:rPr>
        <w:t>liaise</w:t>
      </w:r>
      <w:r w:rsidRPr="000B061F">
        <w:rPr>
          <w:spacing w:val="-3"/>
          <w:lang w:val="en-GB"/>
        </w:rPr>
        <w:t xml:space="preserve"> </w:t>
      </w:r>
      <w:r w:rsidRPr="000B061F">
        <w:rPr>
          <w:lang w:val="en-GB"/>
        </w:rPr>
        <w:t>with</w:t>
      </w:r>
      <w:r w:rsidRPr="000B061F">
        <w:rPr>
          <w:spacing w:val="-4"/>
          <w:lang w:val="en-GB"/>
        </w:rPr>
        <w:t xml:space="preserve"> </w:t>
      </w:r>
      <w:r w:rsidRPr="000B061F">
        <w:rPr>
          <w:lang w:val="en-GB"/>
        </w:rPr>
        <w:t>them</w:t>
      </w:r>
      <w:r w:rsidRPr="000B061F">
        <w:rPr>
          <w:spacing w:val="-2"/>
          <w:lang w:val="en-GB"/>
        </w:rPr>
        <w:t xml:space="preserve"> </w:t>
      </w:r>
      <w:r w:rsidRPr="000B061F">
        <w:rPr>
          <w:lang w:val="en-GB"/>
        </w:rPr>
        <w:t>as necessary regarding any issues of concern.</w:t>
      </w:r>
    </w:p>
    <w:p w14:paraId="381C9244" w14:textId="77777777" w:rsidR="00B03AB0" w:rsidRPr="000B061F" w:rsidRDefault="00B03AB0" w:rsidP="000369DD">
      <w:pPr>
        <w:pStyle w:val="BodyText"/>
        <w:spacing w:before="4"/>
        <w:ind w:left="0" w:right="112"/>
        <w:rPr>
          <w:lang w:val="en-GB"/>
        </w:rPr>
      </w:pPr>
    </w:p>
    <w:p w14:paraId="3B23FD77" w14:textId="6191F2B2" w:rsidR="00B03AB0" w:rsidRPr="000B061F" w:rsidRDefault="0013487D" w:rsidP="000369DD">
      <w:pPr>
        <w:pStyle w:val="BodyText"/>
        <w:ind w:right="112"/>
        <w:jc w:val="both"/>
        <w:rPr>
          <w:lang w:val="en-GB"/>
        </w:rPr>
      </w:pPr>
      <w:r>
        <w:rPr>
          <w:color w:val="2D75B5"/>
          <w:spacing w:val="-4"/>
          <w:lang w:val="en-GB"/>
        </w:rPr>
        <w:t>Children who are Lesbian, Gay or Bisexual, and children who are questioning their gender</w:t>
      </w:r>
    </w:p>
    <w:p w14:paraId="6EBF91FF" w14:textId="3C1400C4" w:rsidR="00B03AB0" w:rsidRDefault="0013487D" w:rsidP="000369DD">
      <w:pPr>
        <w:pStyle w:val="BodyText"/>
        <w:spacing w:before="264"/>
        <w:ind w:right="112"/>
        <w:jc w:val="both"/>
        <w:rPr>
          <w:lang w:val="en-GB"/>
        </w:rPr>
      </w:pPr>
      <w:r w:rsidRPr="000B061F">
        <w:rPr>
          <w:lang w:val="en-GB"/>
        </w:rPr>
        <w:t>The</w:t>
      </w:r>
      <w:r w:rsidRPr="000B061F">
        <w:rPr>
          <w:spacing w:val="-3"/>
          <w:lang w:val="en-GB"/>
        </w:rPr>
        <w:t xml:space="preserve"> </w:t>
      </w:r>
      <w:r w:rsidRPr="000B061F">
        <w:rPr>
          <w:lang w:val="en-GB"/>
        </w:rPr>
        <w:t>fact</w:t>
      </w:r>
      <w:r w:rsidRPr="000B061F">
        <w:rPr>
          <w:spacing w:val="-1"/>
          <w:lang w:val="en-GB"/>
        </w:rPr>
        <w:t xml:space="preserve"> </w:t>
      </w:r>
      <w:r w:rsidRPr="000B061F">
        <w:rPr>
          <w:lang w:val="en-GB"/>
        </w:rPr>
        <w:t>that</w:t>
      </w:r>
      <w:r w:rsidRPr="000B061F">
        <w:rPr>
          <w:spacing w:val="-1"/>
          <w:lang w:val="en-GB"/>
        </w:rPr>
        <w:t xml:space="preserve"> </w:t>
      </w:r>
      <w:r w:rsidRPr="000B061F">
        <w:rPr>
          <w:lang w:val="en-GB"/>
        </w:rPr>
        <w:t>a</w:t>
      </w:r>
      <w:r w:rsidRPr="000B061F">
        <w:rPr>
          <w:spacing w:val="-3"/>
          <w:lang w:val="en-GB"/>
        </w:rPr>
        <w:t xml:space="preserve"> </w:t>
      </w:r>
      <w:r w:rsidRPr="000B061F">
        <w:rPr>
          <w:lang w:val="en-GB"/>
        </w:rPr>
        <w:t>child</w:t>
      </w:r>
      <w:r w:rsidRPr="000B061F">
        <w:rPr>
          <w:spacing w:val="-4"/>
          <w:lang w:val="en-GB"/>
        </w:rPr>
        <w:t xml:space="preserve"> </w:t>
      </w:r>
      <w:r w:rsidRPr="000B061F">
        <w:rPr>
          <w:lang w:val="en-GB"/>
        </w:rPr>
        <w:t>or</w:t>
      </w:r>
      <w:r w:rsidRPr="000B061F">
        <w:rPr>
          <w:spacing w:val="-3"/>
          <w:lang w:val="en-GB"/>
        </w:rPr>
        <w:t xml:space="preserve"> </w:t>
      </w:r>
      <w:r w:rsidRPr="000B061F">
        <w:rPr>
          <w:lang w:val="en-GB"/>
        </w:rPr>
        <w:t>a young</w:t>
      </w:r>
      <w:r w:rsidRPr="000B061F">
        <w:rPr>
          <w:spacing w:val="-2"/>
          <w:lang w:val="en-GB"/>
        </w:rPr>
        <w:t xml:space="preserve"> </w:t>
      </w:r>
      <w:r w:rsidRPr="000B061F">
        <w:rPr>
          <w:lang w:val="en-GB"/>
        </w:rPr>
        <w:t>person</w:t>
      </w:r>
      <w:r w:rsidRPr="000B061F">
        <w:rPr>
          <w:spacing w:val="-4"/>
          <w:lang w:val="en-GB"/>
        </w:rPr>
        <w:t xml:space="preserve"> </w:t>
      </w:r>
      <w:r>
        <w:rPr>
          <w:spacing w:val="-3"/>
          <w:lang w:val="en-GB"/>
        </w:rPr>
        <w:t>may be lesbian, gay or bisexual</w:t>
      </w:r>
      <w:r w:rsidRPr="000B061F">
        <w:rPr>
          <w:spacing w:val="-1"/>
          <w:lang w:val="en-GB"/>
        </w:rPr>
        <w:t xml:space="preserve"> </w:t>
      </w:r>
      <w:r w:rsidRPr="000B061F">
        <w:rPr>
          <w:lang w:val="en-GB"/>
        </w:rPr>
        <w:t>is not</w:t>
      </w:r>
      <w:r w:rsidRPr="000B061F">
        <w:rPr>
          <w:spacing w:val="-5"/>
          <w:lang w:val="en-GB"/>
        </w:rPr>
        <w:t xml:space="preserve"> </w:t>
      </w:r>
      <w:r w:rsidRPr="000B061F">
        <w:rPr>
          <w:lang w:val="en-GB"/>
        </w:rPr>
        <w:t>in</w:t>
      </w:r>
      <w:r w:rsidRPr="000B061F">
        <w:rPr>
          <w:spacing w:val="-4"/>
          <w:lang w:val="en-GB"/>
        </w:rPr>
        <w:t xml:space="preserve"> </w:t>
      </w:r>
      <w:r w:rsidRPr="000B061F">
        <w:rPr>
          <w:lang w:val="en-GB"/>
        </w:rPr>
        <w:t>itself</w:t>
      </w:r>
      <w:r w:rsidRPr="000B061F">
        <w:rPr>
          <w:spacing w:val="-3"/>
          <w:lang w:val="en-GB"/>
        </w:rPr>
        <w:t xml:space="preserve"> </w:t>
      </w:r>
      <w:r w:rsidRPr="000B061F">
        <w:rPr>
          <w:lang w:val="en-GB"/>
        </w:rPr>
        <w:t>an</w:t>
      </w:r>
      <w:r w:rsidRPr="000B061F">
        <w:rPr>
          <w:spacing w:val="-4"/>
          <w:lang w:val="en-GB"/>
        </w:rPr>
        <w:t xml:space="preserve"> </w:t>
      </w:r>
      <w:r w:rsidRPr="000B061F">
        <w:rPr>
          <w:lang w:val="en-GB"/>
        </w:rPr>
        <w:t>inherent</w:t>
      </w:r>
      <w:r w:rsidRPr="000B061F">
        <w:rPr>
          <w:spacing w:val="-5"/>
          <w:lang w:val="en-GB"/>
        </w:rPr>
        <w:t xml:space="preserve"> </w:t>
      </w:r>
      <w:r w:rsidRPr="000B061F">
        <w:rPr>
          <w:lang w:val="en-GB"/>
        </w:rPr>
        <w:t>risk</w:t>
      </w:r>
      <w:r w:rsidRPr="000B061F">
        <w:rPr>
          <w:spacing w:val="-3"/>
          <w:lang w:val="en-GB"/>
        </w:rPr>
        <w:t xml:space="preserve"> </w:t>
      </w:r>
      <w:r w:rsidRPr="000B061F">
        <w:rPr>
          <w:lang w:val="en-GB"/>
        </w:rPr>
        <w:t>factor for</w:t>
      </w:r>
      <w:r w:rsidRPr="000B061F">
        <w:rPr>
          <w:spacing w:val="-3"/>
          <w:lang w:val="en-GB"/>
        </w:rPr>
        <w:t xml:space="preserve"> </w:t>
      </w:r>
      <w:r w:rsidRPr="000B061F">
        <w:rPr>
          <w:lang w:val="en-GB"/>
        </w:rPr>
        <w:t>harm, however,</w:t>
      </w:r>
      <w:r w:rsidRPr="000B061F">
        <w:rPr>
          <w:spacing w:val="-1"/>
          <w:lang w:val="en-GB"/>
        </w:rPr>
        <w:t xml:space="preserve"> </w:t>
      </w:r>
      <w:proofErr w:type="spellStart"/>
      <w:r w:rsidR="00DB1D7A" w:rsidRPr="00DB1D7A">
        <w:rPr>
          <w:b/>
          <w:bCs/>
          <w:lang w:val="en-GB"/>
        </w:rPr>
        <w:t>XXSchoolXX</w:t>
      </w:r>
      <w:proofErr w:type="spellEnd"/>
      <w:r w:rsidRPr="000B061F">
        <w:rPr>
          <w:lang w:val="en-GB"/>
        </w:rPr>
        <w:t xml:space="preserve"> Primary</w:t>
      </w:r>
      <w:r>
        <w:rPr>
          <w:lang w:val="en-GB"/>
        </w:rPr>
        <w:t xml:space="preserve"> School recognises that children who are lesbian, gay or bisexual, or are perceived by other children to be lesbian, gay or bisexual (whether they are or not) can be targeted by other children or others within the wider community. We recognise risks can be compounded where lesbian, gay or bisexual children lack a trusted adult with whom they can be open. These issues are included within our Relationships Education/ Relationship and Sex Education and Health Education curriculum, and our staff will endeavour to reduce the additional barriers faced and provide a safe space for children to speak out or share any concerns.</w:t>
      </w:r>
    </w:p>
    <w:p w14:paraId="097A7C7E" w14:textId="5D66D3C4" w:rsidR="002259B0" w:rsidRPr="002259B0" w:rsidRDefault="002259B0" w:rsidP="000369DD">
      <w:pPr>
        <w:pStyle w:val="BodyText"/>
        <w:spacing w:before="264"/>
        <w:ind w:right="112"/>
        <w:jc w:val="both"/>
      </w:pPr>
      <w:r>
        <w:t>When a child is questioning their gender, XXSchoolXX Primary School will follow KCSIE 2026. It is not for the academy to initiate any action regarding social transition. We will take time to understand the child’s thoughts, feelings and wider experiences and remain professionally curious about any vulnerabilities, including bullying, mental health needs, neurodiversity and family or peer relationships. Where a child or parent/carer requests support with social transition, decision-making will be documented and parents/carers will be involved as a matter of priority unless doing so would create a greater safeguarding risk; the DSL and relevant professional or clinical advice will be involved as appropriate. The academy will take a very careful approach and, for primary-aged children, support for full social transition would be agreed only very rarely. Any decision will comply with safeguarding duties, the Equality Act 2010 and Human Rights Act 1998 and consider the best interests of the child and other children. Pupils will not use toilets, changing rooms or overnight/residential accommodation designated for the opposite biological sex. Separate toilets will be provided for boys and girls aged 8 and over except for individual lockable toilets intended for one pupil at a time; suitable sex-separated changing/shower arrangements will be provided for pupils aged 11 or over at the start of the school year. Where alternative individual facilities are required, they will not compromise safety, comfort, privacy or dignity and arrangements will be recorded and reviewed. Where single-sex sport is necessary for safety, there will be no exceptions; other participation requests will be considered case by case in line with KCSIE 2026, equality duties, safety and fairness.</w:t>
      </w:r>
    </w:p>
    <w:p w14:paraId="0A424EF8" w14:textId="77777777" w:rsidR="000E35AB" w:rsidRPr="00AA0ED3" w:rsidRDefault="000E35AB" w:rsidP="000369DD">
      <w:pPr>
        <w:pStyle w:val="BodyText"/>
        <w:spacing w:before="3"/>
        <w:ind w:left="0" w:right="112"/>
        <w:rPr>
          <w:lang w:val="en-GB"/>
        </w:rPr>
      </w:pPr>
    </w:p>
    <w:p w14:paraId="28AEBBF1" w14:textId="77777777" w:rsidR="00B03AB0" w:rsidRPr="00AA0ED3" w:rsidRDefault="0013487D" w:rsidP="000369DD">
      <w:pPr>
        <w:pStyle w:val="BodyText"/>
        <w:ind w:right="112"/>
        <w:jc w:val="both"/>
        <w:rPr>
          <w:lang w:val="en-GB"/>
        </w:rPr>
      </w:pPr>
      <w:r w:rsidRPr="00AA0ED3">
        <w:rPr>
          <w:color w:val="2D75B5"/>
          <w:lang w:val="en-GB"/>
        </w:rPr>
        <w:t>Children</w:t>
      </w:r>
      <w:r w:rsidRPr="00AA0ED3">
        <w:rPr>
          <w:color w:val="2D75B5"/>
          <w:spacing w:val="-5"/>
          <w:lang w:val="en-GB"/>
        </w:rPr>
        <w:t xml:space="preserve"> </w:t>
      </w:r>
      <w:r w:rsidRPr="00AA0ED3">
        <w:rPr>
          <w:color w:val="2D75B5"/>
          <w:lang w:val="en-GB"/>
        </w:rPr>
        <w:t>who</w:t>
      </w:r>
      <w:r w:rsidRPr="00AA0ED3">
        <w:rPr>
          <w:color w:val="2D75B5"/>
          <w:spacing w:val="-6"/>
          <w:lang w:val="en-GB"/>
        </w:rPr>
        <w:t xml:space="preserve"> </w:t>
      </w:r>
      <w:r w:rsidRPr="00AA0ED3">
        <w:rPr>
          <w:color w:val="2D75B5"/>
          <w:lang w:val="en-GB"/>
        </w:rPr>
        <w:t>are</w:t>
      </w:r>
      <w:r w:rsidRPr="00AA0ED3">
        <w:rPr>
          <w:color w:val="2D75B5"/>
          <w:spacing w:val="-4"/>
          <w:lang w:val="en-GB"/>
        </w:rPr>
        <w:t xml:space="preserve"> </w:t>
      </w:r>
      <w:r w:rsidRPr="00AA0ED3">
        <w:rPr>
          <w:color w:val="2D75B5"/>
          <w:lang w:val="en-GB"/>
        </w:rPr>
        <w:t>privately</w:t>
      </w:r>
      <w:r w:rsidRPr="00AA0ED3">
        <w:rPr>
          <w:color w:val="2D75B5"/>
          <w:spacing w:val="-4"/>
          <w:lang w:val="en-GB"/>
        </w:rPr>
        <w:t xml:space="preserve"> </w:t>
      </w:r>
      <w:r w:rsidRPr="00AA0ED3">
        <w:rPr>
          <w:color w:val="2D75B5"/>
          <w:spacing w:val="-2"/>
          <w:lang w:val="en-GB"/>
        </w:rPr>
        <w:t>fostered</w:t>
      </w:r>
    </w:p>
    <w:p w14:paraId="526CC366" w14:textId="77777777" w:rsidR="00B03AB0" w:rsidRPr="00AA0ED3" w:rsidRDefault="00B03AB0" w:rsidP="000369DD">
      <w:pPr>
        <w:pStyle w:val="BodyText"/>
        <w:ind w:left="0" w:right="112"/>
        <w:rPr>
          <w:lang w:val="en-GB"/>
        </w:rPr>
      </w:pPr>
    </w:p>
    <w:p w14:paraId="0305C106" w14:textId="19115276" w:rsidR="00B03AB0" w:rsidRPr="00AA0ED3" w:rsidRDefault="0013487D" w:rsidP="000369DD">
      <w:pPr>
        <w:pStyle w:val="BodyText"/>
        <w:spacing w:before="1"/>
        <w:ind w:right="112"/>
        <w:jc w:val="both"/>
        <w:rPr>
          <w:lang w:val="en-GB"/>
        </w:rPr>
      </w:pPr>
      <w:r w:rsidRPr="00AA0ED3">
        <w:rPr>
          <w:lang w:val="en-GB"/>
        </w:rPr>
        <w:t>Private fostering occurs when a child under the age of 16 (under 18 for children with a disability) is provided with</w:t>
      </w:r>
      <w:r w:rsidRPr="00AA0ED3">
        <w:rPr>
          <w:spacing w:val="-3"/>
          <w:lang w:val="en-GB"/>
        </w:rPr>
        <w:t xml:space="preserve"> </w:t>
      </w:r>
      <w:r w:rsidRPr="00AA0ED3">
        <w:rPr>
          <w:lang w:val="en-GB"/>
        </w:rPr>
        <w:t>care</w:t>
      </w:r>
      <w:r w:rsidRPr="00AA0ED3">
        <w:rPr>
          <w:spacing w:val="-2"/>
          <w:lang w:val="en-GB"/>
        </w:rPr>
        <w:t xml:space="preserve"> </w:t>
      </w:r>
      <w:r w:rsidRPr="00AA0ED3">
        <w:rPr>
          <w:lang w:val="en-GB"/>
        </w:rPr>
        <w:t>and</w:t>
      </w:r>
      <w:r w:rsidRPr="00AA0ED3">
        <w:rPr>
          <w:spacing w:val="-3"/>
          <w:lang w:val="en-GB"/>
        </w:rPr>
        <w:t xml:space="preserve"> </w:t>
      </w:r>
      <w:r w:rsidRPr="00AA0ED3">
        <w:rPr>
          <w:lang w:val="en-GB"/>
        </w:rPr>
        <w:t>accommodation by</w:t>
      </w:r>
      <w:r w:rsidRPr="00AA0ED3">
        <w:rPr>
          <w:spacing w:val="-2"/>
          <w:lang w:val="en-GB"/>
        </w:rPr>
        <w:t xml:space="preserve"> </w:t>
      </w:r>
      <w:r w:rsidRPr="00AA0ED3">
        <w:rPr>
          <w:lang w:val="en-GB"/>
        </w:rPr>
        <w:t>a person who is</w:t>
      </w:r>
      <w:r w:rsidRPr="00AA0ED3">
        <w:rPr>
          <w:spacing w:val="-2"/>
          <w:lang w:val="en-GB"/>
        </w:rPr>
        <w:t xml:space="preserve"> </w:t>
      </w:r>
      <w:r w:rsidRPr="00AA0ED3">
        <w:rPr>
          <w:lang w:val="en-GB"/>
        </w:rPr>
        <w:t>not a</w:t>
      </w:r>
      <w:r w:rsidRPr="00AA0ED3">
        <w:rPr>
          <w:spacing w:val="-2"/>
          <w:lang w:val="en-GB"/>
        </w:rPr>
        <w:t xml:space="preserve"> </w:t>
      </w:r>
      <w:r w:rsidRPr="00AA0ED3">
        <w:rPr>
          <w:lang w:val="en-GB"/>
        </w:rPr>
        <w:t>parent, person with parental</w:t>
      </w:r>
      <w:r w:rsidRPr="00AA0ED3">
        <w:rPr>
          <w:spacing w:val="-1"/>
          <w:lang w:val="en-GB"/>
        </w:rPr>
        <w:t xml:space="preserve"> </w:t>
      </w:r>
      <w:r w:rsidRPr="00AA0ED3">
        <w:rPr>
          <w:lang w:val="en-GB"/>
        </w:rPr>
        <w:t>responsibility</w:t>
      </w:r>
      <w:r w:rsidRPr="00AA0ED3">
        <w:rPr>
          <w:spacing w:val="-2"/>
          <w:lang w:val="en-GB"/>
        </w:rPr>
        <w:t xml:space="preserve"> </w:t>
      </w:r>
      <w:r w:rsidRPr="00AA0ED3">
        <w:rPr>
          <w:lang w:val="en-GB"/>
        </w:rPr>
        <w:t>for them or a</w:t>
      </w:r>
      <w:r w:rsidRPr="00AA0ED3">
        <w:rPr>
          <w:spacing w:val="-2"/>
          <w:lang w:val="en-GB"/>
        </w:rPr>
        <w:t xml:space="preserve"> </w:t>
      </w:r>
      <w:r w:rsidRPr="00AA0ED3">
        <w:rPr>
          <w:lang w:val="en-GB"/>
        </w:rPr>
        <w:t>relative</w:t>
      </w:r>
      <w:r w:rsidRPr="00AA0ED3">
        <w:rPr>
          <w:spacing w:val="-2"/>
          <w:lang w:val="en-GB"/>
        </w:rPr>
        <w:t xml:space="preserve"> </w:t>
      </w:r>
      <w:r w:rsidRPr="00AA0ED3">
        <w:rPr>
          <w:lang w:val="en-GB"/>
        </w:rPr>
        <w:t>in</w:t>
      </w:r>
      <w:r w:rsidRPr="00AA0ED3">
        <w:rPr>
          <w:spacing w:val="-3"/>
          <w:lang w:val="en-GB"/>
        </w:rPr>
        <w:t xml:space="preserve"> </w:t>
      </w:r>
      <w:r w:rsidRPr="00AA0ED3">
        <w:rPr>
          <w:lang w:val="en-GB"/>
        </w:rPr>
        <w:t>their</w:t>
      </w:r>
      <w:r w:rsidRPr="00AA0ED3">
        <w:rPr>
          <w:spacing w:val="-2"/>
          <w:lang w:val="en-GB"/>
        </w:rPr>
        <w:t xml:space="preserve"> </w:t>
      </w:r>
      <w:r w:rsidRPr="00AA0ED3">
        <w:rPr>
          <w:lang w:val="en-GB"/>
        </w:rPr>
        <w:t>own</w:t>
      </w:r>
      <w:r w:rsidRPr="00AA0ED3">
        <w:rPr>
          <w:spacing w:val="-2"/>
          <w:lang w:val="en-GB"/>
        </w:rPr>
        <w:t xml:space="preserve"> </w:t>
      </w:r>
      <w:r w:rsidRPr="00AA0ED3">
        <w:rPr>
          <w:lang w:val="en-GB"/>
        </w:rPr>
        <w:t>home. A child</w:t>
      </w:r>
      <w:r w:rsidRPr="00AA0ED3">
        <w:rPr>
          <w:spacing w:val="-3"/>
          <w:lang w:val="en-GB"/>
        </w:rPr>
        <w:t xml:space="preserve"> </w:t>
      </w:r>
      <w:r w:rsidRPr="00AA0ED3">
        <w:rPr>
          <w:lang w:val="en-GB"/>
        </w:rPr>
        <w:t>is</w:t>
      </w:r>
      <w:r w:rsidRPr="00AA0ED3">
        <w:rPr>
          <w:spacing w:val="-2"/>
          <w:lang w:val="en-GB"/>
        </w:rPr>
        <w:t xml:space="preserve"> </w:t>
      </w:r>
      <w:r w:rsidRPr="00AA0ED3">
        <w:rPr>
          <w:lang w:val="en-GB"/>
        </w:rPr>
        <w:t>not privately</w:t>
      </w:r>
      <w:r w:rsidRPr="00AA0ED3">
        <w:rPr>
          <w:spacing w:val="-2"/>
          <w:lang w:val="en-GB"/>
        </w:rPr>
        <w:t xml:space="preserve"> </w:t>
      </w:r>
      <w:r w:rsidRPr="00AA0ED3">
        <w:rPr>
          <w:lang w:val="en-GB"/>
        </w:rPr>
        <w:t>fostered</w:t>
      </w:r>
      <w:r w:rsidRPr="00AA0ED3">
        <w:rPr>
          <w:spacing w:val="-2"/>
          <w:lang w:val="en-GB"/>
        </w:rPr>
        <w:t xml:space="preserve"> </w:t>
      </w:r>
      <w:r w:rsidRPr="00AA0ED3">
        <w:rPr>
          <w:lang w:val="en-GB"/>
        </w:rPr>
        <w:t>if</w:t>
      </w:r>
      <w:r w:rsidRPr="00AA0ED3">
        <w:rPr>
          <w:spacing w:val="-2"/>
          <w:lang w:val="en-GB"/>
        </w:rPr>
        <w:t xml:space="preserve"> </w:t>
      </w:r>
      <w:r w:rsidRPr="00AA0ED3">
        <w:rPr>
          <w:lang w:val="en-GB"/>
        </w:rPr>
        <w:t>the person caring</w:t>
      </w:r>
      <w:r w:rsidRPr="00AA0ED3">
        <w:rPr>
          <w:spacing w:val="-1"/>
          <w:lang w:val="en-GB"/>
        </w:rPr>
        <w:t xml:space="preserve"> </w:t>
      </w:r>
      <w:r w:rsidRPr="00AA0ED3">
        <w:rPr>
          <w:lang w:val="en-GB"/>
        </w:rPr>
        <w:t>for</w:t>
      </w:r>
      <w:r w:rsidRPr="00AA0ED3">
        <w:rPr>
          <w:spacing w:val="-2"/>
          <w:lang w:val="en-GB"/>
        </w:rPr>
        <w:t xml:space="preserve"> </w:t>
      </w:r>
      <w:r w:rsidRPr="00AA0ED3">
        <w:rPr>
          <w:lang w:val="en-GB"/>
        </w:rPr>
        <w:t>and accommodating</w:t>
      </w:r>
      <w:r w:rsidRPr="00AA0ED3">
        <w:rPr>
          <w:spacing w:val="-1"/>
          <w:lang w:val="en-GB"/>
        </w:rPr>
        <w:t xml:space="preserve"> </w:t>
      </w:r>
      <w:r w:rsidRPr="00AA0ED3">
        <w:rPr>
          <w:lang w:val="en-GB"/>
        </w:rPr>
        <w:t>them has</w:t>
      </w:r>
      <w:r w:rsidRPr="00AA0ED3">
        <w:rPr>
          <w:spacing w:val="-3"/>
          <w:lang w:val="en-GB"/>
        </w:rPr>
        <w:t xml:space="preserve"> </w:t>
      </w:r>
      <w:r w:rsidRPr="00AA0ED3">
        <w:rPr>
          <w:lang w:val="en-GB"/>
        </w:rPr>
        <w:t>done</w:t>
      </w:r>
      <w:r w:rsidRPr="00AA0ED3">
        <w:rPr>
          <w:spacing w:val="-3"/>
          <w:lang w:val="en-GB"/>
        </w:rPr>
        <w:t xml:space="preserve"> </w:t>
      </w:r>
      <w:r w:rsidRPr="00AA0ED3">
        <w:rPr>
          <w:lang w:val="en-GB"/>
        </w:rPr>
        <w:t>so for less</w:t>
      </w:r>
      <w:r w:rsidRPr="00AA0ED3">
        <w:rPr>
          <w:spacing w:val="-3"/>
          <w:lang w:val="en-GB"/>
        </w:rPr>
        <w:t xml:space="preserve"> </w:t>
      </w:r>
      <w:r w:rsidRPr="00AA0ED3">
        <w:rPr>
          <w:lang w:val="en-GB"/>
        </w:rPr>
        <w:t>than 28 days</w:t>
      </w:r>
      <w:r w:rsidRPr="00AA0ED3">
        <w:rPr>
          <w:spacing w:val="-3"/>
          <w:lang w:val="en-GB"/>
        </w:rPr>
        <w:t xml:space="preserve"> </w:t>
      </w:r>
      <w:r w:rsidRPr="00AA0ED3">
        <w:rPr>
          <w:lang w:val="en-GB"/>
        </w:rPr>
        <w:t>and does not</w:t>
      </w:r>
      <w:r w:rsidRPr="00AA0ED3">
        <w:rPr>
          <w:spacing w:val="-1"/>
          <w:lang w:val="en-GB"/>
        </w:rPr>
        <w:t xml:space="preserve"> </w:t>
      </w:r>
      <w:r w:rsidRPr="00AA0ED3">
        <w:rPr>
          <w:lang w:val="en-GB"/>
        </w:rPr>
        <w:t>intend to</w:t>
      </w:r>
      <w:r w:rsidRPr="00AA0ED3">
        <w:rPr>
          <w:spacing w:val="-4"/>
          <w:lang w:val="en-GB"/>
        </w:rPr>
        <w:t xml:space="preserve"> </w:t>
      </w:r>
      <w:r w:rsidRPr="00AA0ED3">
        <w:rPr>
          <w:lang w:val="en-GB"/>
        </w:rPr>
        <w:t>do so for longer.</w:t>
      </w:r>
      <w:r w:rsidRPr="00AA0ED3">
        <w:rPr>
          <w:spacing w:val="-1"/>
          <w:lang w:val="en-GB"/>
        </w:rPr>
        <w:t xml:space="preserve"> </w:t>
      </w:r>
      <w:r w:rsidRPr="00AA0ED3">
        <w:rPr>
          <w:lang w:val="en-GB"/>
        </w:rPr>
        <w:t>Such</w:t>
      </w:r>
      <w:r w:rsidRPr="00AA0ED3">
        <w:rPr>
          <w:spacing w:val="-4"/>
          <w:lang w:val="en-GB"/>
        </w:rPr>
        <w:t xml:space="preserve"> </w:t>
      </w:r>
      <w:r w:rsidRPr="00AA0ED3">
        <w:rPr>
          <w:lang w:val="en-GB"/>
        </w:rPr>
        <w:t>arrangements</w:t>
      </w:r>
      <w:r w:rsidRPr="00AA0ED3">
        <w:rPr>
          <w:spacing w:val="-3"/>
          <w:lang w:val="en-GB"/>
        </w:rPr>
        <w:t xml:space="preserve"> </w:t>
      </w:r>
      <w:r w:rsidRPr="00AA0ED3">
        <w:rPr>
          <w:lang w:val="en-GB"/>
        </w:rPr>
        <w:t>may</w:t>
      </w:r>
      <w:r w:rsidRPr="00AA0ED3">
        <w:rPr>
          <w:spacing w:val="-3"/>
          <w:lang w:val="en-GB"/>
        </w:rPr>
        <w:t xml:space="preserve"> </w:t>
      </w:r>
      <w:r w:rsidRPr="00AA0ED3">
        <w:rPr>
          <w:lang w:val="en-GB"/>
        </w:rPr>
        <w:t xml:space="preserve">come to the attention of our </w:t>
      </w:r>
      <w:r w:rsidRPr="00AA0ED3">
        <w:rPr>
          <w:lang w:val="en-GB"/>
        </w:rPr>
        <w:lastRenderedPageBreak/>
        <w:t xml:space="preserve">staff through the normal course of their interaction, and promotion of learning activities, with children. Where private fostering arrangements come to the attention of the academy, we must notify </w:t>
      </w:r>
      <w:r w:rsidR="00DB1D7A" w:rsidRPr="00DB1D7A">
        <w:rPr>
          <w:b/>
          <w:bCs/>
          <w:lang w:val="en-GB"/>
        </w:rPr>
        <w:t>Bexley/Bromley</w:t>
      </w:r>
      <w:r w:rsidR="00EB57DF">
        <w:rPr>
          <w:lang w:val="en-GB"/>
        </w:rPr>
        <w:t xml:space="preserve"> </w:t>
      </w:r>
      <w:r w:rsidRPr="00AA0ED3">
        <w:rPr>
          <w:lang w:val="en-GB"/>
        </w:rPr>
        <w:t>Integrated Children's Services in line with the local arrangements in order to allow the local authority to check if the arrangement is suitable and safe for the child.</w:t>
      </w:r>
    </w:p>
    <w:p w14:paraId="0ECAA247" w14:textId="77777777" w:rsidR="00B03AB0" w:rsidRPr="00AA0ED3" w:rsidRDefault="00B03AB0" w:rsidP="000369DD">
      <w:pPr>
        <w:pStyle w:val="BodyText"/>
        <w:spacing w:before="1"/>
        <w:ind w:left="0" w:right="112"/>
        <w:rPr>
          <w:lang w:val="en-GB"/>
        </w:rPr>
      </w:pPr>
    </w:p>
    <w:p w14:paraId="0EC03FE3" w14:textId="77777777" w:rsidR="00B03AB0" w:rsidRPr="000B061F" w:rsidRDefault="0013487D" w:rsidP="000369DD">
      <w:pPr>
        <w:pStyle w:val="Heading1"/>
        <w:ind w:right="112"/>
        <w:rPr>
          <w:lang w:val="en-GB"/>
        </w:rPr>
      </w:pPr>
      <w:r w:rsidRPr="00AA0ED3">
        <w:rPr>
          <w:color w:val="2D75B5"/>
          <w:lang w:val="en-GB"/>
        </w:rPr>
        <w:t>Online</w:t>
      </w:r>
      <w:r w:rsidRPr="00AA0ED3">
        <w:rPr>
          <w:color w:val="2D75B5"/>
          <w:spacing w:val="-6"/>
          <w:lang w:val="en-GB"/>
        </w:rPr>
        <w:t xml:space="preserve"> </w:t>
      </w:r>
      <w:r w:rsidRPr="000B061F">
        <w:rPr>
          <w:color w:val="2D75B5"/>
          <w:spacing w:val="-2"/>
          <w:lang w:val="en-GB"/>
        </w:rPr>
        <w:t>Safety</w:t>
      </w:r>
    </w:p>
    <w:p w14:paraId="005F9387" w14:textId="77777777" w:rsidR="00B03AB0" w:rsidRPr="000B061F" w:rsidRDefault="00B03AB0" w:rsidP="000369DD">
      <w:pPr>
        <w:pStyle w:val="BodyText"/>
        <w:spacing w:before="1"/>
        <w:ind w:left="0" w:right="112"/>
        <w:rPr>
          <w:b/>
          <w:lang w:val="en-GB"/>
        </w:rPr>
      </w:pPr>
    </w:p>
    <w:p w14:paraId="6DAB4E06" w14:textId="77777777" w:rsidR="00B03AB0" w:rsidRPr="000B061F" w:rsidRDefault="0013487D" w:rsidP="000369DD">
      <w:pPr>
        <w:pStyle w:val="BodyText"/>
        <w:ind w:right="112"/>
        <w:jc w:val="both"/>
        <w:rPr>
          <w:lang w:val="en-GB"/>
        </w:rPr>
      </w:pPr>
      <w:r w:rsidRPr="000B061F">
        <w:rPr>
          <w:lang w:val="en-GB"/>
        </w:rPr>
        <w:t>This</w:t>
      </w:r>
      <w:r w:rsidRPr="000B061F">
        <w:rPr>
          <w:spacing w:val="-5"/>
          <w:lang w:val="en-GB"/>
        </w:rPr>
        <w:t xml:space="preserve"> </w:t>
      </w:r>
      <w:r w:rsidRPr="000B061F">
        <w:rPr>
          <w:lang w:val="en-GB"/>
        </w:rPr>
        <w:t>section</w:t>
      </w:r>
      <w:r w:rsidRPr="000B061F">
        <w:rPr>
          <w:spacing w:val="-6"/>
          <w:lang w:val="en-GB"/>
        </w:rPr>
        <w:t xml:space="preserve"> </w:t>
      </w:r>
      <w:r w:rsidRPr="000B061F">
        <w:rPr>
          <w:lang w:val="en-GB"/>
        </w:rPr>
        <w:t>should</w:t>
      </w:r>
      <w:r w:rsidRPr="000B061F">
        <w:rPr>
          <w:spacing w:val="-5"/>
          <w:lang w:val="en-GB"/>
        </w:rPr>
        <w:t xml:space="preserve"> </w:t>
      </w:r>
      <w:r w:rsidRPr="000B061F">
        <w:rPr>
          <w:lang w:val="en-GB"/>
        </w:rPr>
        <w:t>be</w:t>
      </w:r>
      <w:r w:rsidRPr="000B061F">
        <w:rPr>
          <w:spacing w:val="-5"/>
          <w:lang w:val="en-GB"/>
        </w:rPr>
        <w:t xml:space="preserve"> </w:t>
      </w:r>
      <w:r w:rsidRPr="000B061F">
        <w:rPr>
          <w:lang w:val="en-GB"/>
        </w:rPr>
        <w:t>read</w:t>
      </w:r>
      <w:r w:rsidRPr="000B061F">
        <w:rPr>
          <w:spacing w:val="-6"/>
          <w:lang w:val="en-GB"/>
        </w:rPr>
        <w:t xml:space="preserve"> </w:t>
      </w:r>
      <w:r w:rsidRPr="000B061F">
        <w:rPr>
          <w:lang w:val="en-GB"/>
        </w:rPr>
        <w:t>in</w:t>
      </w:r>
      <w:r w:rsidRPr="000B061F">
        <w:rPr>
          <w:spacing w:val="-1"/>
          <w:lang w:val="en-GB"/>
        </w:rPr>
        <w:t xml:space="preserve"> </w:t>
      </w:r>
      <w:r w:rsidRPr="000B061F">
        <w:rPr>
          <w:lang w:val="en-GB"/>
        </w:rPr>
        <w:t>conjunction</w:t>
      </w:r>
      <w:r w:rsidRPr="000B061F">
        <w:rPr>
          <w:spacing w:val="-5"/>
          <w:lang w:val="en-GB"/>
        </w:rPr>
        <w:t xml:space="preserve"> </w:t>
      </w:r>
      <w:r w:rsidRPr="000B061F">
        <w:rPr>
          <w:lang w:val="en-GB"/>
        </w:rPr>
        <w:t>with</w:t>
      </w:r>
      <w:r w:rsidRPr="000B061F">
        <w:rPr>
          <w:spacing w:val="-6"/>
          <w:lang w:val="en-GB"/>
        </w:rPr>
        <w:t xml:space="preserve"> </w:t>
      </w:r>
      <w:r w:rsidRPr="000B061F">
        <w:rPr>
          <w:lang w:val="en-GB"/>
        </w:rPr>
        <w:t>the Trust</w:t>
      </w:r>
      <w:r w:rsidRPr="000B061F">
        <w:rPr>
          <w:spacing w:val="-7"/>
          <w:lang w:val="en-GB"/>
        </w:rPr>
        <w:t xml:space="preserve"> </w:t>
      </w:r>
      <w:r w:rsidRPr="000B061F">
        <w:rPr>
          <w:lang w:val="en-GB"/>
        </w:rPr>
        <w:t>/</w:t>
      </w:r>
      <w:r w:rsidRPr="000B061F">
        <w:rPr>
          <w:spacing w:val="1"/>
          <w:lang w:val="en-GB"/>
        </w:rPr>
        <w:t xml:space="preserve"> </w:t>
      </w:r>
      <w:r w:rsidRPr="000B061F">
        <w:rPr>
          <w:lang w:val="en-GB"/>
        </w:rPr>
        <w:t>academy</w:t>
      </w:r>
      <w:r w:rsidRPr="000B061F">
        <w:rPr>
          <w:spacing w:val="-2"/>
          <w:lang w:val="en-GB"/>
        </w:rPr>
        <w:t xml:space="preserve"> processes.</w:t>
      </w:r>
    </w:p>
    <w:p w14:paraId="5FDD2DEC" w14:textId="77777777" w:rsidR="00B03AB0" w:rsidRPr="000B061F" w:rsidRDefault="00B03AB0" w:rsidP="000369DD">
      <w:pPr>
        <w:pStyle w:val="BodyText"/>
        <w:ind w:left="0" w:right="112"/>
        <w:rPr>
          <w:lang w:val="en-GB"/>
        </w:rPr>
      </w:pPr>
    </w:p>
    <w:p w14:paraId="4337949F" w14:textId="2AF16ACD" w:rsidR="00B03AB0" w:rsidRPr="000B061F" w:rsidRDefault="0013487D" w:rsidP="000369DD">
      <w:pPr>
        <w:pStyle w:val="BodyText"/>
        <w:ind w:right="112"/>
        <w:jc w:val="both"/>
        <w:rPr>
          <w:lang w:val="en-GB"/>
        </w:rPr>
      </w:pPr>
      <w:r w:rsidRPr="000B061F">
        <w:rPr>
          <w:lang w:val="en-GB"/>
        </w:rPr>
        <w:t>It is essential that children are safeguarded from potentially harmful and inappropriate material or behaviours online.</w:t>
      </w:r>
      <w:r w:rsidRPr="000B061F">
        <w:rPr>
          <w:spacing w:val="40"/>
          <w:lang w:val="en-GB"/>
        </w:rPr>
        <w:t xml:space="preserve"> </w:t>
      </w:r>
      <w:proofErr w:type="spellStart"/>
      <w:r w:rsidR="00DB1D7A" w:rsidRPr="00DB1D7A">
        <w:rPr>
          <w:b/>
          <w:bCs/>
          <w:lang w:val="en-GB"/>
        </w:rPr>
        <w:t>XXSchoolXX</w:t>
      </w:r>
      <w:proofErr w:type="spellEnd"/>
      <w:r w:rsidRPr="000B061F">
        <w:rPr>
          <w:lang w:val="en-GB"/>
        </w:rPr>
        <w:t xml:space="preserve"> Primary School will adopt a whole academy approach to online safety which will empower, protect, and educate our students and staff in their use of technology, and establish mechanisms to identify, intervene in, and escalate any concerns where appropriate.</w:t>
      </w:r>
    </w:p>
    <w:p w14:paraId="464D6217" w14:textId="77777777" w:rsidR="00B03AB0" w:rsidRPr="000B061F" w:rsidRDefault="0013487D" w:rsidP="000369DD">
      <w:pPr>
        <w:pStyle w:val="BodyText"/>
        <w:ind w:right="112"/>
        <w:jc w:val="both"/>
        <w:rPr>
          <w:lang w:val="en-GB"/>
        </w:rPr>
      </w:pPr>
      <w:r w:rsidRPr="000B061F">
        <w:rPr>
          <w:lang w:val="en-GB"/>
        </w:rPr>
        <w:t>We</w:t>
      </w:r>
      <w:r w:rsidRPr="000B061F">
        <w:rPr>
          <w:spacing w:val="-10"/>
          <w:lang w:val="en-GB"/>
        </w:rPr>
        <w:t xml:space="preserve"> </w:t>
      </w:r>
      <w:r w:rsidRPr="000B061F">
        <w:rPr>
          <w:lang w:val="en-GB"/>
        </w:rPr>
        <w:t>will</w:t>
      </w:r>
      <w:r w:rsidRPr="000B061F">
        <w:rPr>
          <w:spacing w:val="-7"/>
          <w:lang w:val="en-GB"/>
        </w:rPr>
        <w:t xml:space="preserve"> </w:t>
      </w:r>
      <w:r w:rsidRPr="000B061F">
        <w:rPr>
          <w:lang w:val="en-GB"/>
        </w:rPr>
        <w:t>ensure</w:t>
      </w:r>
      <w:r w:rsidRPr="000B061F">
        <w:rPr>
          <w:spacing w:val="-8"/>
          <w:lang w:val="en-GB"/>
        </w:rPr>
        <w:t xml:space="preserve"> </w:t>
      </w:r>
      <w:r w:rsidRPr="000B061F">
        <w:rPr>
          <w:lang w:val="en-GB"/>
        </w:rPr>
        <w:t>online</w:t>
      </w:r>
      <w:r w:rsidRPr="000B061F">
        <w:rPr>
          <w:spacing w:val="-13"/>
          <w:lang w:val="en-GB"/>
        </w:rPr>
        <w:t xml:space="preserve"> </w:t>
      </w:r>
      <w:r w:rsidRPr="000B061F">
        <w:rPr>
          <w:lang w:val="en-GB"/>
        </w:rPr>
        <w:t>safety</w:t>
      </w:r>
      <w:r w:rsidRPr="000B061F">
        <w:rPr>
          <w:spacing w:val="-7"/>
          <w:lang w:val="en-GB"/>
        </w:rPr>
        <w:t xml:space="preserve"> </w:t>
      </w:r>
      <w:r w:rsidRPr="000B061F">
        <w:rPr>
          <w:lang w:val="en-GB"/>
        </w:rPr>
        <w:t>is</w:t>
      </w:r>
      <w:r w:rsidRPr="000B061F">
        <w:rPr>
          <w:spacing w:val="-9"/>
          <w:lang w:val="en-GB"/>
        </w:rPr>
        <w:t xml:space="preserve"> </w:t>
      </w:r>
      <w:r w:rsidRPr="000B061F">
        <w:rPr>
          <w:lang w:val="en-GB"/>
        </w:rPr>
        <w:t>considered</w:t>
      </w:r>
      <w:r w:rsidRPr="000B061F">
        <w:rPr>
          <w:spacing w:val="-9"/>
          <w:lang w:val="en-GB"/>
        </w:rPr>
        <w:t xml:space="preserve"> </w:t>
      </w:r>
      <w:r w:rsidRPr="000B061F">
        <w:rPr>
          <w:lang w:val="en-GB"/>
        </w:rPr>
        <w:t>as</w:t>
      </w:r>
      <w:r w:rsidRPr="000B061F">
        <w:rPr>
          <w:spacing w:val="-9"/>
          <w:lang w:val="en-GB"/>
        </w:rPr>
        <w:t xml:space="preserve"> </w:t>
      </w:r>
      <w:r w:rsidRPr="000B061F">
        <w:rPr>
          <w:lang w:val="en-GB"/>
        </w:rPr>
        <w:t>a</w:t>
      </w:r>
      <w:r w:rsidRPr="000B061F">
        <w:rPr>
          <w:spacing w:val="-9"/>
          <w:lang w:val="en-GB"/>
        </w:rPr>
        <w:t xml:space="preserve"> </w:t>
      </w:r>
      <w:r w:rsidRPr="000B061F">
        <w:rPr>
          <w:lang w:val="en-GB"/>
        </w:rPr>
        <w:t>running</w:t>
      </w:r>
      <w:r w:rsidRPr="000B061F">
        <w:rPr>
          <w:spacing w:val="-12"/>
          <w:lang w:val="en-GB"/>
        </w:rPr>
        <w:t xml:space="preserve"> </w:t>
      </w:r>
      <w:r w:rsidRPr="000B061F">
        <w:rPr>
          <w:lang w:val="en-GB"/>
        </w:rPr>
        <w:t>and</w:t>
      </w:r>
      <w:r w:rsidRPr="000B061F">
        <w:rPr>
          <w:spacing w:val="-10"/>
          <w:lang w:val="en-GB"/>
        </w:rPr>
        <w:t xml:space="preserve"> </w:t>
      </w:r>
      <w:r w:rsidRPr="000B061F">
        <w:rPr>
          <w:lang w:val="en-GB"/>
        </w:rPr>
        <w:t>interrelated</w:t>
      </w:r>
      <w:r w:rsidRPr="000B061F">
        <w:rPr>
          <w:spacing w:val="-9"/>
          <w:lang w:val="en-GB"/>
        </w:rPr>
        <w:t xml:space="preserve"> </w:t>
      </w:r>
      <w:r w:rsidRPr="000B061F">
        <w:rPr>
          <w:lang w:val="en-GB"/>
        </w:rPr>
        <w:t>theme</w:t>
      </w:r>
      <w:r w:rsidRPr="000B061F">
        <w:rPr>
          <w:spacing w:val="-8"/>
          <w:lang w:val="en-GB"/>
        </w:rPr>
        <w:t xml:space="preserve"> </w:t>
      </w:r>
      <w:r w:rsidRPr="000B061F">
        <w:rPr>
          <w:lang w:val="en-GB"/>
        </w:rPr>
        <w:t>when</w:t>
      </w:r>
      <w:r w:rsidRPr="000B061F">
        <w:rPr>
          <w:spacing w:val="-9"/>
          <w:lang w:val="en-GB"/>
        </w:rPr>
        <w:t xml:space="preserve"> </w:t>
      </w:r>
      <w:r w:rsidRPr="000B061F">
        <w:rPr>
          <w:lang w:val="en-GB"/>
        </w:rPr>
        <w:t>devising</w:t>
      </w:r>
      <w:r w:rsidRPr="000B061F">
        <w:rPr>
          <w:spacing w:val="-8"/>
          <w:lang w:val="en-GB"/>
        </w:rPr>
        <w:t xml:space="preserve"> </w:t>
      </w:r>
      <w:r w:rsidRPr="000B061F">
        <w:rPr>
          <w:lang w:val="en-GB"/>
        </w:rPr>
        <w:t>and</w:t>
      </w:r>
      <w:r w:rsidRPr="000B061F">
        <w:rPr>
          <w:spacing w:val="-13"/>
          <w:lang w:val="en-GB"/>
        </w:rPr>
        <w:t xml:space="preserve"> </w:t>
      </w:r>
      <w:r w:rsidRPr="000B061F">
        <w:rPr>
          <w:lang w:val="en-GB"/>
        </w:rPr>
        <w:t>implementing our policies and procedures, and when planning our curriculum, staff training, the role and responsibilities of the DSL and parental engagement.</w:t>
      </w:r>
    </w:p>
    <w:p w14:paraId="21B8ED64" w14:textId="7A80F191" w:rsidR="00B03AB0" w:rsidRPr="000B061F" w:rsidRDefault="00DB1D7A" w:rsidP="000369DD">
      <w:pPr>
        <w:pStyle w:val="BodyText"/>
        <w:spacing w:before="267"/>
        <w:ind w:right="112"/>
        <w:jc w:val="both"/>
        <w:rPr>
          <w:lang w:val="en-GB"/>
        </w:rPr>
      </w:pPr>
      <w:proofErr w:type="spellStart"/>
      <w:r w:rsidRPr="00DB1D7A">
        <w:rPr>
          <w:b/>
          <w:bCs/>
          <w:lang w:val="en-GB"/>
        </w:rPr>
        <w:t>XXSchoolXX</w:t>
      </w:r>
      <w:proofErr w:type="spellEnd"/>
      <w:r w:rsidR="001F70F0" w:rsidRPr="000B061F">
        <w:rPr>
          <w:spacing w:val="-5"/>
          <w:lang w:val="en-GB"/>
        </w:rPr>
        <w:t xml:space="preserve"> </w:t>
      </w:r>
      <w:r w:rsidR="001F70F0" w:rsidRPr="000B061F">
        <w:rPr>
          <w:lang w:val="en-GB"/>
        </w:rPr>
        <w:t>Primary</w:t>
      </w:r>
      <w:r w:rsidR="001F70F0" w:rsidRPr="000B061F">
        <w:rPr>
          <w:spacing w:val="-4"/>
          <w:lang w:val="en-GB"/>
        </w:rPr>
        <w:t xml:space="preserve"> </w:t>
      </w:r>
      <w:r w:rsidR="001F70F0" w:rsidRPr="000B061F">
        <w:rPr>
          <w:lang w:val="en-GB"/>
        </w:rPr>
        <w:t>School identifies</w:t>
      </w:r>
      <w:r w:rsidR="001F70F0" w:rsidRPr="000B061F">
        <w:rPr>
          <w:spacing w:val="-4"/>
          <w:lang w:val="en-GB"/>
        </w:rPr>
        <w:t xml:space="preserve"> </w:t>
      </w:r>
      <w:r w:rsidR="001F70F0" w:rsidRPr="000B061F">
        <w:rPr>
          <w:lang w:val="en-GB"/>
        </w:rPr>
        <w:t>that</w:t>
      </w:r>
      <w:r w:rsidR="001F70F0" w:rsidRPr="000B061F">
        <w:rPr>
          <w:spacing w:val="-7"/>
          <w:lang w:val="en-GB"/>
        </w:rPr>
        <w:t xml:space="preserve"> </w:t>
      </w:r>
      <w:r w:rsidR="001F70F0" w:rsidRPr="000B061F">
        <w:rPr>
          <w:lang w:val="en-GB"/>
        </w:rPr>
        <w:t>the</w:t>
      </w:r>
      <w:r w:rsidR="001F70F0" w:rsidRPr="000B061F">
        <w:rPr>
          <w:spacing w:val="-4"/>
          <w:lang w:val="en-GB"/>
        </w:rPr>
        <w:t xml:space="preserve"> </w:t>
      </w:r>
      <w:r w:rsidR="001F70F0" w:rsidRPr="000B061F">
        <w:rPr>
          <w:lang w:val="en-GB"/>
        </w:rPr>
        <w:t>breadth</w:t>
      </w:r>
      <w:r w:rsidR="001F70F0" w:rsidRPr="000B061F">
        <w:rPr>
          <w:spacing w:val="-5"/>
          <w:lang w:val="en-GB"/>
        </w:rPr>
        <w:t xml:space="preserve"> </w:t>
      </w:r>
      <w:r w:rsidR="001F70F0" w:rsidRPr="000B061F">
        <w:rPr>
          <w:lang w:val="en-GB"/>
        </w:rPr>
        <w:t>of</w:t>
      </w:r>
      <w:r w:rsidR="001F70F0" w:rsidRPr="000B061F">
        <w:rPr>
          <w:spacing w:val="-4"/>
          <w:lang w:val="en-GB"/>
        </w:rPr>
        <w:t xml:space="preserve"> </w:t>
      </w:r>
      <w:r w:rsidR="001F70F0" w:rsidRPr="000B061F">
        <w:rPr>
          <w:lang w:val="en-GB"/>
        </w:rPr>
        <w:t>issues</w:t>
      </w:r>
      <w:r w:rsidR="001F70F0" w:rsidRPr="000B061F">
        <w:rPr>
          <w:spacing w:val="-4"/>
          <w:lang w:val="en-GB"/>
        </w:rPr>
        <w:t xml:space="preserve"> </w:t>
      </w:r>
      <w:r w:rsidR="001F70F0" w:rsidRPr="000B061F">
        <w:rPr>
          <w:lang w:val="en-GB"/>
        </w:rPr>
        <w:t>classified</w:t>
      </w:r>
      <w:r w:rsidR="001F70F0" w:rsidRPr="000B061F">
        <w:rPr>
          <w:spacing w:val="-5"/>
          <w:lang w:val="en-GB"/>
        </w:rPr>
        <w:t xml:space="preserve"> </w:t>
      </w:r>
      <w:r w:rsidR="001F70F0" w:rsidRPr="000B061F">
        <w:rPr>
          <w:lang w:val="en-GB"/>
        </w:rPr>
        <w:t>within</w:t>
      </w:r>
      <w:r w:rsidR="001F70F0" w:rsidRPr="000B061F">
        <w:rPr>
          <w:spacing w:val="-5"/>
          <w:lang w:val="en-GB"/>
        </w:rPr>
        <w:t xml:space="preserve"> </w:t>
      </w:r>
      <w:r w:rsidR="001F70F0" w:rsidRPr="000B061F">
        <w:rPr>
          <w:lang w:val="en-GB"/>
        </w:rPr>
        <w:t>online</w:t>
      </w:r>
      <w:r w:rsidR="001F70F0" w:rsidRPr="000B061F">
        <w:rPr>
          <w:spacing w:val="-4"/>
          <w:lang w:val="en-GB"/>
        </w:rPr>
        <w:t xml:space="preserve"> </w:t>
      </w:r>
      <w:r w:rsidR="001F70F0" w:rsidRPr="000B061F">
        <w:rPr>
          <w:lang w:val="en-GB"/>
        </w:rPr>
        <w:t>safety is considerable, but can be categorised into four areas of risk:</w:t>
      </w:r>
    </w:p>
    <w:p w14:paraId="4E77D16C" w14:textId="77777777" w:rsidR="00B03AB0" w:rsidRPr="000B061F" w:rsidRDefault="00B03AB0" w:rsidP="000369DD">
      <w:pPr>
        <w:pStyle w:val="BodyText"/>
        <w:spacing w:before="1"/>
        <w:ind w:left="0" w:right="112"/>
        <w:rPr>
          <w:lang w:val="en-GB"/>
        </w:rPr>
      </w:pPr>
    </w:p>
    <w:p w14:paraId="65A9E9A2" w14:textId="77777777" w:rsidR="00B03AB0" w:rsidRPr="000B061F" w:rsidRDefault="0013487D" w:rsidP="000369DD">
      <w:pPr>
        <w:pStyle w:val="ListParagraph"/>
        <w:numPr>
          <w:ilvl w:val="0"/>
          <w:numId w:val="2"/>
        </w:numPr>
        <w:tabs>
          <w:tab w:val="left" w:pos="1401"/>
        </w:tabs>
        <w:ind w:right="112"/>
        <w:jc w:val="both"/>
        <w:rPr>
          <w:lang w:val="en-GB"/>
        </w:rPr>
      </w:pPr>
      <w:r>
        <w:rPr>
          <w:lang w:val="en-GB"/>
        </w:rPr>
        <w:t>Content: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4274DE0B" w14:textId="77777777" w:rsidR="00B03AB0" w:rsidRPr="000B061F" w:rsidRDefault="0013487D" w:rsidP="000369DD">
      <w:pPr>
        <w:pStyle w:val="ListParagraph"/>
        <w:numPr>
          <w:ilvl w:val="0"/>
          <w:numId w:val="2"/>
        </w:numPr>
        <w:tabs>
          <w:tab w:val="left" w:pos="1401"/>
        </w:tabs>
        <w:spacing w:before="1"/>
        <w:ind w:right="112"/>
        <w:jc w:val="both"/>
        <w:rPr>
          <w:lang w:val="en-GB"/>
        </w:rPr>
      </w:pPr>
      <w:r w:rsidRPr="000B061F">
        <w:rPr>
          <w:lang w:val="en-GB"/>
        </w:rPr>
        <w:t>Contact:</w:t>
      </w:r>
      <w:r w:rsidRPr="000B061F">
        <w:rPr>
          <w:spacing w:val="-13"/>
          <w:lang w:val="en-GB"/>
        </w:rPr>
        <w:t xml:space="preserve"> </w:t>
      </w:r>
      <w:r>
        <w:rPr>
          <w:lang w:val="en-GB"/>
        </w:rPr>
        <w:t>being subjected to harmful online interaction with other users or with generative AI applications that simulate users.</w:t>
      </w:r>
      <w:r w:rsidRPr="000B061F">
        <w:rPr>
          <w:spacing w:val="-13"/>
          <w:lang w:val="en-GB"/>
        </w:rPr>
        <w:t xml:space="preserve"> </w:t>
      </w:r>
      <w:r w:rsidRPr="000B061F">
        <w:rPr>
          <w:lang w:val="en-GB"/>
        </w:rPr>
        <w:t>For</w:t>
      </w:r>
      <w:r w:rsidRPr="000B061F">
        <w:rPr>
          <w:spacing w:val="-12"/>
          <w:lang w:val="en-GB"/>
        </w:rPr>
        <w:t xml:space="preserve"> </w:t>
      </w:r>
      <w:r w:rsidRPr="000B061F">
        <w:rPr>
          <w:lang w:val="en-GB"/>
        </w:rPr>
        <w:t>example,</w:t>
      </w:r>
      <w:r w:rsidRPr="000B061F">
        <w:rPr>
          <w:spacing w:val="-13"/>
          <w:lang w:val="en-GB"/>
        </w:rPr>
        <w:t xml:space="preserve"> </w:t>
      </w:r>
      <w:r w:rsidRPr="000B061F">
        <w:rPr>
          <w:lang w:val="en-GB"/>
        </w:rPr>
        <w:t>peer</w:t>
      </w:r>
      <w:r w:rsidRPr="000B061F">
        <w:rPr>
          <w:spacing w:val="-12"/>
          <w:lang w:val="en-GB"/>
        </w:rPr>
        <w:t xml:space="preserve"> </w:t>
      </w:r>
      <w:r w:rsidRPr="000B061F">
        <w:rPr>
          <w:lang w:val="en-GB"/>
        </w:rPr>
        <w:t>to</w:t>
      </w:r>
      <w:r w:rsidRPr="000B061F">
        <w:rPr>
          <w:spacing w:val="-13"/>
          <w:lang w:val="en-GB"/>
        </w:rPr>
        <w:t xml:space="preserve"> </w:t>
      </w:r>
      <w:r w:rsidRPr="000B061F">
        <w:rPr>
          <w:lang w:val="en-GB"/>
        </w:rPr>
        <w:t>peer pressure,</w:t>
      </w:r>
      <w:r w:rsidRPr="000B061F">
        <w:rPr>
          <w:spacing w:val="-6"/>
          <w:lang w:val="en-GB"/>
        </w:rPr>
        <w:t xml:space="preserve"> </w:t>
      </w:r>
      <w:r w:rsidRPr="000B061F">
        <w:rPr>
          <w:lang w:val="en-GB"/>
        </w:rPr>
        <w:t>commercial</w:t>
      </w:r>
      <w:r w:rsidRPr="000B061F">
        <w:rPr>
          <w:spacing w:val="-7"/>
          <w:lang w:val="en-GB"/>
        </w:rPr>
        <w:t xml:space="preserve"> </w:t>
      </w:r>
      <w:r w:rsidRPr="000B061F">
        <w:rPr>
          <w:lang w:val="en-GB"/>
        </w:rPr>
        <w:t>advertising</w:t>
      </w:r>
      <w:r w:rsidRPr="000B061F">
        <w:rPr>
          <w:spacing w:val="-8"/>
          <w:lang w:val="en-GB"/>
        </w:rPr>
        <w:t xml:space="preserve"> </w:t>
      </w:r>
      <w:r w:rsidRPr="000B061F">
        <w:rPr>
          <w:lang w:val="en-GB"/>
        </w:rPr>
        <w:t>and</w:t>
      </w:r>
      <w:r w:rsidRPr="000B061F">
        <w:rPr>
          <w:spacing w:val="-10"/>
          <w:lang w:val="en-GB"/>
        </w:rPr>
        <w:t xml:space="preserve"> </w:t>
      </w:r>
      <w:r w:rsidRPr="000B061F">
        <w:rPr>
          <w:lang w:val="en-GB"/>
        </w:rPr>
        <w:t>adults</w:t>
      </w:r>
      <w:r w:rsidRPr="000B061F">
        <w:rPr>
          <w:spacing w:val="-9"/>
          <w:lang w:val="en-GB"/>
        </w:rPr>
        <w:t xml:space="preserve"> </w:t>
      </w:r>
      <w:r w:rsidRPr="000B061F">
        <w:rPr>
          <w:lang w:val="en-GB"/>
        </w:rPr>
        <w:t>posing</w:t>
      </w:r>
      <w:r w:rsidRPr="000B061F">
        <w:rPr>
          <w:spacing w:val="-8"/>
          <w:lang w:val="en-GB"/>
        </w:rPr>
        <w:t xml:space="preserve"> </w:t>
      </w:r>
      <w:r w:rsidRPr="000B061F">
        <w:rPr>
          <w:lang w:val="en-GB"/>
        </w:rPr>
        <w:t>as</w:t>
      </w:r>
      <w:r w:rsidRPr="000B061F">
        <w:rPr>
          <w:spacing w:val="-9"/>
          <w:lang w:val="en-GB"/>
        </w:rPr>
        <w:t xml:space="preserve"> </w:t>
      </w:r>
      <w:r w:rsidRPr="000B061F">
        <w:rPr>
          <w:lang w:val="en-GB"/>
        </w:rPr>
        <w:t>children</w:t>
      </w:r>
      <w:r w:rsidRPr="000B061F">
        <w:rPr>
          <w:spacing w:val="-10"/>
          <w:lang w:val="en-GB"/>
        </w:rPr>
        <w:t xml:space="preserve"> </w:t>
      </w:r>
      <w:r w:rsidRPr="000B061F">
        <w:rPr>
          <w:lang w:val="en-GB"/>
        </w:rPr>
        <w:t>or</w:t>
      </w:r>
      <w:r w:rsidRPr="000B061F">
        <w:rPr>
          <w:spacing w:val="-9"/>
          <w:lang w:val="en-GB"/>
        </w:rPr>
        <w:t xml:space="preserve"> </w:t>
      </w:r>
      <w:r w:rsidRPr="000B061F">
        <w:rPr>
          <w:lang w:val="en-GB"/>
        </w:rPr>
        <w:t>young</w:t>
      </w:r>
      <w:r w:rsidRPr="000B061F">
        <w:rPr>
          <w:spacing w:val="-8"/>
          <w:lang w:val="en-GB"/>
        </w:rPr>
        <w:t xml:space="preserve"> </w:t>
      </w:r>
      <w:r w:rsidRPr="000B061F">
        <w:rPr>
          <w:lang w:val="en-GB"/>
        </w:rPr>
        <w:t>adults</w:t>
      </w:r>
      <w:r w:rsidRPr="000B061F">
        <w:rPr>
          <w:spacing w:val="-9"/>
          <w:lang w:val="en-GB"/>
        </w:rPr>
        <w:t xml:space="preserve"> </w:t>
      </w:r>
      <w:r w:rsidRPr="000B061F">
        <w:rPr>
          <w:lang w:val="en-GB"/>
        </w:rPr>
        <w:t>with</w:t>
      </w:r>
      <w:r w:rsidRPr="000B061F">
        <w:rPr>
          <w:spacing w:val="-10"/>
          <w:lang w:val="en-GB"/>
        </w:rPr>
        <w:t xml:space="preserve"> </w:t>
      </w:r>
      <w:r w:rsidRPr="000B061F">
        <w:rPr>
          <w:lang w:val="en-GB"/>
        </w:rPr>
        <w:t>the</w:t>
      </w:r>
      <w:r w:rsidRPr="000B061F">
        <w:rPr>
          <w:spacing w:val="-8"/>
          <w:lang w:val="en-GB"/>
        </w:rPr>
        <w:t xml:space="preserve"> </w:t>
      </w:r>
      <w:r w:rsidRPr="000B061F">
        <w:rPr>
          <w:lang w:val="en-GB"/>
        </w:rPr>
        <w:t>intention to groom or exploit them for sexual, criminal, financial or other purposes</w:t>
      </w:r>
    </w:p>
    <w:p w14:paraId="18771EF2" w14:textId="77777777" w:rsidR="00B03AB0" w:rsidRPr="000B061F" w:rsidRDefault="0013487D" w:rsidP="000369DD">
      <w:pPr>
        <w:pStyle w:val="ListParagraph"/>
        <w:numPr>
          <w:ilvl w:val="0"/>
          <w:numId w:val="2"/>
        </w:numPr>
        <w:tabs>
          <w:tab w:val="left" w:pos="1401"/>
        </w:tabs>
        <w:ind w:right="112"/>
        <w:jc w:val="both"/>
        <w:rPr>
          <w:lang w:val="en-GB"/>
        </w:rPr>
      </w:pPr>
      <w:r w:rsidRPr="000B061F">
        <w:rPr>
          <w:lang w:val="en-GB"/>
        </w:rPr>
        <w:t>Conduct:</w:t>
      </w:r>
      <w:r w:rsidRPr="000B061F">
        <w:rPr>
          <w:spacing w:val="-13"/>
          <w:lang w:val="en-GB"/>
        </w:rPr>
        <w:t xml:space="preserve"> </w:t>
      </w:r>
      <w:r w:rsidRPr="000B061F">
        <w:rPr>
          <w:lang w:val="en-GB"/>
        </w:rPr>
        <w:t>personal</w:t>
      </w:r>
      <w:r w:rsidRPr="000B061F">
        <w:rPr>
          <w:spacing w:val="-12"/>
          <w:lang w:val="en-GB"/>
        </w:rPr>
        <w:t xml:space="preserve"> </w:t>
      </w:r>
      <w:r w:rsidRPr="000B061F">
        <w:rPr>
          <w:lang w:val="en-GB"/>
        </w:rPr>
        <w:t>online</w:t>
      </w:r>
      <w:r w:rsidRPr="000B061F">
        <w:rPr>
          <w:spacing w:val="-13"/>
          <w:lang w:val="en-GB"/>
        </w:rPr>
        <w:t xml:space="preserve"> </w:t>
      </w:r>
      <w:r w:rsidRPr="000B061F">
        <w:rPr>
          <w:lang w:val="en-GB"/>
        </w:rPr>
        <w:t>behaviour</w:t>
      </w:r>
      <w:r w:rsidRPr="000B061F">
        <w:rPr>
          <w:spacing w:val="-12"/>
          <w:lang w:val="en-GB"/>
        </w:rPr>
        <w:t xml:space="preserve"> </w:t>
      </w:r>
      <w:r w:rsidRPr="000B061F">
        <w:rPr>
          <w:lang w:val="en-GB"/>
        </w:rPr>
        <w:t>that</w:t>
      </w:r>
      <w:r w:rsidRPr="000B061F">
        <w:rPr>
          <w:spacing w:val="-13"/>
          <w:lang w:val="en-GB"/>
        </w:rPr>
        <w:t xml:space="preserve"> </w:t>
      </w:r>
      <w:r w:rsidRPr="000B061F">
        <w:rPr>
          <w:lang w:val="en-GB"/>
        </w:rPr>
        <w:t>increases</w:t>
      </w:r>
      <w:r w:rsidRPr="000B061F">
        <w:rPr>
          <w:spacing w:val="-12"/>
          <w:lang w:val="en-GB"/>
        </w:rPr>
        <w:t xml:space="preserve"> </w:t>
      </w:r>
      <w:r w:rsidRPr="000B061F">
        <w:rPr>
          <w:lang w:val="en-GB"/>
        </w:rPr>
        <w:t>the</w:t>
      </w:r>
      <w:r w:rsidRPr="000B061F">
        <w:rPr>
          <w:spacing w:val="-13"/>
          <w:lang w:val="en-GB"/>
        </w:rPr>
        <w:t xml:space="preserve"> </w:t>
      </w:r>
      <w:r w:rsidRPr="000B061F">
        <w:rPr>
          <w:lang w:val="en-GB"/>
        </w:rPr>
        <w:t>likelihood</w:t>
      </w:r>
      <w:r w:rsidRPr="000B061F">
        <w:rPr>
          <w:spacing w:val="-12"/>
          <w:lang w:val="en-GB"/>
        </w:rPr>
        <w:t xml:space="preserve"> </w:t>
      </w:r>
      <w:r w:rsidRPr="000B061F">
        <w:rPr>
          <w:lang w:val="en-GB"/>
        </w:rPr>
        <w:t>of,</w:t>
      </w:r>
      <w:r w:rsidRPr="000B061F">
        <w:rPr>
          <w:spacing w:val="-12"/>
          <w:lang w:val="en-GB"/>
        </w:rPr>
        <w:t xml:space="preserve"> </w:t>
      </w:r>
      <w:r w:rsidRPr="000B061F">
        <w:rPr>
          <w:lang w:val="en-GB"/>
        </w:rPr>
        <w:t>or</w:t>
      </w:r>
      <w:r w:rsidRPr="000B061F">
        <w:rPr>
          <w:spacing w:val="-13"/>
          <w:lang w:val="en-GB"/>
        </w:rPr>
        <w:t xml:space="preserve"> </w:t>
      </w:r>
      <w:r w:rsidRPr="000B061F">
        <w:rPr>
          <w:lang w:val="en-GB"/>
        </w:rPr>
        <w:t>causes,</w:t>
      </w:r>
      <w:r w:rsidRPr="000B061F">
        <w:rPr>
          <w:spacing w:val="-12"/>
          <w:lang w:val="en-GB"/>
        </w:rPr>
        <w:t xml:space="preserve"> </w:t>
      </w:r>
      <w:r w:rsidRPr="000B061F">
        <w:rPr>
          <w:lang w:val="en-GB"/>
        </w:rPr>
        <w:t>harm.</w:t>
      </w:r>
      <w:r w:rsidRPr="000B061F">
        <w:rPr>
          <w:spacing w:val="-13"/>
          <w:lang w:val="en-GB"/>
        </w:rPr>
        <w:t xml:space="preserve"> </w:t>
      </w:r>
      <w:r w:rsidRPr="000B061F">
        <w:rPr>
          <w:lang w:val="en-GB"/>
        </w:rPr>
        <w:t>For</w:t>
      </w:r>
      <w:r w:rsidRPr="000B061F">
        <w:rPr>
          <w:spacing w:val="-12"/>
          <w:lang w:val="en-GB"/>
        </w:rPr>
        <w:t xml:space="preserve"> </w:t>
      </w:r>
      <w:r>
        <w:rPr>
          <w:lang w:val="en-GB"/>
        </w:rPr>
        <w:t>example, making, sending and receiving explicit images (including making or sharing nudes and semi-nudes, including AI-generated images), sharing other explicit images and online bullying</w:t>
      </w:r>
    </w:p>
    <w:p w14:paraId="2CEAE050" w14:textId="77777777" w:rsidR="00B03AB0" w:rsidRPr="000B061F" w:rsidRDefault="0013487D" w:rsidP="000369DD">
      <w:pPr>
        <w:pStyle w:val="ListParagraph"/>
        <w:numPr>
          <w:ilvl w:val="0"/>
          <w:numId w:val="2"/>
        </w:numPr>
        <w:tabs>
          <w:tab w:val="left" w:pos="1401"/>
        </w:tabs>
        <w:spacing w:before="1"/>
        <w:ind w:right="112"/>
        <w:jc w:val="both"/>
        <w:rPr>
          <w:lang w:val="en-GB"/>
        </w:rPr>
      </w:pPr>
      <w:r w:rsidRPr="000B061F">
        <w:rPr>
          <w:lang w:val="en-GB"/>
        </w:rPr>
        <w:t xml:space="preserve">Commerce: risks such as online gambling, inappropriate advertising, phishing and or financial </w:t>
      </w:r>
      <w:r w:rsidRPr="000B061F">
        <w:rPr>
          <w:spacing w:val="-4"/>
          <w:lang w:val="en-GB"/>
        </w:rPr>
        <w:t>scams</w:t>
      </w:r>
    </w:p>
    <w:p w14:paraId="49AC31F5" w14:textId="4EB1F323" w:rsidR="00B03AB0" w:rsidRPr="00AA0ED3" w:rsidRDefault="00DB1D7A" w:rsidP="000369DD">
      <w:pPr>
        <w:pStyle w:val="BodyText"/>
        <w:spacing w:before="265"/>
        <w:ind w:right="112"/>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that technology and the risks and harms related to it evolve and change rapidly. The academy will carry out an annual review of our approaches to online safety, supported</w:t>
      </w:r>
      <w:r w:rsidR="001F70F0" w:rsidRPr="00AA0ED3">
        <w:rPr>
          <w:spacing w:val="-4"/>
          <w:lang w:val="en-GB"/>
        </w:rPr>
        <w:t xml:space="preserve"> </w:t>
      </w:r>
      <w:r w:rsidR="001F70F0" w:rsidRPr="00AA0ED3">
        <w:rPr>
          <w:lang w:val="en-GB"/>
        </w:rPr>
        <w:t>by</w:t>
      </w:r>
      <w:r w:rsidR="001F70F0" w:rsidRPr="00AA0ED3">
        <w:rPr>
          <w:spacing w:val="-3"/>
          <w:lang w:val="en-GB"/>
        </w:rPr>
        <w:t xml:space="preserve"> </w:t>
      </w:r>
      <w:r w:rsidR="001F70F0" w:rsidRPr="00AA0ED3">
        <w:rPr>
          <w:lang w:val="en-GB"/>
        </w:rPr>
        <w:t>an</w:t>
      </w:r>
      <w:r w:rsidR="001F70F0" w:rsidRPr="00AA0ED3">
        <w:rPr>
          <w:spacing w:val="-4"/>
          <w:lang w:val="en-GB"/>
        </w:rPr>
        <w:t xml:space="preserve"> </w:t>
      </w:r>
      <w:r w:rsidR="001F70F0" w:rsidRPr="00AA0ED3">
        <w:rPr>
          <w:lang w:val="en-GB"/>
        </w:rPr>
        <w:t>annual</w:t>
      </w:r>
      <w:r w:rsidR="001F70F0" w:rsidRPr="00AA0ED3">
        <w:rPr>
          <w:spacing w:val="-2"/>
          <w:lang w:val="en-GB"/>
        </w:rPr>
        <w:t xml:space="preserve"> </w:t>
      </w:r>
      <w:r w:rsidR="001F70F0" w:rsidRPr="00AA0ED3">
        <w:rPr>
          <w:lang w:val="en-GB"/>
        </w:rPr>
        <w:t>risk</w:t>
      </w:r>
      <w:r w:rsidR="001F70F0" w:rsidRPr="00AA0ED3">
        <w:rPr>
          <w:spacing w:val="-3"/>
          <w:lang w:val="en-GB"/>
        </w:rPr>
        <w:t xml:space="preserve"> </w:t>
      </w:r>
      <w:r w:rsidR="001F70F0" w:rsidRPr="00AA0ED3">
        <w:rPr>
          <w:lang w:val="en-GB"/>
        </w:rPr>
        <w:t>assessment,</w:t>
      </w:r>
      <w:r w:rsidR="001F70F0" w:rsidRPr="00AA0ED3">
        <w:rPr>
          <w:spacing w:val="-1"/>
          <w:lang w:val="en-GB"/>
        </w:rPr>
        <w:t xml:space="preserve"> </w:t>
      </w:r>
      <w:r w:rsidR="001F70F0" w:rsidRPr="00AA0ED3">
        <w:rPr>
          <w:lang w:val="en-GB"/>
        </w:rPr>
        <w:t>which</w:t>
      </w:r>
      <w:r w:rsidR="001F70F0" w:rsidRPr="00AA0ED3">
        <w:rPr>
          <w:spacing w:val="-4"/>
          <w:lang w:val="en-GB"/>
        </w:rPr>
        <w:t xml:space="preserve"> </w:t>
      </w:r>
      <w:r w:rsidR="001F70F0" w:rsidRPr="00AA0ED3">
        <w:rPr>
          <w:lang w:val="en-GB"/>
        </w:rPr>
        <w:t>considers</w:t>
      </w:r>
      <w:r w:rsidR="001F70F0" w:rsidRPr="00AA0ED3">
        <w:rPr>
          <w:spacing w:val="-3"/>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reflects</w:t>
      </w:r>
      <w:r w:rsidR="001F70F0" w:rsidRPr="00AA0ED3">
        <w:rPr>
          <w:spacing w:val="-3"/>
          <w:lang w:val="en-GB"/>
        </w:rPr>
        <w:t xml:space="preserve"> </w:t>
      </w:r>
      <w:r w:rsidR="001F70F0" w:rsidRPr="00AA0ED3">
        <w:rPr>
          <w:lang w:val="en-GB"/>
        </w:rPr>
        <w:t>the</w:t>
      </w:r>
      <w:r w:rsidR="001F70F0" w:rsidRPr="00AA0ED3">
        <w:rPr>
          <w:spacing w:val="-3"/>
          <w:lang w:val="en-GB"/>
        </w:rPr>
        <w:t xml:space="preserve"> </w:t>
      </w:r>
      <w:r w:rsidR="001F70F0" w:rsidRPr="00AA0ED3">
        <w:rPr>
          <w:lang w:val="en-GB"/>
        </w:rPr>
        <w:t>current</w:t>
      </w:r>
      <w:r w:rsidR="001F70F0" w:rsidRPr="00AA0ED3">
        <w:rPr>
          <w:spacing w:val="-5"/>
          <w:lang w:val="en-GB"/>
        </w:rPr>
        <w:t xml:space="preserve"> </w:t>
      </w:r>
      <w:r w:rsidR="001F70F0" w:rsidRPr="00AA0ED3">
        <w:rPr>
          <w:lang w:val="en-GB"/>
        </w:rPr>
        <w:t>risks</w:t>
      </w:r>
      <w:r w:rsidR="001F70F0" w:rsidRPr="00AA0ED3">
        <w:rPr>
          <w:spacing w:val="-3"/>
          <w:lang w:val="en-GB"/>
        </w:rPr>
        <w:t xml:space="preserve"> </w:t>
      </w:r>
      <w:r w:rsidR="001F70F0" w:rsidRPr="00AA0ED3">
        <w:rPr>
          <w:lang w:val="en-GB"/>
        </w:rPr>
        <w:t>our</w:t>
      </w:r>
      <w:r w:rsidR="001F70F0" w:rsidRPr="00AA0ED3">
        <w:rPr>
          <w:spacing w:val="-3"/>
          <w:lang w:val="en-GB"/>
        </w:rPr>
        <w:t xml:space="preserve"> </w:t>
      </w:r>
      <w:r w:rsidR="001F70F0" w:rsidRPr="00AA0ED3">
        <w:rPr>
          <w:lang w:val="en-GB"/>
        </w:rPr>
        <w:t>children</w:t>
      </w:r>
      <w:r w:rsidR="001F70F0" w:rsidRPr="00AA0ED3">
        <w:rPr>
          <w:spacing w:val="-4"/>
          <w:lang w:val="en-GB"/>
        </w:rPr>
        <w:t xml:space="preserve"> </w:t>
      </w:r>
      <w:r w:rsidR="001F70F0" w:rsidRPr="00AA0ED3">
        <w:rPr>
          <w:lang w:val="en-GB"/>
        </w:rPr>
        <w:t>face</w:t>
      </w:r>
      <w:r w:rsidR="001F70F0" w:rsidRPr="00AA0ED3">
        <w:rPr>
          <w:spacing w:val="-3"/>
          <w:lang w:val="en-GB"/>
        </w:rPr>
        <w:t xml:space="preserve"> </w:t>
      </w:r>
      <w:r>
        <w:rPr>
          <w:lang w:val="en-GB"/>
        </w:rPr>
        <w:t>online. Where generative AI is used, risk assessment and approved use will consider safeguarding, age-appropriateness, ethics, data protection and intellectual property, in line with DfE guidance and Trust policy. The Principal / DSL will be informed of any online safety concerns by the DDSL, as appropriate. The named governor for safeguarding will report on online safety practice and incidents, including outcomes, on a regular basis to the local governing body.</w:t>
      </w:r>
    </w:p>
    <w:p w14:paraId="6E05561F" w14:textId="77777777" w:rsidR="00B03AB0" w:rsidRPr="00AA0ED3" w:rsidRDefault="00B03AB0" w:rsidP="000369DD">
      <w:pPr>
        <w:pStyle w:val="BodyText"/>
        <w:ind w:left="0" w:right="112"/>
        <w:rPr>
          <w:lang w:val="en-GB"/>
        </w:rPr>
      </w:pPr>
    </w:p>
    <w:p w14:paraId="460796ED" w14:textId="77777777" w:rsidR="00B03AB0" w:rsidRPr="00AA0ED3" w:rsidRDefault="0013487D" w:rsidP="000369DD">
      <w:pPr>
        <w:pStyle w:val="Heading1"/>
        <w:ind w:right="112"/>
        <w:rPr>
          <w:lang w:val="en-GB"/>
        </w:rPr>
      </w:pPr>
      <w:r w:rsidRPr="00AA0ED3">
        <w:rPr>
          <w:color w:val="2D75B5"/>
          <w:lang w:val="en-GB"/>
        </w:rPr>
        <w:t>Policies</w:t>
      </w:r>
      <w:r w:rsidRPr="00AA0ED3">
        <w:rPr>
          <w:color w:val="2D75B5"/>
          <w:spacing w:val="-7"/>
          <w:lang w:val="en-GB"/>
        </w:rPr>
        <w:t xml:space="preserve"> </w:t>
      </w:r>
      <w:r w:rsidRPr="00AA0ED3">
        <w:rPr>
          <w:color w:val="2D75B5"/>
          <w:lang w:val="en-GB"/>
        </w:rPr>
        <w:t>and</w:t>
      </w:r>
      <w:r w:rsidRPr="00AA0ED3">
        <w:rPr>
          <w:color w:val="2D75B5"/>
          <w:spacing w:val="-3"/>
          <w:lang w:val="en-GB"/>
        </w:rPr>
        <w:t xml:space="preserve"> </w:t>
      </w:r>
      <w:r w:rsidRPr="00AA0ED3">
        <w:rPr>
          <w:color w:val="2D75B5"/>
          <w:spacing w:val="-2"/>
          <w:lang w:val="en-GB"/>
        </w:rPr>
        <w:t>procedures</w:t>
      </w:r>
    </w:p>
    <w:p w14:paraId="2C35DAD0" w14:textId="77777777" w:rsidR="00B03AB0" w:rsidRPr="00AA0ED3" w:rsidRDefault="00B03AB0" w:rsidP="000369DD">
      <w:pPr>
        <w:pStyle w:val="BodyText"/>
        <w:spacing w:before="1"/>
        <w:ind w:left="0" w:right="112"/>
        <w:rPr>
          <w:b/>
          <w:lang w:val="en-GB"/>
        </w:rPr>
      </w:pPr>
    </w:p>
    <w:p w14:paraId="291839CD" w14:textId="77777777" w:rsidR="00B03AB0" w:rsidRPr="00AA0ED3" w:rsidRDefault="0013487D" w:rsidP="000369DD">
      <w:pPr>
        <w:pStyle w:val="BodyText"/>
        <w:ind w:right="112"/>
        <w:jc w:val="both"/>
        <w:rPr>
          <w:lang w:val="en-GB"/>
        </w:rPr>
      </w:pPr>
      <w:r w:rsidRPr="00AA0ED3">
        <w:rPr>
          <w:lang w:val="en-GB"/>
        </w:rPr>
        <w:t>The DSL has overall responsibility for online safety within the academy but will liaise with other members of staff, for example the Trust’s CFOO, IT technicians and curriculum leads as necessary. The DSL will respond to online</w:t>
      </w:r>
      <w:r w:rsidRPr="00AA0ED3">
        <w:rPr>
          <w:spacing w:val="-6"/>
          <w:lang w:val="en-GB"/>
        </w:rPr>
        <w:t xml:space="preserve"> </w:t>
      </w:r>
      <w:r w:rsidRPr="00AA0ED3">
        <w:rPr>
          <w:lang w:val="en-GB"/>
        </w:rPr>
        <w:t>safety</w:t>
      </w:r>
      <w:r w:rsidRPr="00AA0ED3">
        <w:rPr>
          <w:spacing w:val="-6"/>
          <w:lang w:val="en-GB"/>
        </w:rPr>
        <w:t xml:space="preserve"> </w:t>
      </w:r>
      <w:r w:rsidRPr="00AA0ED3">
        <w:rPr>
          <w:lang w:val="en-GB"/>
        </w:rPr>
        <w:t>concerns</w:t>
      </w:r>
      <w:r w:rsidRPr="00AA0ED3">
        <w:rPr>
          <w:spacing w:val="-7"/>
          <w:lang w:val="en-GB"/>
        </w:rPr>
        <w:t xml:space="preserve"> </w:t>
      </w:r>
      <w:r w:rsidRPr="00AA0ED3">
        <w:rPr>
          <w:lang w:val="en-GB"/>
        </w:rPr>
        <w:t>in</w:t>
      </w:r>
      <w:r w:rsidRPr="00AA0ED3">
        <w:rPr>
          <w:spacing w:val="-3"/>
          <w:lang w:val="en-GB"/>
        </w:rPr>
        <w:t xml:space="preserve"> </w:t>
      </w:r>
      <w:r w:rsidRPr="00AA0ED3">
        <w:rPr>
          <w:lang w:val="en-GB"/>
        </w:rPr>
        <w:t>line</w:t>
      </w:r>
      <w:r w:rsidRPr="00AA0ED3">
        <w:rPr>
          <w:spacing w:val="-6"/>
          <w:lang w:val="en-GB"/>
        </w:rPr>
        <w:t xml:space="preserve"> </w:t>
      </w:r>
      <w:r w:rsidRPr="00AA0ED3">
        <w:rPr>
          <w:lang w:val="en-GB"/>
        </w:rPr>
        <w:t>with</w:t>
      </w:r>
      <w:r w:rsidRPr="00AA0ED3">
        <w:rPr>
          <w:spacing w:val="-5"/>
          <w:lang w:val="en-GB"/>
        </w:rPr>
        <w:t xml:space="preserve"> </w:t>
      </w:r>
      <w:r w:rsidRPr="00AA0ED3">
        <w:rPr>
          <w:lang w:val="en-GB"/>
        </w:rPr>
        <w:t>our</w:t>
      </w:r>
      <w:r w:rsidRPr="00AA0ED3">
        <w:rPr>
          <w:spacing w:val="-2"/>
          <w:lang w:val="en-GB"/>
        </w:rPr>
        <w:t xml:space="preserve"> </w:t>
      </w:r>
      <w:r w:rsidRPr="00AA0ED3">
        <w:rPr>
          <w:lang w:val="en-GB"/>
        </w:rPr>
        <w:t>child</w:t>
      </w:r>
      <w:r w:rsidRPr="00AA0ED3">
        <w:rPr>
          <w:spacing w:val="-8"/>
          <w:lang w:val="en-GB"/>
        </w:rPr>
        <w:t xml:space="preserve"> </w:t>
      </w:r>
      <w:r w:rsidRPr="00AA0ED3">
        <w:rPr>
          <w:lang w:val="en-GB"/>
        </w:rPr>
        <w:t>protection</w:t>
      </w:r>
      <w:r w:rsidRPr="00AA0ED3">
        <w:rPr>
          <w:spacing w:val="-3"/>
          <w:lang w:val="en-GB"/>
        </w:rPr>
        <w:t xml:space="preserve"> </w:t>
      </w:r>
      <w:r w:rsidRPr="00AA0ED3">
        <w:rPr>
          <w:lang w:val="en-GB"/>
        </w:rPr>
        <w:t>and</w:t>
      </w:r>
      <w:r w:rsidRPr="00AA0ED3">
        <w:rPr>
          <w:spacing w:val="-8"/>
          <w:lang w:val="en-GB"/>
        </w:rPr>
        <w:t xml:space="preserve"> </w:t>
      </w:r>
      <w:r w:rsidRPr="00AA0ED3">
        <w:rPr>
          <w:lang w:val="en-GB"/>
        </w:rPr>
        <w:t>other</w:t>
      </w:r>
      <w:r w:rsidRPr="00AA0ED3">
        <w:rPr>
          <w:spacing w:val="-7"/>
          <w:lang w:val="en-GB"/>
        </w:rPr>
        <w:t xml:space="preserve"> </w:t>
      </w:r>
      <w:r w:rsidRPr="00AA0ED3">
        <w:rPr>
          <w:lang w:val="en-GB"/>
        </w:rPr>
        <w:t>associated</w:t>
      </w:r>
      <w:r w:rsidRPr="00AA0ED3">
        <w:rPr>
          <w:spacing w:val="-3"/>
          <w:lang w:val="en-GB"/>
        </w:rPr>
        <w:t xml:space="preserve"> </w:t>
      </w:r>
      <w:r w:rsidRPr="00AA0ED3">
        <w:rPr>
          <w:lang w:val="en-GB"/>
        </w:rPr>
        <w:t>policies,</w:t>
      </w:r>
      <w:r w:rsidRPr="00AA0ED3">
        <w:rPr>
          <w:spacing w:val="-4"/>
          <w:lang w:val="en-GB"/>
        </w:rPr>
        <w:t xml:space="preserve"> </w:t>
      </w:r>
      <w:r w:rsidRPr="00AA0ED3">
        <w:rPr>
          <w:lang w:val="en-GB"/>
        </w:rPr>
        <w:t>including</w:t>
      </w:r>
      <w:r w:rsidRPr="00AA0ED3">
        <w:rPr>
          <w:spacing w:val="-6"/>
          <w:lang w:val="en-GB"/>
        </w:rPr>
        <w:t xml:space="preserve"> </w:t>
      </w:r>
      <w:r w:rsidRPr="00AA0ED3">
        <w:rPr>
          <w:lang w:val="en-GB"/>
        </w:rPr>
        <w:t>our</w:t>
      </w:r>
      <w:r w:rsidRPr="00AA0ED3">
        <w:rPr>
          <w:spacing w:val="-7"/>
          <w:lang w:val="en-GB"/>
        </w:rPr>
        <w:t xml:space="preserve"> </w:t>
      </w:r>
      <w:r w:rsidRPr="00AA0ED3">
        <w:rPr>
          <w:lang w:val="en-GB"/>
        </w:rPr>
        <w:t>Anti-bullying policy, Behaviour policy, Online Safety Policy and Staff Code of Conduct policies. Internal sanctions and/or support will be implemented as appropriate.</w:t>
      </w:r>
    </w:p>
    <w:p w14:paraId="196C006B" w14:textId="77777777" w:rsidR="00EB57DF" w:rsidRDefault="00EB57DF" w:rsidP="000369DD">
      <w:pPr>
        <w:pStyle w:val="BodyText"/>
        <w:ind w:right="112"/>
        <w:jc w:val="both"/>
        <w:rPr>
          <w:lang w:val="en-GB"/>
        </w:rPr>
      </w:pPr>
    </w:p>
    <w:p w14:paraId="765DCF19" w14:textId="3C2959EF" w:rsidR="00B03AB0" w:rsidRPr="00AA0ED3" w:rsidRDefault="0013487D" w:rsidP="000369DD">
      <w:pPr>
        <w:pStyle w:val="BodyText"/>
        <w:ind w:right="112"/>
        <w:jc w:val="both"/>
        <w:rPr>
          <w:lang w:val="en-GB"/>
        </w:rPr>
      </w:pPr>
      <w:r w:rsidRPr="00AA0ED3">
        <w:rPr>
          <w:lang w:val="en-GB"/>
        </w:rPr>
        <w:lastRenderedPageBreak/>
        <w:t>Where</w:t>
      </w:r>
      <w:r w:rsidRPr="00AA0ED3">
        <w:rPr>
          <w:spacing w:val="-8"/>
          <w:lang w:val="en-GB"/>
        </w:rPr>
        <w:t xml:space="preserve"> </w:t>
      </w:r>
      <w:r w:rsidRPr="00AA0ED3">
        <w:rPr>
          <w:lang w:val="en-GB"/>
        </w:rPr>
        <w:t>necessary,</w:t>
      </w:r>
      <w:r w:rsidRPr="00AA0ED3">
        <w:rPr>
          <w:spacing w:val="-6"/>
          <w:lang w:val="en-GB"/>
        </w:rPr>
        <w:t xml:space="preserve"> </w:t>
      </w:r>
      <w:r w:rsidRPr="00AA0ED3">
        <w:rPr>
          <w:lang w:val="en-GB"/>
        </w:rPr>
        <w:t>concerns</w:t>
      </w:r>
      <w:r w:rsidRPr="00AA0ED3">
        <w:rPr>
          <w:spacing w:val="-8"/>
          <w:lang w:val="en-GB"/>
        </w:rPr>
        <w:t xml:space="preserve"> </w:t>
      </w:r>
      <w:r w:rsidRPr="00AA0ED3">
        <w:rPr>
          <w:lang w:val="en-GB"/>
        </w:rPr>
        <w:t>will</w:t>
      </w:r>
      <w:r w:rsidRPr="00AA0ED3">
        <w:rPr>
          <w:spacing w:val="-6"/>
          <w:lang w:val="en-GB"/>
        </w:rPr>
        <w:t xml:space="preserve"> </w:t>
      </w:r>
      <w:r w:rsidRPr="00AA0ED3">
        <w:rPr>
          <w:lang w:val="en-GB"/>
        </w:rPr>
        <w:t>be</w:t>
      </w:r>
      <w:r w:rsidRPr="00AA0ED3">
        <w:rPr>
          <w:spacing w:val="-7"/>
          <w:lang w:val="en-GB"/>
        </w:rPr>
        <w:t xml:space="preserve"> </w:t>
      </w:r>
      <w:r w:rsidRPr="00AA0ED3">
        <w:rPr>
          <w:lang w:val="en-GB"/>
        </w:rPr>
        <w:t>escalated</w:t>
      </w:r>
      <w:r w:rsidRPr="00AA0ED3">
        <w:rPr>
          <w:spacing w:val="-8"/>
          <w:lang w:val="en-GB"/>
        </w:rPr>
        <w:t xml:space="preserve"> </w:t>
      </w:r>
      <w:r w:rsidRPr="00AA0ED3">
        <w:rPr>
          <w:lang w:val="en-GB"/>
        </w:rPr>
        <w:t>and</w:t>
      </w:r>
      <w:r w:rsidRPr="00AA0ED3">
        <w:rPr>
          <w:spacing w:val="-9"/>
          <w:lang w:val="en-GB"/>
        </w:rPr>
        <w:t xml:space="preserve"> </w:t>
      </w:r>
      <w:r w:rsidRPr="00AA0ED3">
        <w:rPr>
          <w:lang w:val="en-GB"/>
        </w:rPr>
        <w:t>reported</w:t>
      </w:r>
      <w:r w:rsidRPr="00AA0ED3">
        <w:rPr>
          <w:spacing w:val="-8"/>
          <w:lang w:val="en-GB"/>
        </w:rPr>
        <w:t xml:space="preserve"> </w:t>
      </w:r>
      <w:r w:rsidRPr="00AA0ED3">
        <w:rPr>
          <w:lang w:val="en-GB"/>
        </w:rPr>
        <w:t>to</w:t>
      </w:r>
      <w:r w:rsidRPr="00AA0ED3">
        <w:rPr>
          <w:spacing w:val="-9"/>
          <w:lang w:val="en-GB"/>
        </w:rPr>
        <w:t xml:space="preserve"> </w:t>
      </w:r>
      <w:r w:rsidRPr="00AA0ED3">
        <w:rPr>
          <w:lang w:val="en-GB"/>
        </w:rPr>
        <w:t>relevant</w:t>
      </w:r>
      <w:r w:rsidRPr="00AA0ED3">
        <w:rPr>
          <w:spacing w:val="-10"/>
          <w:lang w:val="en-GB"/>
        </w:rPr>
        <w:t xml:space="preserve"> </w:t>
      </w:r>
      <w:r w:rsidRPr="00AA0ED3">
        <w:rPr>
          <w:lang w:val="en-GB"/>
        </w:rPr>
        <w:t>partner</w:t>
      </w:r>
      <w:r w:rsidRPr="00AA0ED3">
        <w:rPr>
          <w:spacing w:val="-8"/>
          <w:lang w:val="en-GB"/>
        </w:rPr>
        <w:t xml:space="preserve"> </w:t>
      </w:r>
      <w:r w:rsidRPr="00AA0ED3">
        <w:rPr>
          <w:lang w:val="en-GB"/>
        </w:rPr>
        <w:t>agencies</w:t>
      </w:r>
      <w:r w:rsidRPr="00AA0ED3">
        <w:rPr>
          <w:spacing w:val="-8"/>
          <w:lang w:val="en-GB"/>
        </w:rPr>
        <w:t xml:space="preserve"> </w:t>
      </w:r>
      <w:r w:rsidRPr="00AA0ED3">
        <w:rPr>
          <w:lang w:val="en-GB"/>
        </w:rPr>
        <w:t>in</w:t>
      </w:r>
      <w:r w:rsidRPr="00AA0ED3">
        <w:rPr>
          <w:spacing w:val="-9"/>
          <w:lang w:val="en-GB"/>
        </w:rPr>
        <w:t xml:space="preserve"> </w:t>
      </w:r>
      <w:r w:rsidRPr="00AA0ED3">
        <w:rPr>
          <w:lang w:val="en-GB"/>
        </w:rPr>
        <w:t>line</w:t>
      </w:r>
      <w:r w:rsidRPr="00AA0ED3">
        <w:rPr>
          <w:spacing w:val="-7"/>
          <w:lang w:val="en-GB"/>
        </w:rPr>
        <w:t xml:space="preserve"> </w:t>
      </w:r>
      <w:r w:rsidRPr="00AA0ED3">
        <w:rPr>
          <w:lang w:val="en-GB"/>
        </w:rPr>
        <w:t>with</w:t>
      </w:r>
      <w:r w:rsidRPr="00AA0ED3">
        <w:rPr>
          <w:spacing w:val="-9"/>
          <w:lang w:val="en-GB"/>
        </w:rPr>
        <w:t xml:space="preserve"> </w:t>
      </w:r>
      <w:r w:rsidRPr="00AA0ED3">
        <w:rPr>
          <w:lang w:val="en-GB"/>
        </w:rPr>
        <w:t>local</w:t>
      </w:r>
      <w:r w:rsidRPr="00AA0ED3">
        <w:rPr>
          <w:spacing w:val="-6"/>
          <w:lang w:val="en-GB"/>
        </w:rPr>
        <w:t xml:space="preserve"> </w:t>
      </w:r>
      <w:r w:rsidRPr="00AA0ED3">
        <w:rPr>
          <w:lang w:val="en-GB"/>
        </w:rPr>
        <w:t>policies and procedures.</w:t>
      </w:r>
    </w:p>
    <w:p w14:paraId="07DEE699" w14:textId="77777777" w:rsidR="00B03AB0" w:rsidRPr="00AA0ED3" w:rsidRDefault="00B03AB0" w:rsidP="000369DD">
      <w:pPr>
        <w:pStyle w:val="BodyText"/>
        <w:spacing w:before="1"/>
        <w:ind w:left="0" w:right="112"/>
        <w:rPr>
          <w:lang w:val="en-GB"/>
        </w:rPr>
      </w:pPr>
    </w:p>
    <w:p w14:paraId="0D414072" w14:textId="77777777" w:rsidR="00B03AB0" w:rsidRPr="000B061F" w:rsidRDefault="0013487D" w:rsidP="000369DD">
      <w:pPr>
        <w:pStyle w:val="BodyText"/>
        <w:ind w:right="112"/>
        <w:jc w:val="both"/>
        <w:rPr>
          <w:lang w:val="en-GB"/>
        </w:rPr>
      </w:pPr>
      <w:r w:rsidRPr="00AA0ED3">
        <w:rPr>
          <w:lang w:val="en-GB"/>
        </w:rPr>
        <w:t xml:space="preserve">All Trust owned devices and systems will be used in accordance with our Acceptable Use of IT policy and with </w:t>
      </w:r>
      <w:r w:rsidRPr="000B061F">
        <w:rPr>
          <w:lang w:val="en-GB"/>
        </w:rPr>
        <w:t>appropriate safety and security measures in place.</w:t>
      </w:r>
    </w:p>
    <w:p w14:paraId="1B52061F" w14:textId="77777777" w:rsidR="00B03AB0" w:rsidRPr="000B061F" w:rsidRDefault="00B03AB0" w:rsidP="000369DD">
      <w:pPr>
        <w:pStyle w:val="BodyText"/>
        <w:spacing w:before="1"/>
        <w:ind w:left="0" w:right="112"/>
        <w:rPr>
          <w:lang w:val="en-GB"/>
        </w:rPr>
      </w:pPr>
    </w:p>
    <w:p w14:paraId="34C18949" w14:textId="185DB102"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13"/>
          <w:lang w:val="en-GB"/>
        </w:rPr>
        <w:t xml:space="preserve"> </w:t>
      </w:r>
      <w:r w:rsidR="001F70F0" w:rsidRPr="000B061F">
        <w:rPr>
          <w:lang w:val="en-GB"/>
        </w:rPr>
        <w:t>Primary</w:t>
      </w:r>
      <w:r w:rsidR="001F70F0" w:rsidRPr="000B061F">
        <w:rPr>
          <w:spacing w:val="-12"/>
          <w:lang w:val="en-GB"/>
        </w:rPr>
        <w:t xml:space="preserve"> </w:t>
      </w:r>
      <w:r w:rsidR="001F70F0" w:rsidRPr="000B061F">
        <w:rPr>
          <w:lang w:val="en-GB"/>
        </w:rPr>
        <w:t>School</w:t>
      </w:r>
      <w:r w:rsidR="001F70F0" w:rsidRPr="000B061F">
        <w:rPr>
          <w:spacing w:val="-12"/>
          <w:lang w:val="en-GB"/>
        </w:rPr>
        <w:t xml:space="preserve"> </w:t>
      </w:r>
      <w:r w:rsidR="001F70F0" w:rsidRPr="000B061F">
        <w:rPr>
          <w:lang w:val="en-GB"/>
        </w:rPr>
        <w:t>recognises</w:t>
      </w:r>
      <w:r w:rsidR="001F70F0" w:rsidRPr="000B061F">
        <w:rPr>
          <w:spacing w:val="-12"/>
          <w:lang w:val="en-GB"/>
        </w:rPr>
        <w:t xml:space="preserve"> </w:t>
      </w:r>
      <w:r w:rsidR="001F70F0" w:rsidRPr="000B061F">
        <w:rPr>
          <w:lang w:val="en-GB"/>
        </w:rPr>
        <w:t>the</w:t>
      </w:r>
      <w:r w:rsidR="001F70F0" w:rsidRPr="000B061F">
        <w:rPr>
          <w:spacing w:val="-12"/>
          <w:lang w:val="en-GB"/>
        </w:rPr>
        <w:t xml:space="preserve"> </w:t>
      </w:r>
      <w:r w:rsidR="001F70F0" w:rsidRPr="000B061F">
        <w:rPr>
          <w:lang w:val="en-GB"/>
        </w:rPr>
        <w:t>specific</w:t>
      </w:r>
      <w:r w:rsidR="001F70F0" w:rsidRPr="000B061F">
        <w:rPr>
          <w:spacing w:val="-13"/>
          <w:lang w:val="en-GB"/>
        </w:rPr>
        <w:t xml:space="preserve"> </w:t>
      </w:r>
      <w:r w:rsidR="001F70F0" w:rsidRPr="000B061F">
        <w:rPr>
          <w:lang w:val="en-GB"/>
        </w:rPr>
        <w:t>risks</w:t>
      </w:r>
      <w:r w:rsidR="001F70F0" w:rsidRPr="000B061F">
        <w:rPr>
          <w:spacing w:val="-11"/>
          <w:lang w:val="en-GB"/>
        </w:rPr>
        <w:t xml:space="preserve"> </w:t>
      </w:r>
      <w:r w:rsidR="001F70F0" w:rsidRPr="000B061F">
        <w:rPr>
          <w:lang w:val="en-GB"/>
        </w:rPr>
        <w:t>that</w:t>
      </w:r>
      <w:r w:rsidR="001F70F0" w:rsidRPr="000B061F">
        <w:rPr>
          <w:spacing w:val="-10"/>
          <w:lang w:val="en-GB"/>
        </w:rPr>
        <w:t xml:space="preserve"> </w:t>
      </w:r>
      <w:r w:rsidR="001F70F0" w:rsidRPr="000B061F">
        <w:rPr>
          <w:lang w:val="en-GB"/>
        </w:rPr>
        <w:t>can</w:t>
      </w:r>
      <w:r w:rsidR="001F70F0" w:rsidRPr="000B061F">
        <w:rPr>
          <w:spacing w:val="-9"/>
          <w:lang w:val="en-GB"/>
        </w:rPr>
        <w:t xml:space="preserve"> </w:t>
      </w:r>
      <w:r w:rsidR="001F70F0" w:rsidRPr="000B061F">
        <w:rPr>
          <w:lang w:val="en-GB"/>
        </w:rPr>
        <w:t>be</w:t>
      </w:r>
      <w:r w:rsidR="001F70F0" w:rsidRPr="000B061F">
        <w:rPr>
          <w:spacing w:val="-12"/>
          <w:lang w:val="en-GB"/>
        </w:rPr>
        <w:t xml:space="preserve"> </w:t>
      </w:r>
      <w:r w:rsidR="001F70F0" w:rsidRPr="000B061F">
        <w:rPr>
          <w:lang w:val="en-GB"/>
        </w:rPr>
        <w:t>posed</w:t>
      </w:r>
      <w:r w:rsidR="001F70F0" w:rsidRPr="000B061F">
        <w:rPr>
          <w:spacing w:val="-8"/>
          <w:lang w:val="en-GB"/>
        </w:rPr>
        <w:t xml:space="preserve"> </w:t>
      </w:r>
      <w:r w:rsidR="001F70F0" w:rsidRPr="000B061F">
        <w:rPr>
          <w:lang w:val="en-GB"/>
        </w:rPr>
        <w:t>by</w:t>
      </w:r>
      <w:r w:rsidR="001F70F0" w:rsidRPr="000B061F">
        <w:rPr>
          <w:spacing w:val="-12"/>
          <w:lang w:val="en-GB"/>
        </w:rPr>
        <w:t xml:space="preserve"> </w:t>
      </w:r>
      <w:r w:rsidR="001F70F0" w:rsidRPr="000B061F">
        <w:rPr>
          <w:lang w:val="en-GB"/>
        </w:rPr>
        <w:t>mobile</w:t>
      </w:r>
      <w:r w:rsidR="001F70F0" w:rsidRPr="000B061F">
        <w:rPr>
          <w:spacing w:val="-12"/>
          <w:lang w:val="en-GB"/>
        </w:rPr>
        <w:t xml:space="preserve"> </w:t>
      </w:r>
      <w:r w:rsidR="001F70F0" w:rsidRPr="000B061F">
        <w:rPr>
          <w:lang w:val="en-GB"/>
        </w:rPr>
        <w:t>and</w:t>
      </w:r>
      <w:r w:rsidR="001F70F0" w:rsidRPr="000B061F">
        <w:rPr>
          <w:spacing w:val="-13"/>
          <w:lang w:val="en-GB"/>
        </w:rPr>
        <w:t xml:space="preserve"> </w:t>
      </w:r>
      <w:r>
        <w:rPr>
          <w:lang w:val="en-GB"/>
        </w:rPr>
        <w:t>smart technology, including mobile/smart phones, cameras, wearable technology and any other electronic devices with imaging and/or sharing capabilities. In line with KCSIE 2026 and DfE guidance, the academy’s mobile phone policy will normally prohibit pupils from accessing mobile phones throughout the school day, subject only to agreed exceptions set out in that policy.</w:t>
      </w:r>
    </w:p>
    <w:p w14:paraId="7FBC8DEE" w14:textId="77777777" w:rsidR="00B03AB0" w:rsidRPr="000B061F" w:rsidRDefault="0013487D" w:rsidP="000369DD">
      <w:pPr>
        <w:pStyle w:val="BodyText"/>
        <w:spacing w:before="265"/>
        <w:ind w:right="112"/>
        <w:jc w:val="both"/>
        <w:rPr>
          <w:lang w:val="en-GB"/>
        </w:rPr>
      </w:pPr>
      <w:r w:rsidRPr="000B061F">
        <w:rPr>
          <w:color w:val="2D75B5"/>
          <w:lang w:val="en-GB"/>
        </w:rPr>
        <w:t>Appropriate</w:t>
      </w:r>
      <w:r w:rsidRPr="000B061F">
        <w:rPr>
          <w:color w:val="2D75B5"/>
          <w:spacing w:val="-7"/>
          <w:lang w:val="en-GB"/>
        </w:rPr>
        <w:t xml:space="preserve"> </w:t>
      </w:r>
      <w:r w:rsidRPr="000B061F">
        <w:rPr>
          <w:color w:val="2D75B5"/>
          <w:lang w:val="en-GB"/>
        </w:rPr>
        <w:t>filtering</w:t>
      </w:r>
      <w:r w:rsidRPr="000B061F">
        <w:rPr>
          <w:color w:val="2D75B5"/>
          <w:spacing w:val="-6"/>
          <w:lang w:val="en-GB"/>
        </w:rPr>
        <w:t xml:space="preserve"> </w:t>
      </w:r>
      <w:r w:rsidRPr="000B061F">
        <w:rPr>
          <w:color w:val="2D75B5"/>
          <w:lang w:val="en-GB"/>
        </w:rPr>
        <w:t>and</w:t>
      </w:r>
      <w:r w:rsidRPr="000B061F">
        <w:rPr>
          <w:color w:val="2D75B5"/>
          <w:spacing w:val="-7"/>
          <w:lang w:val="en-GB"/>
        </w:rPr>
        <w:t xml:space="preserve"> </w:t>
      </w:r>
      <w:r w:rsidRPr="000B061F">
        <w:rPr>
          <w:color w:val="2D75B5"/>
          <w:lang w:val="en-GB"/>
        </w:rPr>
        <w:t>monitoring</w:t>
      </w:r>
      <w:r w:rsidRPr="000B061F">
        <w:rPr>
          <w:color w:val="2D75B5"/>
          <w:spacing w:val="-5"/>
          <w:lang w:val="en-GB"/>
        </w:rPr>
        <w:t xml:space="preserve"> </w:t>
      </w:r>
      <w:r w:rsidRPr="000B061F">
        <w:rPr>
          <w:color w:val="2D75B5"/>
          <w:lang w:val="en-GB"/>
        </w:rPr>
        <w:t>on</w:t>
      </w:r>
      <w:r w:rsidRPr="000B061F">
        <w:rPr>
          <w:color w:val="2D75B5"/>
          <w:spacing w:val="-4"/>
          <w:lang w:val="en-GB"/>
        </w:rPr>
        <w:t xml:space="preserve"> </w:t>
      </w:r>
      <w:r w:rsidRPr="000B061F">
        <w:rPr>
          <w:color w:val="2D75B5"/>
          <w:lang w:val="en-GB"/>
        </w:rPr>
        <w:t>academy/college</w:t>
      </w:r>
      <w:r w:rsidRPr="000B061F">
        <w:rPr>
          <w:color w:val="2D75B5"/>
          <w:spacing w:val="-7"/>
          <w:lang w:val="en-GB"/>
        </w:rPr>
        <w:t xml:space="preserve"> </w:t>
      </w:r>
      <w:r w:rsidRPr="000B061F">
        <w:rPr>
          <w:color w:val="2D75B5"/>
          <w:lang w:val="en-GB"/>
        </w:rPr>
        <w:t>devices</w:t>
      </w:r>
      <w:r w:rsidRPr="000B061F">
        <w:rPr>
          <w:color w:val="2D75B5"/>
          <w:spacing w:val="-6"/>
          <w:lang w:val="en-GB"/>
        </w:rPr>
        <w:t xml:space="preserve"> </w:t>
      </w:r>
      <w:r w:rsidRPr="000B061F">
        <w:rPr>
          <w:color w:val="2D75B5"/>
          <w:lang w:val="en-GB"/>
        </w:rPr>
        <w:t>and</w:t>
      </w:r>
      <w:r w:rsidRPr="000B061F">
        <w:rPr>
          <w:color w:val="2D75B5"/>
          <w:spacing w:val="-7"/>
          <w:lang w:val="en-GB"/>
        </w:rPr>
        <w:t xml:space="preserve"> </w:t>
      </w:r>
      <w:r w:rsidRPr="000B061F">
        <w:rPr>
          <w:color w:val="2D75B5"/>
          <w:spacing w:val="-2"/>
          <w:lang w:val="en-GB"/>
        </w:rPr>
        <w:t>networks</w:t>
      </w:r>
    </w:p>
    <w:p w14:paraId="7F9DF08C" w14:textId="77777777" w:rsidR="00B03AB0" w:rsidRPr="000B061F" w:rsidRDefault="00B03AB0" w:rsidP="000369DD">
      <w:pPr>
        <w:pStyle w:val="BodyText"/>
        <w:ind w:left="0" w:right="112"/>
        <w:rPr>
          <w:lang w:val="en-GB"/>
        </w:rPr>
      </w:pPr>
    </w:p>
    <w:p w14:paraId="69222C42" w14:textId="3CBC4B04" w:rsidR="00B03AB0" w:rsidRPr="00AA0ED3" w:rsidRDefault="00DB1D7A" w:rsidP="000369DD">
      <w:pPr>
        <w:pStyle w:val="BodyText"/>
        <w:spacing w:before="1"/>
        <w:ind w:right="112"/>
        <w:jc w:val="both"/>
        <w:rPr>
          <w:lang w:val="en-GB"/>
        </w:rPr>
      </w:pPr>
      <w:proofErr w:type="spellStart"/>
      <w:r w:rsidRPr="00DB1D7A">
        <w:rPr>
          <w:b/>
          <w:bCs/>
          <w:lang w:val="en-GB"/>
        </w:rPr>
        <w:t>XXSchoolXX</w:t>
      </w:r>
      <w:proofErr w:type="spellEnd"/>
      <w:r w:rsidR="001F70F0" w:rsidRPr="000B061F">
        <w:rPr>
          <w:spacing w:val="-8"/>
          <w:lang w:val="en-GB"/>
        </w:rPr>
        <w:t xml:space="preserve"> </w:t>
      </w:r>
      <w:r w:rsidR="001F70F0" w:rsidRPr="000B061F">
        <w:rPr>
          <w:lang w:val="en-GB"/>
        </w:rPr>
        <w:t>Primary</w:t>
      </w:r>
      <w:r w:rsidR="001F70F0" w:rsidRPr="00AA0ED3">
        <w:rPr>
          <w:spacing w:val="-7"/>
          <w:lang w:val="en-GB"/>
        </w:rPr>
        <w:t xml:space="preserve"> </w:t>
      </w:r>
      <w:r w:rsidR="001F70F0" w:rsidRPr="00AA0ED3">
        <w:rPr>
          <w:lang w:val="en-GB"/>
        </w:rPr>
        <w:t>School</w:t>
      </w:r>
      <w:r w:rsidR="001F70F0" w:rsidRPr="00AA0ED3">
        <w:rPr>
          <w:spacing w:val="-1"/>
          <w:lang w:val="en-GB"/>
        </w:rPr>
        <w:t xml:space="preserve"> </w:t>
      </w:r>
      <w:r w:rsidR="001F70F0" w:rsidRPr="00AA0ED3">
        <w:rPr>
          <w:lang w:val="en-GB"/>
        </w:rPr>
        <w:t>will</w:t>
      </w:r>
      <w:r w:rsidR="001F70F0" w:rsidRPr="00AA0ED3">
        <w:rPr>
          <w:spacing w:val="-5"/>
          <w:lang w:val="en-GB"/>
        </w:rPr>
        <w:t xml:space="preserve"> </w:t>
      </w:r>
      <w:r w:rsidR="001F70F0" w:rsidRPr="00AA0ED3">
        <w:rPr>
          <w:lang w:val="en-GB"/>
        </w:rPr>
        <w:t>do</w:t>
      </w:r>
      <w:r w:rsidR="001F70F0" w:rsidRPr="00AA0ED3">
        <w:rPr>
          <w:spacing w:val="-8"/>
          <w:lang w:val="en-GB"/>
        </w:rPr>
        <w:t xml:space="preserve"> </w:t>
      </w:r>
      <w:r w:rsidR="001F70F0" w:rsidRPr="00AA0ED3">
        <w:rPr>
          <w:lang w:val="en-GB"/>
        </w:rPr>
        <w:t>all</w:t>
      </w:r>
      <w:r w:rsidR="001F70F0" w:rsidRPr="00AA0ED3">
        <w:rPr>
          <w:spacing w:val="-5"/>
          <w:lang w:val="en-GB"/>
        </w:rPr>
        <w:t xml:space="preserve"> </w:t>
      </w:r>
      <w:r w:rsidR="001F70F0" w:rsidRPr="00AA0ED3">
        <w:rPr>
          <w:lang w:val="en-GB"/>
        </w:rPr>
        <w:t>we</w:t>
      </w:r>
      <w:r w:rsidR="001F70F0" w:rsidRPr="00AA0ED3">
        <w:rPr>
          <w:spacing w:val="-6"/>
          <w:lang w:val="en-GB"/>
        </w:rPr>
        <w:t xml:space="preserve"> </w:t>
      </w:r>
      <w:r w:rsidR="001F70F0" w:rsidRPr="00AA0ED3">
        <w:rPr>
          <w:lang w:val="en-GB"/>
        </w:rPr>
        <w:t>reasonably</w:t>
      </w:r>
      <w:r w:rsidR="001F70F0" w:rsidRPr="00AA0ED3">
        <w:rPr>
          <w:spacing w:val="-6"/>
          <w:lang w:val="en-GB"/>
        </w:rPr>
        <w:t xml:space="preserve"> </w:t>
      </w:r>
      <w:r w:rsidR="001F70F0" w:rsidRPr="00AA0ED3">
        <w:rPr>
          <w:lang w:val="en-GB"/>
        </w:rPr>
        <w:t>can</w:t>
      </w:r>
      <w:r w:rsidR="001F70F0" w:rsidRPr="00AA0ED3">
        <w:rPr>
          <w:spacing w:val="-2"/>
          <w:lang w:val="en-GB"/>
        </w:rPr>
        <w:t xml:space="preserve"> </w:t>
      </w:r>
      <w:r w:rsidR="001F70F0" w:rsidRPr="00AA0ED3">
        <w:rPr>
          <w:lang w:val="en-GB"/>
        </w:rPr>
        <w:t>to</w:t>
      </w:r>
      <w:r w:rsidR="001F70F0" w:rsidRPr="00AA0ED3">
        <w:rPr>
          <w:spacing w:val="-3"/>
          <w:lang w:val="en-GB"/>
        </w:rPr>
        <w:t xml:space="preserve"> </w:t>
      </w:r>
      <w:r w:rsidR="001F70F0" w:rsidRPr="00AA0ED3">
        <w:rPr>
          <w:lang w:val="en-GB"/>
        </w:rPr>
        <w:t>limit</w:t>
      </w:r>
      <w:r w:rsidR="001F70F0" w:rsidRPr="00AA0ED3">
        <w:rPr>
          <w:spacing w:val="-9"/>
          <w:lang w:val="en-GB"/>
        </w:rPr>
        <w:t xml:space="preserve"> </w:t>
      </w:r>
      <w:r w:rsidR="001F70F0" w:rsidRPr="00AA0ED3">
        <w:rPr>
          <w:lang w:val="en-GB"/>
        </w:rPr>
        <w:t>children’s</w:t>
      </w:r>
      <w:r w:rsidR="001F70F0" w:rsidRPr="00AA0ED3">
        <w:rPr>
          <w:spacing w:val="-7"/>
          <w:lang w:val="en-GB"/>
        </w:rPr>
        <w:t xml:space="preserve"> </w:t>
      </w:r>
      <w:r w:rsidR="001F70F0" w:rsidRPr="00AA0ED3">
        <w:rPr>
          <w:lang w:val="en-GB"/>
        </w:rPr>
        <w:t>exposure</w:t>
      </w:r>
      <w:r w:rsidR="001F70F0" w:rsidRPr="00AA0ED3">
        <w:rPr>
          <w:spacing w:val="-6"/>
          <w:lang w:val="en-GB"/>
        </w:rPr>
        <w:t xml:space="preserve"> </w:t>
      </w:r>
      <w:r w:rsidR="001F70F0" w:rsidRPr="00AA0ED3">
        <w:rPr>
          <w:lang w:val="en-GB"/>
        </w:rPr>
        <w:t>to</w:t>
      </w:r>
      <w:r w:rsidR="001F70F0" w:rsidRPr="00AA0ED3">
        <w:rPr>
          <w:spacing w:val="-8"/>
          <w:lang w:val="en-GB"/>
        </w:rPr>
        <w:t xml:space="preserve"> </w:t>
      </w:r>
      <w:r w:rsidR="001F70F0" w:rsidRPr="00AA0ED3">
        <w:rPr>
          <w:lang w:val="en-GB"/>
        </w:rPr>
        <w:t>online harms</w:t>
      </w:r>
      <w:r w:rsidR="001F70F0" w:rsidRPr="00AA0ED3">
        <w:rPr>
          <w:spacing w:val="-7"/>
          <w:lang w:val="en-GB"/>
        </w:rPr>
        <w:t xml:space="preserve"> </w:t>
      </w:r>
      <w:r w:rsidR="001F70F0" w:rsidRPr="00AA0ED3">
        <w:rPr>
          <w:lang w:val="en-GB"/>
        </w:rPr>
        <w:t>through</w:t>
      </w:r>
      <w:r w:rsidR="001F70F0" w:rsidRPr="00AA0ED3">
        <w:rPr>
          <w:spacing w:val="-8"/>
          <w:lang w:val="en-GB"/>
        </w:rPr>
        <w:t xml:space="preserve"> </w:t>
      </w:r>
      <w:r w:rsidR="001F70F0" w:rsidRPr="00AA0ED3">
        <w:rPr>
          <w:lang w:val="en-GB"/>
        </w:rPr>
        <w:t>academy</w:t>
      </w:r>
      <w:r w:rsidR="001F70F0" w:rsidRPr="00AA0ED3">
        <w:rPr>
          <w:spacing w:val="-5"/>
          <w:lang w:val="en-GB"/>
        </w:rPr>
        <w:t xml:space="preserve"> </w:t>
      </w:r>
      <w:r w:rsidR="001F70F0" w:rsidRPr="00AA0ED3">
        <w:rPr>
          <w:lang w:val="en-GB"/>
        </w:rPr>
        <w:t>devices</w:t>
      </w:r>
      <w:r w:rsidR="001F70F0" w:rsidRPr="00AA0ED3">
        <w:rPr>
          <w:spacing w:val="-7"/>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networks</w:t>
      </w:r>
      <w:r w:rsidR="001F70F0" w:rsidRPr="00AA0ED3">
        <w:rPr>
          <w:spacing w:val="-7"/>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in</w:t>
      </w:r>
      <w:r w:rsidR="001F70F0" w:rsidRPr="00AA0ED3">
        <w:rPr>
          <w:spacing w:val="-8"/>
          <w:lang w:val="en-GB"/>
        </w:rPr>
        <w:t xml:space="preserve"> </w:t>
      </w:r>
      <w:r w:rsidR="001F70F0" w:rsidRPr="00AA0ED3">
        <w:rPr>
          <w:lang w:val="en-GB"/>
        </w:rPr>
        <w:t>line</w:t>
      </w:r>
      <w:r w:rsidR="001F70F0" w:rsidRPr="00AA0ED3">
        <w:rPr>
          <w:spacing w:val="-6"/>
          <w:lang w:val="en-GB"/>
        </w:rPr>
        <w:t xml:space="preserve"> </w:t>
      </w:r>
      <w:r w:rsidR="001F70F0" w:rsidRPr="00AA0ED3">
        <w:rPr>
          <w:lang w:val="en-GB"/>
        </w:rPr>
        <w:t>with</w:t>
      </w:r>
      <w:r w:rsidR="001F70F0" w:rsidRPr="00AA0ED3">
        <w:rPr>
          <w:spacing w:val="-8"/>
          <w:lang w:val="en-GB"/>
        </w:rPr>
        <w:t xml:space="preserve"> </w:t>
      </w:r>
      <w:r w:rsidR="001F70F0" w:rsidRPr="00AA0ED3">
        <w:rPr>
          <w:lang w:val="en-GB"/>
        </w:rPr>
        <w:t>the</w:t>
      </w:r>
      <w:r w:rsidR="001F70F0" w:rsidRPr="00AA0ED3">
        <w:rPr>
          <w:spacing w:val="-2"/>
          <w:lang w:val="en-GB"/>
        </w:rPr>
        <w:t xml:space="preserve"> </w:t>
      </w:r>
      <w:r w:rsidR="001F70F0" w:rsidRPr="00AA0ED3">
        <w:rPr>
          <w:lang w:val="en-GB"/>
        </w:rPr>
        <w:t>requirements</w:t>
      </w:r>
      <w:r w:rsidR="001F70F0" w:rsidRPr="00AA0ED3">
        <w:rPr>
          <w:spacing w:val="-7"/>
          <w:lang w:val="en-GB"/>
        </w:rPr>
        <w:t xml:space="preserve"> </w:t>
      </w:r>
      <w:r w:rsidR="001F70F0" w:rsidRPr="00AA0ED3">
        <w:rPr>
          <w:lang w:val="en-GB"/>
        </w:rPr>
        <w:t>of</w:t>
      </w:r>
      <w:r w:rsidR="001F70F0" w:rsidRPr="00AA0ED3">
        <w:rPr>
          <w:spacing w:val="-7"/>
          <w:lang w:val="en-GB"/>
        </w:rPr>
        <w:t xml:space="preserve"> </w:t>
      </w:r>
      <w:r w:rsidR="001F70F0" w:rsidRPr="00AA0ED3">
        <w:rPr>
          <w:lang w:val="en-GB"/>
        </w:rPr>
        <w:t>the</w:t>
      </w:r>
      <w:r w:rsidR="001F70F0" w:rsidRPr="00AA0ED3">
        <w:rPr>
          <w:spacing w:val="-2"/>
          <w:lang w:val="en-GB"/>
        </w:rPr>
        <w:t xml:space="preserve"> </w:t>
      </w:r>
      <w:r w:rsidR="001F70F0" w:rsidRPr="00AA0ED3">
        <w:rPr>
          <w:lang w:val="en-GB"/>
        </w:rPr>
        <w:t>Prevent</w:t>
      </w:r>
      <w:r w:rsidR="001F70F0" w:rsidRPr="00AA0ED3">
        <w:rPr>
          <w:spacing w:val="-9"/>
          <w:lang w:val="en-GB"/>
        </w:rPr>
        <w:t xml:space="preserve"> </w:t>
      </w:r>
      <w:r w:rsidR="001F70F0" w:rsidRPr="00AA0ED3">
        <w:rPr>
          <w:lang w:val="en-GB"/>
        </w:rPr>
        <w:t>Duty</w:t>
      </w:r>
      <w:r w:rsidR="001F70F0" w:rsidRPr="00AA0ED3">
        <w:rPr>
          <w:spacing w:val="-6"/>
          <w:lang w:val="en-GB"/>
        </w:rPr>
        <w:t xml:space="preserve"> </w:t>
      </w:r>
      <w:r w:rsidR="001F70F0" w:rsidRPr="00AA0ED3">
        <w:rPr>
          <w:lang w:val="en-GB"/>
        </w:rPr>
        <w:t>and</w:t>
      </w:r>
      <w:r w:rsidR="001F70F0" w:rsidRPr="00AA0ED3">
        <w:rPr>
          <w:spacing w:val="-8"/>
          <w:lang w:val="en-GB"/>
        </w:rPr>
        <w:t xml:space="preserve"> </w:t>
      </w:r>
      <w:r w:rsidR="001F70F0" w:rsidRPr="00AA0ED3">
        <w:rPr>
          <w:lang w:val="en-GB"/>
        </w:rPr>
        <w:t>KCSIE, we will ensure that</w:t>
      </w:r>
      <w:r w:rsidR="001F70F0" w:rsidRPr="00AA0ED3">
        <w:rPr>
          <w:spacing w:val="-3"/>
          <w:lang w:val="en-GB"/>
        </w:rPr>
        <w:t xml:space="preserve"> </w:t>
      </w:r>
      <w:r w:rsidR="001F70F0" w:rsidRPr="00AA0ED3">
        <w:rPr>
          <w:lang w:val="en-GB"/>
        </w:rPr>
        <w:t>appropriate filtering and</w:t>
      </w:r>
      <w:r w:rsidR="001F70F0" w:rsidRPr="00AA0ED3">
        <w:rPr>
          <w:spacing w:val="-1"/>
          <w:lang w:val="en-GB"/>
        </w:rPr>
        <w:t xml:space="preserve"> </w:t>
      </w:r>
      <w:r w:rsidR="001F70F0" w:rsidRPr="00AA0ED3">
        <w:rPr>
          <w:lang w:val="en-GB"/>
        </w:rPr>
        <w:t>monitoring systems</w:t>
      </w:r>
      <w:r w:rsidR="001F70F0" w:rsidRPr="00AA0ED3">
        <w:rPr>
          <w:spacing w:val="-1"/>
          <w:lang w:val="en-GB"/>
        </w:rPr>
        <w:t xml:space="preserve"> </w:t>
      </w:r>
      <w:r w:rsidR="001F70F0" w:rsidRPr="00AA0ED3">
        <w:rPr>
          <w:lang w:val="en-GB"/>
        </w:rPr>
        <w:t>are in</w:t>
      </w:r>
      <w:r w:rsidR="001F70F0" w:rsidRPr="00AA0ED3">
        <w:rPr>
          <w:spacing w:val="-1"/>
          <w:lang w:val="en-GB"/>
        </w:rPr>
        <w:t xml:space="preserve"> </w:t>
      </w:r>
      <w:r w:rsidR="001F70F0" w:rsidRPr="00AA0ED3">
        <w:rPr>
          <w:lang w:val="en-GB"/>
        </w:rPr>
        <w:t>place. When</w:t>
      </w:r>
      <w:r w:rsidR="001F70F0" w:rsidRPr="00AA0ED3">
        <w:rPr>
          <w:spacing w:val="-6"/>
          <w:lang w:val="en-GB"/>
        </w:rPr>
        <w:t xml:space="preserve"> </w:t>
      </w:r>
      <w:r w:rsidR="001F70F0" w:rsidRPr="00AA0ED3">
        <w:rPr>
          <w:lang w:val="en-GB"/>
        </w:rPr>
        <w:t>implementing appropriate filtering</w:t>
      </w:r>
      <w:r w:rsidR="001F70F0" w:rsidRPr="00AA0ED3">
        <w:rPr>
          <w:spacing w:val="-13"/>
          <w:lang w:val="en-GB"/>
        </w:rPr>
        <w:t xml:space="preserve"> </w:t>
      </w:r>
      <w:r w:rsidR="001F70F0" w:rsidRPr="00AA0ED3">
        <w:rPr>
          <w:lang w:val="en-GB"/>
        </w:rPr>
        <w:t>and</w:t>
      </w:r>
      <w:r w:rsidR="001F70F0" w:rsidRPr="00AA0ED3">
        <w:rPr>
          <w:spacing w:val="-12"/>
          <w:lang w:val="en-GB"/>
        </w:rPr>
        <w:t xml:space="preserve"> </w:t>
      </w:r>
      <w:r w:rsidR="001F70F0" w:rsidRPr="00AA0ED3">
        <w:rPr>
          <w:lang w:val="en-GB"/>
        </w:rPr>
        <w:t>monitoring,</w:t>
      </w:r>
      <w:r w:rsidR="001F70F0" w:rsidRPr="00AA0ED3">
        <w:rPr>
          <w:spacing w:val="-13"/>
          <w:lang w:val="en-GB"/>
        </w:rPr>
        <w:t xml:space="preserve"> </w:t>
      </w:r>
      <w:r w:rsidR="001F70F0" w:rsidRPr="00AA0ED3">
        <w:rPr>
          <w:lang w:val="en-GB"/>
        </w:rPr>
        <w:t>the</w:t>
      </w:r>
      <w:r w:rsidR="001F70F0" w:rsidRPr="00AA0ED3">
        <w:rPr>
          <w:spacing w:val="-12"/>
          <w:lang w:val="en-GB"/>
        </w:rPr>
        <w:t xml:space="preserve"> </w:t>
      </w:r>
      <w:r w:rsidR="001F70F0" w:rsidRPr="00AA0ED3">
        <w:rPr>
          <w:lang w:val="en-GB"/>
        </w:rPr>
        <w:t>academy</w:t>
      </w:r>
      <w:r w:rsidR="001F70F0" w:rsidRPr="00AA0ED3">
        <w:rPr>
          <w:spacing w:val="-13"/>
          <w:lang w:val="en-GB"/>
        </w:rPr>
        <w:t xml:space="preserve"> </w:t>
      </w:r>
      <w:r w:rsidR="001F70F0" w:rsidRPr="00AA0ED3">
        <w:rPr>
          <w:lang w:val="en-GB"/>
        </w:rPr>
        <w:t>will</w:t>
      </w:r>
      <w:r w:rsidR="001F70F0" w:rsidRPr="00AA0ED3">
        <w:rPr>
          <w:spacing w:val="-12"/>
          <w:lang w:val="en-GB"/>
        </w:rPr>
        <w:t xml:space="preserve"> </w:t>
      </w:r>
      <w:r w:rsidR="001F70F0" w:rsidRPr="00AA0ED3">
        <w:rPr>
          <w:lang w:val="en-GB"/>
        </w:rPr>
        <w:t>ensure</w:t>
      </w:r>
      <w:r w:rsidR="001F70F0" w:rsidRPr="00AA0ED3">
        <w:rPr>
          <w:spacing w:val="-13"/>
          <w:lang w:val="en-GB"/>
        </w:rPr>
        <w:t xml:space="preserve"> </w:t>
      </w:r>
      <w:r w:rsidR="001F70F0" w:rsidRPr="00AA0ED3">
        <w:rPr>
          <w:lang w:val="en-GB"/>
        </w:rPr>
        <w:t>that</w:t>
      </w:r>
      <w:r w:rsidR="001F70F0" w:rsidRPr="00AA0ED3">
        <w:rPr>
          <w:spacing w:val="-12"/>
          <w:lang w:val="en-GB"/>
        </w:rPr>
        <w:t xml:space="preserve"> </w:t>
      </w:r>
      <w:r w:rsidR="001F70F0" w:rsidRPr="00AA0ED3">
        <w:rPr>
          <w:lang w:val="en-GB"/>
        </w:rPr>
        <w:t>“over</w:t>
      </w:r>
      <w:r w:rsidR="001F70F0" w:rsidRPr="00AA0ED3">
        <w:rPr>
          <w:spacing w:val="-12"/>
          <w:lang w:val="en-GB"/>
        </w:rPr>
        <w:t xml:space="preserve"> </w:t>
      </w:r>
      <w:r w:rsidR="001F70F0" w:rsidRPr="00AA0ED3">
        <w:rPr>
          <w:lang w:val="en-GB"/>
        </w:rPr>
        <w:t>blocking”</w:t>
      </w:r>
      <w:r w:rsidR="001F70F0" w:rsidRPr="00AA0ED3">
        <w:rPr>
          <w:spacing w:val="-13"/>
          <w:lang w:val="en-GB"/>
        </w:rPr>
        <w:t xml:space="preserve"> </w:t>
      </w:r>
      <w:r w:rsidR="001F70F0" w:rsidRPr="00AA0ED3">
        <w:rPr>
          <w:lang w:val="en-GB"/>
        </w:rPr>
        <w:t>does</w:t>
      </w:r>
      <w:r w:rsidR="001F70F0" w:rsidRPr="00AA0ED3">
        <w:rPr>
          <w:spacing w:val="-12"/>
          <w:lang w:val="en-GB"/>
        </w:rPr>
        <w:t xml:space="preserve"> </w:t>
      </w:r>
      <w:r w:rsidR="001F70F0" w:rsidRPr="00AA0ED3">
        <w:rPr>
          <w:lang w:val="en-GB"/>
        </w:rPr>
        <w:t>not</w:t>
      </w:r>
      <w:r w:rsidR="001F70F0" w:rsidRPr="00AA0ED3">
        <w:rPr>
          <w:spacing w:val="-13"/>
          <w:lang w:val="en-GB"/>
        </w:rPr>
        <w:t xml:space="preserve"> </w:t>
      </w:r>
      <w:r w:rsidR="001F70F0" w:rsidRPr="00AA0ED3">
        <w:rPr>
          <w:lang w:val="en-GB"/>
        </w:rPr>
        <w:t>lead</w:t>
      </w:r>
      <w:r w:rsidR="001F70F0" w:rsidRPr="00AA0ED3">
        <w:rPr>
          <w:spacing w:val="-12"/>
          <w:lang w:val="en-GB"/>
        </w:rPr>
        <w:t xml:space="preserve"> </w:t>
      </w:r>
      <w:r w:rsidR="001F70F0" w:rsidRPr="00AA0ED3">
        <w:rPr>
          <w:lang w:val="en-GB"/>
        </w:rPr>
        <w:t>to</w:t>
      </w:r>
      <w:r w:rsidR="001F70F0" w:rsidRPr="00AA0ED3">
        <w:rPr>
          <w:spacing w:val="-13"/>
          <w:lang w:val="en-GB"/>
        </w:rPr>
        <w:t xml:space="preserve"> </w:t>
      </w:r>
      <w:r w:rsidR="001F70F0" w:rsidRPr="00AA0ED3">
        <w:rPr>
          <w:lang w:val="en-GB"/>
        </w:rPr>
        <w:t>unreasonable</w:t>
      </w:r>
      <w:r w:rsidR="001F70F0" w:rsidRPr="00AA0ED3">
        <w:rPr>
          <w:spacing w:val="-12"/>
          <w:lang w:val="en-GB"/>
        </w:rPr>
        <w:t xml:space="preserve"> </w:t>
      </w:r>
      <w:r w:rsidR="001F70F0" w:rsidRPr="00AA0ED3">
        <w:rPr>
          <w:lang w:val="en-GB"/>
        </w:rPr>
        <w:t>restrictions as to what children can be taught with regards to online teaching and safeguarding.</w:t>
      </w:r>
    </w:p>
    <w:p w14:paraId="5F08D47D" w14:textId="77777777" w:rsidR="00B03AB0" w:rsidRPr="00AA0ED3" w:rsidRDefault="00B03AB0" w:rsidP="000369DD">
      <w:pPr>
        <w:pStyle w:val="BodyText"/>
        <w:spacing w:before="2"/>
        <w:ind w:left="0" w:right="112"/>
        <w:rPr>
          <w:lang w:val="en-GB"/>
        </w:rPr>
      </w:pPr>
    </w:p>
    <w:p w14:paraId="70CCAA8E" w14:textId="77777777" w:rsidR="00B03AB0" w:rsidRPr="00AA0ED3" w:rsidRDefault="0013487D" w:rsidP="000369DD">
      <w:pPr>
        <w:pStyle w:val="BodyText"/>
        <w:ind w:right="112"/>
        <w:jc w:val="both"/>
        <w:rPr>
          <w:lang w:val="en-GB"/>
        </w:rPr>
      </w:pPr>
      <w:r w:rsidRPr="00AA0ED3">
        <w:rPr>
          <w:lang w:val="en-GB"/>
        </w:rPr>
        <w:t>Whilst</w:t>
      </w:r>
      <w:r w:rsidRPr="00AA0ED3">
        <w:rPr>
          <w:spacing w:val="-9"/>
          <w:lang w:val="en-GB"/>
        </w:rPr>
        <w:t xml:space="preserve"> </w:t>
      </w:r>
      <w:r w:rsidRPr="00AA0ED3">
        <w:rPr>
          <w:lang w:val="en-GB"/>
        </w:rPr>
        <w:t>filtering</w:t>
      </w:r>
      <w:r w:rsidRPr="00AA0ED3">
        <w:rPr>
          <w:spacing w:val="-6"/>
          <w:lang w:val="en-GB"/>
        </w:rPr>
        <w:t xml:space="preserve"> </w:t>
      </w:r>
      <w:r w:rsidRPr="00AA0ED3">
        <w:rPr>
          <w:lang w:val="en-GB"/>
        </w:rPr>
        <w:t>and</w:t>
      </w:r>
      <w:r w:rsidRPr="00AA0ED3">
        <w:rPr>
          <w:spacing w:val="-8"/>
          <w:lang w:val="en-GB"/>
        </w:rPr>
        <w:t xml:space="preserve"> </w:t>
      </w:r>
      <w:r w:rsidRPr="00AA0ED3">
        <w:rPr>
          <w:lang w:val="en-GB"/>
        </w:rPr>
        <w:t>monitoring</w:t>
      </w:r>
      <w:r w:rsidRPr="00AA0ED3">
        <w:rPr>
          <w:spacing w:val="-6"/>
          <w:lang w:val="en-GB"/>
        </w:rPr>
        <w:t xml:space="preserve"> </w:t>
      </w:r>
      <w:r w:rsidRPr="00AA0ED3">
        <w:rPr>
          <w:lang w:val="en-GB"/>
        </w:rPr>
        <w:t>is</w:t>
      </w:r>
      <w:r w:rsidRPr="00AA0ED3">
        <w:rPr>
          <w:spacing w:val="-7"/>
          <w:lang w:val="en-GB"/>
        </w:rPr>
        <w:t xml:space="preserve"> </w:t>
      </w:r>
      <w:r w:rsidRPr="00AA0ED3">
        <w:rPr>
          <w:lang w:val="en-GB"/>
        </w:rPr>
        <w:t>an</w:t>
      </w:r>
      <w:r w:rsidRPr="00AA0ED3">
        <w:rPr>
          <w:spacing w:val="-8"/>
          <w:lang w:val="en-GB"/>
        </w:rPr>
        <w:t xml:space="preserve"> </w:t>
      </w:r>
      <w:r w:rsidRPr="00AA0ED3">
        <w:rPr>
          <w:lang w:val="en-GB"/>
        </w:rPr>
        <w:t>important</w:t>
      </w:r>
      <w:r w:rsidRPr="00AA0ED3">
        <w:rPr>
          <w:spacing w:val="-9"/>
          <w:lang w:val="en-GB"/>
        </w:rPr>
        <w:t xml:space="preserve"> </w:t>
      </w:r>
      <w:r w:rsidRPr="00AA0ED3">
        <w:rPr>
          <w:lang w:val="en-GB"/>
        </w:rPr>
        <w:t>part</w:t>
      </w:r>
      <w:r w:rsidRPr="00AA0ED3">
        <w:rPr>
          <w:spacing w:val="-9"/>
          <w:lang w:val="en-GB"/>
        </w:rPr>
        <w:t xml:space="preserve"> </w:t>
      </w:r>
      <w:r w:rsidRPr="00AA0ED3">
        <w:rPr>
          <w:lang w:val="en-GB"/>
        </w:rPr>
        <w:t>of</w:t>
      </w:r>
      <w:r w:rsidRPr="00AA0ED3">
        <w:rPr>
          <w:spacing w:val="-2"/>
          <w:lang w:val="en-GB"/>
        </w:rPr>
        <w:t xml:space="preserve"> </w:t>
      </w:r>
      <w:r w:rsidRPr="00AA0ED3">
        <w:rPr>
          <w:lang w:val="en-GB"/>
        </w:rPr>
        <w:t>our</w:t>
      </w:r>
      <w:r w:rsidRPr="00AA0ED3">
        <w:rPr>
          <w:spacing w:val="-7"/>
          <w:lang w:val="en-GB"/>
        </w:rPr>
        <w:t xml:space="preserve"> </w:t>
      </w:r>
      <w:r w:rsidRPr="00AA0ED3">
        <w:rPr>
          <w:lang w:val="en-GB"/>
        </w:rPr>
        <w:t>online</w:t>
      </w:r>
      <w:r w:rsidRPr="00AA0ED3">
        <w:rPr>
          <w:spacing w:val="-6"/>
          <w:lang w:val="en-GB"/>
        </w:rPr>
        <w:t xml:space="preserve"> </w:t>
      </w:r>
      <w:r w:rsidRPr="00AA0ED3">
        <w:rPr>
          <w:lang w:val="en-GB"/>
        </w:rPr>
        <w:t>safety</w:t>
      </w:r>
      <w:r w:rsidRPr="00AA0ED3">
        <w:rPr>
          <w:spacing w:val="-6"/>
          <w:lang w:val="en-GB"/>
        </w:rPr>
        <w:t xml:space="preserve"> </w:t>
      </w:r>
      <w:r w:rsidRPr="00AA0ED3">
        <w:rPr>
          <w:lang w:val="en-GB"/>
        </w:rPr>
        <w:t>responsibilities,</w:t>
      </w:r>
      <w:r w:rsidRPr="00AA0ED3">
        <w:rPr>
          <w:spacing w:val="-9"/>
          <w:lang w:val="en-GB"/>
        </w:rPr>
        <w:t xml:space="preserve"> </w:t>
      </w:r>
      <w:r w:rsidRPr="00AA0ED3">
        <w:rPr>
          <w:lang w:val="en-GB"/>
        </w:rPr>
        <w:t>it</w:t>
      </w:r>
      <w:r w:rsidRPr="00AA0ED3">
        <w:rPr>
          <w:spacing w:val="-9"/>
          <w:lang w:val="en-GB"/>
        </w:rPr>
        <w:t xml:space="preserve"> </w:t>
      </w:r>
      <w:r w:rsidRPr="00AA0ED3">
        <w:rPr>
          <w:lang w:val="en-GB"/>
        </w:rPr>
        <w:t>is</w:t>
      </w:r>
      <w:r w:rsidRPr="00AA0ED3">
        <w:rPr>
          <w:spacing w:val="-7"/>
          <w:lang w:val="en-GB"/>
        </w:rPr>
        <w:t xml:space="preserve"> </w:t>
      </w:r>
      <w:r w:rsidRPr="00AA0ED3">
        <w:rPr>
          <w:lang w:val="en-GB"/>
        </w:rPr>
        <w:t>only</w:t>
      </w:r>
      <w:r w:rsidRPr="00AA0ED3">
        <w:rPr>
          <w:spacing w:val="-6"/>
          <w:lang w:val="en-GB"/>
        </w:rPr>
        <w:t xml:space="preserve"> </w:t>
      </w:r>
      <w:r w:rsidRPr="00AA0ED3">
        <w:rPr>
          <w:lang w:val="en-GB"/>
        </w:rPr>
        <w:t>one</w:t>
      </w:r>
      <w:r w:rsidRPr="00AA0ED3">
        <w:rPr>
          <w:spacing w:val="-6"/>
          <w:lang w:val="en-GB"/>
        </w:rPr>
        <w:t xml:space="preserve"> </w:t>
      </w:r>
      <w:r w:rsidRPr="00AA0ED3">
        <w:rPr>
          <w:lang w:val="en-GB"/>
        </w:rPr>
        <w:t>part</w:t>
      </w:r>
      <w:r w:rsidRPr="00AA0ED3">
        <w:rPr>
          <w:spacing w:val="-1"/>
          <w:lang w:val="en-GB"/>
        </w:rPr>
        <w:t xml:space="preserve"> </w:t>
      </w:r>
      <w:r w:rsidRPr="00AA0ED3">
        <w:rPr>
          <w:lang w:val="en-GB"/>
        </w:rPr>
        <w:t>of</w:t>
      </w:r>
      <w:r w:rsidRPr="00AA0ED3">
        <w:rPr>
          <w:spacing w:val="-3"/>
          <w:lang w:val="en-GB"/>
        </w:rPr>
        <w:t xml:space="preserve"> </w:t>
      </w:r>
      <w:r w:rsidRPr="00AA0ED3">
        <w:rPr>
          <w:lang w:val="en-GB"/>
        </w:rPr>
        <w:t>our approach to online safety and we recognise that</w:t>
      </w:r>
      <w:r w:rsidRPr="00AA0ED3">
        <w:rPr>
          <w:spacing w:val="-2"/>
          <w:lang w:val="en-GB"/>
        </w:rPr>
        <w:t xml:space="preserve"> </w:t>
      </w:r>
      <w:r w:rsidRPr="00AA0ED3">
        <w:rPr>
          <w:lang w:val="en-GB"/>
        </w:rPr>
        <w:t>we cannot</w:t>
      </w:r>
      <w:r w:rsidRPr="00AA0ED3">
        <w:rPr>
          <w:spacing w:val="-2"/>
          <w:lang w:val="en-GB"/>
        </w:rPr>
        <w:t xml:space="preserve"> </w:t>
      </w:r>
      <w:r w:rsidRPr="00AA0ED3">
        <w:rPr>
          <w:lang w:val="en-GB"/>
        </w:rPr>
        <w:t>rely on filtering and monitoring alone to</w:t>
      </w:r>
      <w:r w:rsidRPr="00AA0ED3">
        <w:rPr>
          <w:spacing w:val="-1"/>
          <w:lang w:val="en-GB"/>
        </w:rPr>
        <w:t xml:space="preserve"> </w:t>
      </w:r>
      <w:r w:rsidRPr="00AA0ED3">
        <w:rPr>
          <w:lang w:val="en-GB"/>
        </w:rPr>
        <w:t>safeguard our/students; effective safeguarding practice, robust policies, appropriate classroom/behaviour management and regular education/training about safe and responsible use is essential and expected. Students will use appropriate</w:t>
      </w:r>
      <w:r w:rsidRPr="00AA0ED3">
        <w:rPr>
          <w:spacing w:val="-13"/>
          <w:lang w:val="en-GB"/>
        </w:rPr>
        <w:t xml:space="preserve"> </w:t>
      </w:r>
      <w:r w:rsidRPr="00AA0ED3">
        <w:rPr>
          <w:lang w:val="en-GB"/>
        </w:rPr>
        <w:t>search</w:t>
      </w:r>
      <w:r w:rsidRPr="00AA0ED3">
        <w:rPr>
          <w:spacing w:val="-12"/>
          <w:lang w:val="en-GB"/>
        </w:rPr>
        <w:t xml:space="preserve"> </w:t>
      </w:r>
      <w:r w:rsidRPr="00AA0ED3">
        <w:rPr>
          <w:lang w:val="en-GB"/>
        </w:rPr>
        <w:t>tools,</w:t>
      </w:r>
      <w:r w:rsidRPr="00AA0ED3">
        <w:rPr>
          <w:spacing w:val="-13"/>
          <w:lang w:val="en-GB"/>
        </w:rPr>
        <w:t xml:space="preserve"> </w:t>
      </w:r>
      <w:r w:rsidRPr="00AA0ED3">
        <w:rPr>
          <w:lang w:val="en-GB"/>
        </w:rPr>
        <w:t>apps</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online</w:t>
      </w:r>
      <w:r w:rsidRPr="00AA0ED3">
        <w:rPr>
          <w:spacing w:val="-12"/>
          <w:lang w:val="en-GB"/>
        </w:rPr>
        <w:t xml:space="preserve"> </w:t>
      </w:r>
      <w:r w:rsidRPr="00AA0ED3">
        <w:rPr>
          <w:lang w:val="en-GB"/>
        </w:rPr>
        <w:t>resources</w:t>
      </w:r>
      <w:r w:rsidRPr="00AA0ED3">
        <w:rPr>
          <w:spacing w:val="-13"/>
          <w:lang w:val="en-GB"/>
        </w:rPr>
        <w:t xml:space="preserve"> </w:t>
      </w:r>
      <w:r w:rsidRPr="00AA0ED3">
        <w:rPr>
          <w:lang w:val="en-GB"/>
        </w:rPr>
        <w:t>as</w:t>
      </w:r>
      <w:r w:rsidRPr="00AA0ED3">
        <w:rPr>
          <w:spacing w:val="-12"/>
          <w:lang w:val="en-GB"/>
        </w:rPr>
        <w:t xml:space="preserve"> </w:t>
      </w:r>
      <w:r w:rsidRPr="00AA0ED3">
        <w:rPr>
          <w:lang w:val="en-GB"/>
        </w:rPr>
        <w:t>identified</w:t>
      </w:r>
      <w:r w:rsidRPr="00AA0ED3">
        <w:rPr>
          <w:spacing w:val="-12"/>
          <w:lang w:val="en-GB"/>
        </w:rPr>
        <w:t xml:space="preserve"> </w:t>
      </w:r>
      <w:r w:rsidRPr="00AA0ED3">
        <w:rPr>
          <w:lang w:val="en-GB"/>
        </w:rPr>
        <w:t>by</w:t>
      </w:r>
      <w:r w:rsidRPr="00AA0ED3">
        <w:rPr>
          <w:spacing w:val="-13"/>
          <w:lang w:val="en-GB"/>
        </w:rPr>
        <w:t xml:space="preserve"> </w:t>
      </w:r>
      <w:r w:rsidRPr="00AA0ED3">
        <w:rPr>
          <w:lang w:val="en-GB"/>
        </w:rPr>
        <w:t>staff,</w:t>
      </w:r>
      <w:r w:rsidRPr="00AA0ED3">
        <w:rPr>
          <w:spacing w:val="-11"/>
          <w:lang w:val="en-GB"/>
        </w:rPr>
        <w:t xml:space="preserve"> </w:t>
      </w:r>
      <w:r w:rsidRPr="00AA0ED3">
        <w:rPr>
          <w:lang w:val="en-GB"/>
        </w:rPr>
        <w:t>following</w:t>
      </w:r>
      <w:r w:rsidRPr="00AA0ED3">
        <w:rPr>
          <w:spacing w:val="-11"/>
          <w:lang w:val="en-GB"/>
        </w:rPr>
        <w:t xml:space="preserve"> </w:t>
      </w:r>
      <w:r w:rsidRPr="00AA0ED3">
        <w:rPr>
          <w:lang w:val="en-GB"/>
        </w:rPr>
        <w:t>an</w:t>
      </w:r>
      <w:r w:rsidRPr="00AA0ED3">
        <w:rPr>
          <w:spacing w:val="-13"/>
          <w:lang w:val="en-GB"/>
        </w:rPr>
        <w:t xml:space="preserve"> </w:t>
      </w:r>
      <w:r w:rsidRPr="00AA0ED3">
        <w:rPr>
          <w:lang w:val="en-GB"/>
        </w:rPr>
        <w:t>informed</w:t>
      </w:r>
      <w:r w:rsidRPr="00AA0ED3">
        <w:rPr>
          <w:spacing w:val="-12"/>
          <w:lang w:val="en-GB"/>
        </w:rPr>
        <w:t xml:space="preserve"> </w:t>
      </w:r>
      <w:r w:rsidRPr="00AA0ED3">
        <w:rPr>
          <w:lang w:val="en-GB"/>
        </w:rPr>
        <w:t>risk</w:t>
      </w:r>
      <w:r w:rsidRPr="00AA0ED3">
        <w:rPr>
          <w:spacing w:val="-13"/>
          <w:lang w:val="en-GB"/>
        </w:rPr>
        <w:t xml:space="preserve"> </w:t>
      </w:r>
      <w:r w:rsidRPr="00AA0ED3">
        <w:rPr>
          <w:lang w:val="en-GB"/>
        </w:rPr>
        <w:t>assessment. Internet use will be supervised by staff as appropriate to pupil age, ability and potential risk of harm.</w:t>
      </w:r>
    </w:p>
    <w:p w14:paraId="76B8000B" w14:textId="77777777" w:rsidR="00B03AB0" w:rsidRPr="00AA0ED3" w:rsidRDefault="00B03AB0" w:rsidP="000369DD">
      <w:pPr>
        <w:pStyle w:val="BodyText"/>
        <w:spacing w:before="2"/>
        <w:ind w:left="0" w:right="112"/>
        <w:rPr>
          <w:lang w:val="en-GB"/>
        </w:rPr>
      </w:pPr>
    </w:p>
    <w:p w14:paraId="0BE6ACF2" w14:textId="77777777" w:rsidR="00B03AB0" w:rsidRPr="00AA0ED3" w:rsidRDefault="0013487D" w:rsidP="000369DD">
      <w:pPr>
        <w:pStyle w:val="BodyText"/>
        <w:ind w:right="112"/>
        <w:rPr>
          <w:lang w:val="en-GB"/>
        </w:rPr>
      </w:pPr>
      <w:r w:rsidRPr="00AA0ED3">
        <w:rPr>
          <w:color w:val="2D75B5"/>
          <w:spacing w:val="-2"/>
          <w:lang w:val="en-GB"/>
        </w:rPr>
        <w:t>Responsibilities</w:t>
      </w:r>
    </w:p>
    <w:p w14:paraId="2B8578A3" w14:textId="77777777" w:rsidR="00B03AB0" w:rsidRPr="00AA0ED3" w:rsidRDefault="00B03AB0" w:rsidP="000369DD">
      <w:pPr>
        <w:pStyle w:val="BodyText"/>
        <w:spacing w:before="1"/>
        <w:ind w:left="0" w:right="112"/>
        <w:rPr>
          <w:lang w:val="en-GB"/>
        </w:rPr>
      </w:pPr>
    </w:p>
    <w:p w14:paraId="3A71CBF3" w14:textId="77777777" w:rsidR="00B03AB0" w:rsidRPr="00AA0ED3" w:rsidRDefault="0013487D" w:rsidP="000369DD">
      <w:pPr>
        <w:pStyle w:val="BodyText"/>
        <w:ind w:right="112"/>
        <w:jc w:val="both"/>
        <w:rPr>
          <w:lang w:val="en-GB"/>
        </w:rPr>
      </w:pPr>
      <w:r w:rsidRPr="00AA0ED3">
        <w:rPr>
          <w:lang w:val="en-GB"/>
        </w:rPr>
        <w:t>The Trust Board alongside the Trust Leadership Team has overall strategic responsibility for our filtering and monitoring approaches, including ensuring that our filtering and monitoring systems are regularly reviewed. They work in close conjunction with the Designated Safeguarding Leads to ensure the leadership team and relevant staff have an awareness and understanding of the appropriate filtering and monitoring provisions in place, manage them effectively and know how to escalate concerns when identified.</w:t>
      </w:r>
    </w:p>
    <w:p w14:paraId="3AA9EEBD" w14:textId="77777777" w:rsidR="00B03AB0" w:rsidRPr="00AA0ED3" w:rsidRDefault="0013487D" w:rsidP="000369DD">
      <w:pPr>
        <w:pStyle w:val="BodyText"/>
        <w:spacing w:before="266"/>
        <w:ind w:right="112"/>
        <w:rPr>
          <w:lang w:val="en-GB"/>
        </w:rPr>
      </w:pPr>
      <w:r>
        <w:rPr>
          <w:lang w:val="en-GB"/>
        </w:rPr>
        <w:t>A member of the senior leadership team is responsible for filtering and monitoring, supported by the DSL and IT support. The Safeguarding Link Governor provides oversight and assurance that our academy has met the DfE Filtering and monitoring standards for academies and colleges.</w:t>
      </w:r>
    </w:p>
    <w:p w14:paraId="24388AC0" w14:textId="77777777" w:rsidR="00B03AB0" w:rsidRPr="00AA0ED3" w:rsidRDefault="00B03AB0" w:rsidP="000369DD">
      <w:pPr>
        <w:pStyle w:val="BodyText"/>
        <w:ind w:left="0" w:right="112"/>
        <w:rPr>
          <w:lang w:val="en-GB"/>
        </w:rPr>
      </w:pPr>
    </w:p>
    <w:p w14:paraId="282FA32B" w14:textId="77777777" w:rsidR="00B03AB0" w:rsidRPr="00AA0ED3" w:rsidRDefault="0013487D" w:rsidP="000369DD">
      <w:pPr>
        <w:pStyle w:val="BodyText"/>
        <w:ind w:right="112"/>
        <w:rPr>
          <w:lang w:val="en-GB"/>
        </w:rPr>
      </w:pPr>
      <w:r w:rsidRPr="00AA0ED3">
        <w:rPr>
          <w:lang w:val="en-GB"/>
        </w:rPr>
        <w:t>Our</w:t>
      </w:r>
      <w:r w:rsidRPr="00AA0ED3">
        <w:rPr>
          <w:spacing w:val="-5"/>
          <w:lang w:val="en-GB"/>
        </w:rPr>
        <w:t xml:space="preserve"> </w:t>
      </w:r>
      <w:r w:rsidRPr="00AA0ED3">
        <w:rPr>
          <w:lang w:val="en-GB"/>
        </w:rPr>
        <w:t>senior</w:t>
      </w:r>
      <w:r w:rsidRPr="00AA0ED3">
        <w:rPr>
          <w:spacing w:val="-5"/>
          <w:lang w:val="en-GB"/>
        </w:rPr>
        <w:t xml:space="preserve"> </w:t>
      </w:r>
      <w:r w:rsidRPr="00AA0ED3">
        <w:rPr>
          <w:lang w:val="en-GB"/>
        </w:rPr>
        <w:t>leadership</w:t>
      </w:r>
      <w:r w:rsidRPr="00AA0ED3">
        <w:rPr>
          <w:spacing w:val="-6"/>
          <w:lang w:val="en-GB"/>
        </w:rPr>
        <w:t xml:space="preserve"> </w:t>
      </w:r>
      <w:r w:rsidRPr="00AA0ED3">
        <w:rPr>
          <w:lang w:val="en-GB"/>
        </w:rPr>
        <w:t>team</w:t>
      </w:r>
      <w:r w:rsidRPr="00AA0ED3">
        <w:rPr>
          <w:spacing w:val="-4"/>
          <w:lang w:val="en-GB"/>
        </w:rPr>
        <w:t xml:space="preserve"> </w:t>
      </w:r>
      <w:r w:rsidRPr="00AA0ED3">
        <w:rPr>
          <w:lang w:val="en-GB"/>
        </w:rPr>
        <w:t>are</w:t>
      </w:r>
      <w:r w:rsidRPr="00AA0ED3">
        <w:rPr>
          <w:spacing w:val="-5"/>
          <w:lang w:val="en-GB"/>
        </w:rPr>
        <w:t xml:space="preserve"> </w:t>
      </w:r>
      <w:r w:rsidRPr="00AA0ED3">
        <w:rPr>
          <w:lang w:val="en-GB"/>
        </w:rPr>
        <w:t>responsible</w:t>
      </w:r>
      <w:r w:rsidRPr="00AA0ED3">
        <w:rPr>
          <w:spacing w:val="-5"/>
          <w:lang w:val="en-GB"/>
        </w:rPr>
        <w:t xml:space="preserve"> </w:t>
      </w:r>
      <w:r w:rsidRPr="00AA0ED3">
        <w:rPr>
          <w:spacing w:val="-4"/>
          <w:lang w:val="en-GB"/>
        </w:rPr>
        <w:t>for:</w:t>
      </w:r>
    </w:p>
    <w:p w14:paraId="46938409" w14:textId="77777777" w:rsidR="00B03AB0" w:rsidRPr="00AA0ED3" w:rsidRDefault="00B03AB0" w:rsidP="000369DD">
      <w:pPr>
        <w:pStyle w:val="BodyText"/>
        <w:spacing w:before="1"/>
        <w:ind w:left="0" w:right="112"/>
        <w:rPr>
          <w:lang w:val="en-GB"/>
        </w:rPr>
      </w:pPr>
    </w:p>
    <w:p w14:paraId="243D17D3"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Procuring</w:t>
      </w:r>
      <w:r w:rsidRPr="00AA0ED3">
        <w:rPr>
          <w:spacing w:val="-7"/>
          <w:lang w:val="en-GB"/>
        </w:rPr>
        <w:t xml:space="preserve"> </w:t>
      </w:r>
      <w:r w:rsidRPr="00AA0ED3">
        <w:rPr>
          <w:lang w:val="en-GB"/>
        </w:rPr>
        <w:t>filtering</w:t>
      </w:r>
      <w:r w:rsidRPr="00AA0ED3">
        <w:rPr>
          <w:spacing w:val="-6"/>
          <w:lang w:val="en-GB"/>
        </w:rPr>
        <w:t xml:space="preserve"> </w:t>
      </w:r>
      <w:r w:rsidRPr="00AA0ED3">
        <w:rPr>
          <w:lang w:val="en-GB"/>
        </w:rPr>
        <w:t>and</w:t>
      </w:r>
      <w:r w:rsidRPr="00AA0ED3">
        <w:rPr>
          <w:spacing w:val="-7"/>
          <w:lang w:val="en-GB"/>
        </w:rPr>
        <w:t xml:space="preserve"> </w:t>
      </w:r>
      <w:r w:rsidRPr="00AA0ED3">
        <w:rPr>
          <w:lang w:val="en-GB"/>
        </w:rPr>
        <w:t>monitoring</w:t>
      </w:r>
      <w:r w:rsidRPr="00AA0ED3">
        <w:rPr>
          <w:spacing w:val="-6"/>
          <w:lang w:val="en-GB"/>
        </w:rPr>
        <w:t xml:space="preserve"> </w:t>
      </w:r>
      <w:r w:rsidRPr="00AA0ED3">
        <w:rPr>
          <w:spacing w:val="-2"/>
          <w:lang w:val="en-GB"/>
        </w:rPr>
        <w:t>systems</w:t>
      </w:r>
    </w:p>
    <w:p w14:paraId="56C7C93A"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Documenting</w:t>
      </w:r>
      <w:r w:rsidRPr="00AA0ED3">
        <w:rPr>
          <w:spacing w:val="-4"/>
          <w:lang w:val="en-GB"/>
        </w:rPr>
        <w:t xml:space="preserve"> </w:t>
      </w:r>
      <w:r w:rsidRPr="00AA0ED3">
        <w:rPr>
          <w:lang w:val="en-GB"/>
        </w:rPr>
        <w:t>decisions</w:t>
      </w:r>
      <w:r w:rsidRPr="00AA0ED3">
        <w:rPr>
          <w:spacing w:val="-5"/>
          <w:lang w:val="en-GB"/>
        </w:rPr>
        <w:t xml:space="preserve"> </w:t>
      </w:r>
      <w:r w:rsidRPr="00AA0ED3">
        <w:rPr>
          <w:lang w:val="en-GB"/>
        </w:rPr>
        <w:t>on</w:t>
      </w:r>
      <w:r w:rsidRPr="00AA0ED3">
        <w:rPr>
          <w:spacing w:val="-6"/>
          <w:lang w:val="en-GB"/>
        </w:rPr>
        <w:t xml:space="preserve"> </w:t>
      </w:r>
      <w:r w:rsidRPr="00AA0ED3">
        <w:rPr>
          <w:lang w:val="en-GB"/>
        </w:rPr>
        <w:t>what</w:t>
      </w:r>
      <w:r w:rsidRPr="00AA0ED3">
        <w:rPr>
          <w:spacing w:val="-7"/>
          <w:lang w:val="en-GB"/>
        </w:rPr>
        <w:t xml:space="preserve"> </w:t>
      </w:r>
      <w:r w:rsidRPr="00AA0ED3">
        <w:rPr>
          <w:lang w:val="en-GB"/>
        </w:rPr>
        <w:t>is</w:t>
      </w:r>
      <w:r w:rsidRPr="00AA0ED3">
        <w:rPr>
          <w:spacing w:val="-5"/>
          <w:lang w:val="en-GB"/>
        </w:rPr>
        <w:t xml:space="preserve"> </w:t>
      </w:r>
      <w:r w:rsidRPr="00AA0ED3">
        <w:rPr>
          <w:lang w:val="en-GB"/>
        </w:rPr>
        <w:t>blocked</w:t>
      </w:r>
      <w:r w:rsidRPr="00AA0ED3">
        <w:rPr>
          <w:spacing w:val="-6"/>
          <w:lang w:val="en-GB"/>
        </w:rPr>
        <w:t xml:space="preserve"> </w:t>
      </w:r>
      <w:r w:rsidRPr="00AA0ED3">
        <w:rPr>
          <w:lang w:val="en-GB"/>
        </w:rPr>
        <w:t>or</w:t>
      </w:r>
      <w:r w:rsidRPr="00AA0ED3">
        <w:rPr>
          <w:spacing w:val="-1"/>
          <w:lang w:val="en-GB"/>
        </w:rPr>
        <w:t xml:space="preserve"> </w:t>
      </w:r>
      <w:r w:rsidRPr="00AA0ED3">
        <w:rPr>
          <w:lang w:val="en-GB"/>
        </w:rPr>
        <w:t>allowed</w:t>
      </w:r>
      <w:r w:rsidRPr="00AA0ED3">
        <w:rPr>
          <w:spacing w:val="-6"/>
          <w:lang w:val="en-GB"/>
        </w:rPr>
        <w:t xml:space="preserve"> </w:t>
      </w:r>
      <w:r w:rsidRPr="00AA0ED3">
        <w:rPr>
          <w:lang w:val="en-GB"/>
        </w:rPr>
        <w:t>and</w:t>
      </w:r>
      <w:r w:rsidRPr="00AA0ED3">
        <w:rPr>
          <w:spacing w:val="-5"/>
          <w:lang w:val="en-GB"/>
        </w:rPr>
        <w:t xml:space="preserve"> why</w:t>
      </w:r>
    </w:p>
    <w:p w14:paraId="497F8C2A" w14:textId="77777777" w:rsidR="00B03AB0" w:rsidRPr="00AA0ED3" w:rsidRDefault="0013487D" w:rsidP="000369DD">
      <w:pPr>
        <w:pStyle w:val="ListParagraph"/>
        <w:numPr>
          <w:ilvl w:val="0"/>
          <w:numId w:val="2"/>
        </w:numPr>
        <w:tabs>
          <w:tab w:val="left" w:pos="1400"/>
        </w:tabs>
        <w:spacing w:before="1"/>
        <w:ind w:left="1400" w:right="112" w:hanging="360"/>
        <w:rPr>
          <w:lang w:val="en-GB"/>
        </w:rPr>
      </w:pPr>
      <w:r w:rsidRPr="00AA0ED3">
        <w:rPr>
          <w:lang w:val="en-GB"/>
        </w:rPr>
        <w:t>Reviewing</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effectiveness</w:t>
      </w:r>
      <w:r w:rsidRPr="00AA0ED3">
        <w:rPr>
          <w:spacing w:val="-6"/>
          <w:lang w:val="en-GB"/>
        </w:rPr>
        <w:t xml:space="preserve"> </w:t>
      </w:r>
      <w:r w:rsidRPr="00AA0ED3">
        <w:rPr>
          <w:lang w:val="en-GB"/>
        </w:rPr>
        <w:t>of</w:t>
      </w:r>
      <w:r w:rsidRPr="00AA0ED3">
        <w:rPr>
          <w:spacing w:val="-5"/>
          <w:lang w:val="en-GB"/>
        </w:rPr>
        <w:t xml:space="preserve"> </w:t>
      </w:r>
      <w:r w:rsidRPr="00AA0ED3">
        <w:rPr>
          <w:lang w:val="en-GB"/>
        </w:rPr>
        <w:t>our</w:t>
      </w:r>
      <w:r w:rsidRPr="00AA0ED3">
        <w:rPr>
          <w:spacing w:val="-5"/>
          <w:lang w:val="en-GB"/>
        </w:rPr>
        <w:t xml:space="preserve"> </w:t>
      </w:r>
      <w:r w:rsidRPr="00AA0ED3">
        <w:rPr>
          <w:spacing w:val="-2"/>
          <w:lang w:val="en-GB"/>
        </w:rPr>
        <w:t>provision</w:t>
      </w:r>
    </w:p>
    <w:p w14:paraId="3D30F5C8"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Overseeing</w:t>
      </w:r>
      <w:r w:rsidRPr="00AA0ED3">
        <w:rPr>
          <w:spacing w:val="-3"/>
          <w:lang w:val="en-GB"/>
        </w:rPr>
        <w:t xml:space="preserve"> </w:t>
      </w:r>
      <w:r w:rsidRPr="00AA0ED3">
        <w:rPr>
          <w:spacing w:val="-2"/>
          <w:lang w:val="en-GB"/>
        </w:rPr>
        <w:t>reports</w:t>
      </w:r>
    </w:p>
    <w:p w14:paraId="1A51E149" w14:textId="77777777" w:rsidR="00B03AB0" w:rsidRPr="00AA0ED3" w:rsidRDefault="0013487D" w:rsidP="000369DD">
      <w:pPr>
        <w:pStyle w:val="ListParagraph"/>
        <w:numPr>
          <w:ilvl w:val="0"/>
          <w:numId w:val="2"/>
        </w:numPr>
        <w:tabs>
          <w:tab w:val="left" w:pos="1401"/>
        </w:tabs>
        <w:ind w:right="112"/>
        <w:rPr>
          <w:lang w:val="en-GB"/>
        </w:rPr>
      </w:pPr>
      <w:r w:rsidRPr="00AA0ED3">
        <w:rPr>
          <w:lang w:val="en-GB"/>
        </w:rPr>
        <w:t>Ensuring that</w:t>
      </w:r>
      <w:r w:rsidRPr="00AA0ED3">
        <w:rPr>
          <w:spacing w:val="-2"/>
          <w:lang w:val="en-GB"/>
        </w:rPr>
        <w:t xml:space="preserve"> </w:t>
      </w:r>
      <w:r w:rsidRPr="00AA0ED3">
        <w:rPr>
          <w:lang w:val="en-GB"/>
        </w:rPr>
        <w:t>all staff understand their role, are appropriately trained, follow policies, processes and procedures and act on reports and concerns</w:t>
      </w:r>
    </w:p>
    <w:p w14:paraId="523C6903" w14:textId="77777777" w:rsidR="00B03AB0" w:rsidRPr="00AA0ED3" w:rsidRDefault="0013487D" w:rsidP="000369DD">
      <w:pPr>
        <w:pStyle w:val="ListParagraph"/>
        <w:numPr>
          <w:ilvl w:val="0"/>
          <w:numId w:val="2"/>
        </w:numPr>
        <w:tabs>
          <w:tab w:val="left" w:pos="1401"/>
        </w:tabs>
        <w:spacing w:before="1"/>
        <w:ind w:right="112"/>
        <w:rPr>
          <w:lang w:val="en-GB"/>
        </w:rPr>
      </w:pPr>
      <w:r w:rsidRPr="00AA0ED3">
        <w:rPr>
          <w:lang w:val="en-GB"/>
        </w:rPr>
        <w:t>Ensuring</w:t>
      </w:r>
      <w:r w:rsidRPr="00AA0ED3">
        <w:rPr>
          <w:spacing w:val="37"/>
          <w:lang w:val="en-GB"/>
        </w:rPr>
        <w:t xml:space="preserve"> </w:t>
      </w:r>
      <w:r w:rsidRPr="00AA0ED3">
        <w:rPr>
          <w:lang w:val="en-GB"/>
        </w:rPr>
        <w:t>the</w:t>
      </w:r>
      <w:r w:rsidRPr="00AA0ED3">
        <w:rPr>
          <w:spacing w:val="36"/>
          <w:lang w:val="en-GB"/>
        </w:rPr>
        <w:t xml:space="preserve"> </w:t>
      </w:r>
      <w:r w:rsidRPr="00AA0ED3">
        <w:rPr>
          <w:lang w:val="en-GB"/>
        </w:rPr>
        <w:t>DSL</w:t>
      </w:r>
      <w:r w:rsidRPr="00AA0ED3">
        <w:rPr>
          <w:spacing w:val="33"/>
          <w:lang w:val="en-GB"/>
        </w:rPr>
        <w:t xml:space="preserve"> </w:t>
      </w:r>
      <w:r w:rsidRPr="00AA0ED3">
        <w:rPr>
          <w:lang w:val="en-GB"/>
        </w:rPr>
        <w:t>and</w:t>
      </w:r>
      <w:r w:rsidRPr="00AA0ED3">
        <w:rPr>
          <w:spacing w:val="34"/>
          <w:lang w:val="en-GB"/>
        </w:rPr>
        <w:t xml:space="preserve"> </w:t>
      </w:r>
      <w:r w:rsidRPr="00AA0ED3">
        <w:rPr>
          <w:lang w:val="en-GB"/>
        </w:rPr>
        <w:t>IT</w:t>
      </w:r>
      <w:r w:rsidRPr="00AA0ED3">
        <w:rPr>
          <w:spacing w:val="33"/>
          <w:lang w:val="en-GB"/>
        </w:rPr>
        <w:t xml:space="preserve"> </w:t>
      </w:r>
      <w:r w:rsidRPr="00AA0ED3">
        <w:rPr>
          <w:lang w:val="en-GB"/>
        </w:rPr>
        <w:t>service</w:t>
      </w:r>
      <w:r w:rsidRPr="00AA0ED3">
        <w:rPr>
          <w:spacing w:val="36"/>
          <w:lang w:val="en-GB"/>
        </w:rPr>
        <w:t xml:space="preserve"> </w:t>
      </w:r>
      <w:r w:rsidRPr="00AA0ED3">
        <w:rPr>
          <w:lang w:val="en-GB"/>
        </w:rPr>
        <w:t>providers</w:t>
      </w:r>
      <w:r w:rsidRPr="00AA0ED3">
        <w:rPr>
          <w:spacing w:val="35"/>
          <w:lang w:val="en-GB"/>
        </w:rPr>
        <w:t xml:space="preserve"> </w:t>
      </w:r>
      <w:r w:rsidRPr="00AA0ED3">
        <w:rPr>
          <w:lang w:val="en-GB"/>
        </w:rPr>
        <w:t>have</w:t>
      </w:r>
      <w:r w:rsidRPr="00AA0ED3">
        <w:rPr>
          <w:spacing w:val="36"/>
          <w:lang w:val="en-GB"/>
        </w:rPr>
        <w:t xml:space="preserve"> </w:t>
      </w:r>
      <w:r w:rsidRPr="00AA0ED3">
        <w:rPr>
          <w:lang w:val="en-GB"/>
        </w:rPr>
        <w:t>sufficient</w:t>
      </w:r>
      <w:r w:rsidRPr="00AA0ED3">
        <w:rPr>
          <w:spacing w:val="33"/>
          <w:lang w:val="en-GB"/>
        </w:rPr>
        <w:t xml:space="preserve"> </w:t>
      </w:r>
      <w:r w:rsidRPr="00AA0ED3">
        <w:rPr>
          <w:lang w:val="en-GB"/>
        </w:rPr>
        <w:t>time</w:t>
      </w:r>
      <w:r w:rsidRPr="00AA0ED3">
        <w:rPr>
          <w:spacing w:val="36"/>
          <w:lang w:val="en-GB"/>
        </w:rPr>
        <w:t xml:space="preserve"> </w:t>
      </w:r>
      <w:r w:rsidRPr="00AA0ED3">
        <w:rPr>
          <w:lang w:val="en-GB"/>
        </w:rPr>
        <w:t>and</w:t>
      </w:r>
      <w:r w:rsidRPr="00AA0ED3">
        <w:rPr>
          <w:spacing w:val="34"/>
          <w:lang w:val="en-GB"/>
        </w:rPr>
        <w:t xml:space="preserve"> </w:t>
      </w:r>
      <w:r w:rsidRPr="00AA0ED3">
        <w:rPr>
          <w:lang w:val="en-GB"/>
        </w:rPr>
        <w:t>support</w:t>
      </w:r>
      <w:r w:rsidRPr="00AA0ED3">
        <w:rPr>
          <w:spacing w:val="38"/>
          <w:lang w:val="en-GB"/>
        </w:rPr>
        <w:t xml:space="preserve"> </w:t>
      </w:r>
      <w:r w:rsidRPr="00AA0ED3">
        <w:rPr>
          <w:lang w:val="en-GB"/>
        </w:rPr>
        <w:t>to</w:t>
      </w:r>
      <w:r w:rsidRPr="00AA0ED3">
        <w:rPr>
          <w:spacing w:val="38"/>
          <w:lang w:val="en-GB"/>
        </w:rPr>
        <w:t xml:space="preserve"> </w:t>
      </w:r>
      <w:r w:rsidRPr="00AA0ED3">
        <w:rPr>
          <w:lang w:val="en-GB"/>
        </w:rPr>
        <w:t>manage</w:t>
      </w:r>
      <w:r w:rsidRPr="00AA0ED3">
        <w:rPr>
          <w:spacing w:val="36"/>
          <w:lang w:val="en-GB"/>
        </w:rPr>
        <w:t xml:space="preserve"> </w:t>
      </w:r>
      <w:r w:rsidRPr="00AA0ED3">
        <w:rPr>
          <w:lang w:val="en-GB"/>
        </w:rPr>
        <w:t xml:space="preserve">their </w:t>
      </w:r>
      <w:r w:rsidRPr="00AA0ED3">
        <w:rPr>
          <w:lang w:val="en-GB"/>
        </w:rPr>
        <w:lastRenderedPageBreak/>
        <w:t>filtering and monitoring responsibilities</w:t>
      </w:r>
    </w:p>
    <w:p w14:paraId="6B883A63" w14:textId="77777777" w:rsidR="00B03AB0" w:rsidRPr="00AA0ED3" w:rsidRDefault="00B03AB0" w:rsidP="000369DD">
      <w:pPr>
        <w:pStyle w:val="BodyText"/>
        <w:spacing w:before="14"/>
        <w:ind w:left="0" w:right="112"/>
        <w:rPr>
          <w:lang w:val="en-GB"/>
        </w:rPr>
      </w:pPr>
    </w:p>
    <w:p w14:paraId="6434DE46" w14:textId="77777777" w:rsidR="00B03AB0" w:rsidRPr="00AA0ED3" w:rsidRDefault="0013487D" w:rsidP="000369DD">
      <w:pPr>
        <w:pStyle w:val="BodyText"/>
        <w:ind w:right="112"/>
        <w:rPr>
          <w:lang w:val="en-GB"/>
        </w:rPr>
      </w:pPr>
      <w:r w:rsidRPr="00AA0ED3">
        <w:rPr>
          <w:lang w:val="en-GB"/>
        </w:rPr>
        <w:t>The</w:t>
      </w:r>
      <w:r w:rsidRPr="00AA0ED3">
        <w:rPr>
          <w:spacing w:val="-8"/>
          <w:lang w:val="en-GB"/>
        </w:rPr>
        <w:t xml:space="preserve"> </w:t>
      </w:r>
      <w:r w:rsidRPr="00AA0ED3">
        <w:rPr>
          <w:lang w:val="en-GB"/>
        </w:rPr>
        <w:t>DSL</w:t>
      </w:r>
      <w:r w:rsidRPr="00AA0ED3">
        <w:rPr>
          <w:spacing w:val="-4"/>
          <w:lang w:val="en-GB"/>
        </w:rPr>
        <w:t xml:space="preserve"> </w:t>
      </w:r>
      <w:r w:rsidRPr="00AA0ED3">
        <w:rPr>
          <w:lang w:val="en-GB"/>
        </w:rPr>
        <w:t>has</w:t>
      </w:r>
      <w:r w:rsidRPr="00AA0ED3">
        <w:rPr>
          <w:spacing w:val="-6"/>
          <w:lang w:val="en-GB"/>
        </w:rPr>
        <w:t xml:space="preserve"> </w:t>
      </w:r>
      <w:r w:rsidRPr="00AA0ED3">
        <w:rPr>
          <w:lang w:val="en-GB"/>
        </w:rPr>
        <w:t>lead</w:t>
      </w:r>
      <w:r w:rsidRPr="00AA0ED3">
        <w:rPr>
          <w:spacing w:val="-6"/>
          <w:lang w:val="en-GB"/>
        </w:rPr>
        <w:t xml:space="preserve"> </w:t>
      </w:r>
      <w:r w:rsidRPr="00AA0ED3">
        <w:rPr>
          <w:lang w:val="en-GB"/>
        </w:rPr>
        <w:t>responsibility</w:t>
      </w:r>
      <w:r w:rsidRPr="00AA0ED3">
        <w:rPr>
          <w:spacing w:val="-6"/>
          <w:lang w:val="en-GB"/>
        </w:rPr>
        <w:t xml:space="preserve"> </w:t>
      </w:r>
      <w:r w:rsidRPr="00AA0ED3">
        <w:rPr>
          <w:lang w:val="en-GB"/>
        </w:rPr>
        <w:t>for</w:t>
      </w:r>
      <w:r w:rsidRPr="00AA0ED3">
        <w:rPr>
          <w:spacing w:val="-5"/>
          <w:lang w:val="en-GB"/>
        </w:rPr>
        <w:t xml:space="preserve"> </w:t>
      </w:r>
      <w:r w:rsidRPr="00AA0ED3">
        <w:rPr>
          <w:lang w:val="en-GB"/>
        </w:rPr>
        <w:t>overseeing</w:t>
      </w:r>
      <w:r w:rsidRPr="00AA0ED3">
        <w:rPr>
          <w:spacing w:val="-5"/>
          <w:lang w:val="en-GB"/>
        </w:rPr>
        <w:t xml:space="preserve"> </w:t>
      </w:r>
      <w:r w:rsidRPr="00AA0ED3">
        <w:rPr>
          <w:lang w:val="en-GB"/>
        </w:rPr>
        <w:t>and</w:t>
      </w:r>
      <w:r w:rsidRPr="00AA0ED3">
        <w:rPr>
          <w:spacing w:val="-7"/>
          <w:lang w:val="en-GB"/>
        </w:rPr>
        <w:t xml:space="preserve"> </w:t>
      </w:r>
      <w:r w:rsidRPr="00AA0ED3">
        <w:rPr>
          <w:lang w:val="en-GB"/>
        </w:rPr>
        <w:t>acting</w:t>
      </w:r>
      <w:r w:rsidRPr="00AA0ED3">
        <w:rPr>
          <w:spacing w:val="-4"/>
          <w:lang w:val="en-GB"/>
        </w:rPr>
        <w:t xml:space="preserve"> </w:t>
      </w:r>
      <w:r w:rsidRPr="00AA0ED3">
        <w:rPr>
          <w:spacing w:val="-5"/>
          <w:lang w:val="en-GB"/>
        </w:rPr>
        <w:t>on:</w:t>
      </w:r>
    </w:p>
    <w:p w14:paraId="5B401C70"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Any</w:t>
      </w:r>
      <w:r w:rsidRPr="00AA0ED3">
        <w:rPr>
          <w:spacing w:val="-6"/>
          <w:lang w:val="en-GB"/>
        </w:rPr>
        <w:t xml:space="preserve"> </w:t>
      </w:r>
      <w:r w:rsidRPr="00AA0ED3">
        <w:rPr>
          <w:lang w:val="en-GB"/>
        </w:rPr>
        <w:t>filtering</w:t>
      </w:r>
      <w:r w:rsidRPr="00AA0ED3">
        <w:rPr>
          <w:spacing w:val="-4"/>
          <w:lang w:val="en-GB"/>
        </w:rPr>
        <w:t xml:space="preserve"> </w:t>
      </w:r>
      <w:r w:rsidRPr="00AA0ED3">
        <w:rPr>
          <w:lang w:val="en-GB"/>
        </w:rPr>
        <w:t>and</w:t>
      </w:r>
      <w:r w:rsidRPr="00AA0ED3">
        <w:rPr>
          <w:spacing w:val="-6"/>
          <w:lang w:val="en-GB"/>
        </w:rPr>
        <w:t xml:space="preserve"> </w:t>
      </w:r>
      <w:r w:rsidRPr="00AA0ED3">
        <w:rPr>
          <w:lang w:val="en-GB"/>
        </w:rPr>
        <w:t>monitoring</w:t>
      </w:r>
      <w:r w:rsidRPr="00AA0ED3">
        <w:rPr>
          <w:spacing w:val="-4"/>
          <w:lang w:val="en-GB"/>
        </w:rPr>
        <w:t xml:space="preserve"> </w:t>
      </w:r>
      <w:r w:rsidRPr="00AA0ED3">
        <w:rPr>
          <w:spacing w:val="-2"/>
          <w:lang w:val="en-GB"/>
        </w:rPr>
        <w:t>reports</w:t>
      </w:r>
    </w:p>
    <w:p w14:paraId="458FDBF0"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Any</w:t>
      </w:r>
      <w:r w:rsidRPr="00AA0ED3">
        <w:rPr>
          <w:spacing w:val="-8"/>
          <w:lang w:val="en-GB"/>
        </w:rPr>
        <w:t xml:space="preserve"> </w:t>
      </w:r>
      <w:r w:rsidRPr="00AA0ED3">
        <w:rPr>
          <w:lang w:val="en-GB"/>
        </w:rPr>
        <w:t>child</w:t>
      </w:r>
      <w:r w:rsidRPr="00AA0ED3">
        <w:rPr>
          <w:spacing w:val="-8"/>
          <w:lang w:val="en-GB"/>
        </w:rPr>
        <w:t xml:space="preserve"> </w:t>
      </w:r>
      <w:r w:rsidRPr="00AA0ED3">
        <w:rPr>
          <w:lang w:val="en-GB"/>
        </w:rPr>
        <w:t>protection</w:t>
      </w:r>
      <w:r w:rsidRPr="00AA0ED3">
        <w:rPr>
          <w:spacing w:val="-8"/>
          <w:lang w:val="en-GB"/>
        </w:rPr>
        <w:t xml:space="preserve"> </w:t>
      </w:r>
      <w:r w:rsidRPr="00AA0ED3">
        <w:rPr>
          <w:lang w:val="en-GB"/>
        </w:rPr>
        <w:t>or</w:t>
      </w:r>
      <w:r w:rsidRPr="00AA0ED3">
        <w:rPr>
          <w:spacing w:val="-7"/>
          <w:lang w:val="en-GB"/>
        </w:rPr>
        <w:t xml:space="preserve"> </w:t>
      </w:r>
      <w:r w:rsidRPr="00AA0ED3">
        <w:rPr>
          <w:lang w:val="en-GB"/>
        </w:rPr>
        <w:t>safeguarding</w:t>
      </w:r>
      <w:r w:rsidRPr="00AA0ED3">
        <w:rPr>
          <w:spacing w:val="-6"/>
          <w:lang w:val="en-GB"/>
        </w:rPr>
        <w:t xml:space="preserve"> </w:t>
      </w:r>
      <w:r w:rsidRPr="00AA0ED3">
        <w:rPr>
          <w:lang w:val="en-GB"/>
        </w:rPr>
        <w:t>concerns</w:t>
      </w:r>
      <w:r w:rsidRPr="00AA0ED3">
        <w:rPr>
          <w:spacing w:val="-8"/>
          <w:lang w:val="en-GB"/>
        </w:rPr>
        <w:t xml:space="preserve"> </w:t>
      </w:r>
      <w:r w:rsidRPr="00AA0ED3">
        <w:rPr>
          <w:spacing w:val="-2"/>
          <w:lang w:val="en-GB"/>
        </w:rPr>
        <w:t>identified</w:t>
      </w:r>
    </w:p>
    <w:p w14:paraId="3AF56B91" w14:textId="6F347538" w:rsidR="00B03AB0" w:rsidRPr="00AA0ED3" w:rsidRDefault="0013487D" w:rsidP="000369DD">
      <w:pPr>
        <w:pStyle w:val="ListParagraph"/>
        <w:numPr>
          <w:ilvl w:val="0"/>
          <w:numId w:val="2"/>
        </w:numPr>
        <w:tabs>
          <w:tab w:val="left" w:pos="1400"/>
        </w:tabs>
        <w:spacing w:before="1"/>
        <w:ind w:left="1400" w:right="112" w:hanging="360"/>
        <w:rPr>
          <w:lang w:val="en-GB"/>
        </w:rPr>
      </w:pPr>
      <w:r w:rsidRPr="00AA0ED3">
        <w:rPr>
          <w:lang w:val="en-GB"/>
        </w:rPr>
        <w:t>Checks</w:t>
      </w:r>
      <w:r w:rsidRPr="00AA0ED3">
        <w:rPr>
          <w:spacing w:val="-5"/>
          <w:lang w:val="en-GB"/>
        </w:rPr>
        <w:t xml:space="preserve"> </w:t>
      </w:r>
      <w:r w:rsidR="00EB57DF">
        <w:rPr>
          <w:spacing w:val="-5"/>
          <w:lang w:val="en-GB"/>
        </w:rPr>
        <w:t xml:space="preserve">on </w:t>
      </w:r>
      <w:r w:rsidRPr="00AA0ED3">
        <w:rPr>
          <w:lang w:val="en-GB"/>
        </w:rPr>
        <w:t>the</w:t>
      </w:r>
      <w:r w:rsidRPr="00AA0ED3">
        <w:rPr>
          <w:spacing w:val="-5"/>
          <w:lang w:val="en-GB"/>
        </w:rPr>
        <w:t xml:space="preserve"> </w:t>
      </w:r>
      <w:r w:rsidRPr="00AA0ED3">
        <w:rPr>
          <w:lang w:val="en-GB"/>
        </w:rPr>
        <w:t>filtering</w:t>
      </w:r>
      <w:r w:rsidRPr="00AA0ED3">
        <w:rPr>
          <w:spacing w:val="-3"/>
          <w:lang w:val="en-GB"/>
        </w:rPr>
        <w:t xml:space="preserve"> </w:t>
      </w:r>
      <w:r w:rsidRPr="00AA0ED3">
        <w:rPr>
          <w:lang w:val="en-GB"/>
        </w:rPr>
        <w:t>and</w:t>
      </w:r>
      <w:r w:rsidRPr="00AA0ED3">
        <w:rPr>
          <w:spacing w:val="-6"/>
          <w:lang w:val="en-GB"/>
        </w:rPr>
        <w:t xml:space="preserve"> </w:t>
      </w:r>
      <w:r w:rsidRPr="00AA0ED3">
        <w:rPr>
          <w:lang w:val="en-GB"/>
        </w:rPr>
        <w:t>monitoring</w:t>
      </w:r>
      <w:r w:rsidRPr="00AA0ED3">
        <w:rPr>
          <w:spacing w:val="-3"/>
          <w:lang w:val="en-GB"/>
        </w:rPr>
        <w:t xml:space="preserve"> </w:t>
      </w:r>
      <w:r w:rsidRPr="00AA0ED3">
        <w:rPr>
          <w:spacing w:val="-2"/>
          <w:lang w:val="en-GB"/>
        </w:rPr>
        <w:t>system</w:t>
      </w:r>
    </w:p>
    <w:p w14:paraId="742C6A4C" w14:textId="4A81C733" w:rsidR="00B03AB0" w:rsidRPr="00EB57DF" w:rsidRDefault="00B03AB0" w:rsidP="000369DD">
      <w:pPr>
        <w:tabs>
          <w:tab w:val="left" w:pos="1173"/>
        </w:tabs>
        <w:spacing w:before="1"/>
        <w:ind w:right="112"/>
      </w:pPr>
    </w:p>
    <w:p w14:paraId="66F6D088" w14:textId="77777777" w:rsidR="00B03AB0" w:rsidRPr="00AA0ED3" w:rsidRDefault="0013487D" w:rsidP="000369DD">
      <w:pPr>
        <w:pStyle w:val="BodyText"/>
        <w:ind w:right="112"/>
        <w:rPr>
          <w:lang w:val="en-GB"/>
        </w:rPr>
      </w:pPr>
      <w:r w:rsidRPr="00AA0ED3">
        <w:rPr>
          <w:lang w:val="en-GB"/>
        </w:rPr>
        <w:t>The</w:t>
      </w:r>
      <w:r w:rsidRPr="00AA0ED3">
        <w:rPr>
          <w:spacing w:val="-7"/>
          <w:lang w:val="en-GB"/>
        </w:rPr>
        <w:t xml:space="preserve"> </w:t>
      </w:r>
      <w:r w:rsidRPr="00AA0ED3">
        <w:rPr>
          <w:lang w:val="en-GB"/>
        </w:rPr>
        <w:t>IT</w:t>
      </w:r>
      <w:r w:rsidRPr="00AA0ED3">
        <w:rPr>
          <w:spacing w:val="-8"/>
          <w:lang w:val="en-GB"/>
        </w:rPr>
        <w:t xml:space="preserve"> </w:t>
      </w:r>
      <w:r w:rsidRPr="00AA0ED3">
        <w:rPr>
          <w:lang w:val="en-GB"/>
        </w:rPr>
        <w:t>service</w:t>
      </w:r>
      <w:r w:rsidRPr="00AA0ED3">
        <w:rPr>
          <w:spacing w:val="-6"/>
          <w:lang w:val="en-GB"/>
        </w:rPr>
        <w:t xml:space="preserve"> </w:t>
      </w:r>
      <w:r w:rsidRPr="00AA0ED3">
        <w:rPr>
          <w:lang w:val="en-GB"/>
        </w:rPr>
        <w:t>providers</w:t>
      </w:r>
      <w:r w:rsidRPr="00AA0ED3">
        <w:rPr>
          <w:spacing w:val="-6"/>
          <w:lang w:val="en-GB"/>
        </w:rPr>
        <w:t xml:space="preserve"> </w:t>
      </w:r>
      <w:r w:rsidRPr="00AA0ED3">
        <w:rPr>
          <w:lang w:val="en-GB"/>
        </w:rPr>
        <w:t>have</w:t>
      </w:r>
      <w:r w:rsidRPr="00AA0ED3">
        <w:rPr>
          <w:spacing w:val="-6"/>
          <w:lang w:val="en-GB"/>
        </w:rPr>
        <w:t xml:space="preserve"> </w:t>
      </w:r>
      <w:r w:rsidRPr="00AA0ED3">
        <w:rPr>
          <w:lang w:val="en-GB"/>
        </w:rPr>
        <w:t>technical</w:t>
      </w:r>
      <w:r w:rsidRPr="00AA0ED3">
        <w:rPr>
          <w:spacing w:val="-1"/>
          <w:lang w:val="en-GB"/>
        </w:rPr>
        <w:t xml:space="preserve"> </w:t>
      </w:r>
      <w:r w:rsidRPr="00AA0ED3">
        <w:rPr>
          <w:lang w:val="en-GB"/>
        </w:rPr>
        <w:t>responsibility</w:t>
      </w:r>
      <w:r w:rsidRPr="00AA0ED3">
        <w:rPr>
          <w:spacing w:val="-6"/>
          <w:lang w:val="en-GB"/>
        </w:rPr>
        <w:t xml:space="preserve"> </w:t>
      </w:r>
      <w:r w:rsidRPr="00AA0ED3">
        <w:rPr>
          <w:spacing w:val="-4"/>
          <w:lang w:val="en-GB"/>
        </w:rPr>
        <w:t>for:</w:t>
      </w:r>
    </w:p>
    <w:p w14:paraId="25AAD30A"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Maintaining</w:t>
      </w:r>
      <w:r w:rsidRPr="00AA0ED3">
        <w:rPr>
          <w:spacing w:val="-7"/>
          <w:lang w:val="en-GB"/>
        </w:rPr>
        <w:t xml:space="preserve"> </w:t>
      </w:r>
      <w:r w:rsidRPr="00AA0ED3">
        <w:rPr>
          <w:lang w:val="en-GB"/>
        </w:rPr>
        <w:t>filtering</w:t>
      </w:r>
      <w:r w:rsidRPr="00AA0ED3">
        <w:rPr>
          <w:spacing w:val="-6"/>
          <w:lang w:val="en-GB"/>
        </w:rPr>
        <w:t xml:space="preserve"> </w:t>
      </w:r>
      <w:r w:rsidRPr="00AA0ED3">
        <w:rPr>
          <w:lang w:val="en-GB"/>
        </w:rPr>
        <w:t>and</w:t>
      </w:r>
      <w:r w:rsidRPr="00AA0ED3">
        <w:rPr>
          <w:spacing w:val="-7"/>
          <w:lang w:val="en-GB"/>
        </w:rPr>
        <w:t xml:space="preserve"> </w:t>
      </w:r>
      <w:r w:rsidRPr="00AA0ED3">
        <w:rPr>
          <w:lang w:val="en-GB"/>
        </w:rPr>
        <w:t>monitoring</w:t>
      </w:r>
      <w:r w:rsidRPr="00AA0ED3">
        <w:rPr>
          <w:spacing w:val="-6"/>
          <w:lang w:val="en-GB"/>
        </w:rPr>
        <w:t xml:space="preserve"> </w:t>
      </w:r>
      <w:r w:rsidRPr="00AA0ED3">
        <w:rPr>
          <w:spacing w:val="-2"/>
          <w:lang w:val="en-GB"/>
        </w:rPr>
        <w:t>systems</w:t>
      </w:r>
    </w:p>
    <w:p w14:paraId="256EF41C"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Providing</w:t>
      </w:r>
      <w:r w:rsidRPr="00AA0ED3">
        <w:rPr>
          <w:spacing w:val="-7"/>
          <w:lang w:val="en-GB"/>
        </w:rPr>
        <w:t xml:space="preserve"> </w:t>
      </w:r>
      <w:r w:rsidRPr="00AA0ED3">
        <w:rPr>
          <w:lang w:val="en-GB"/>
        </w:rPr>
        <w:t>filtering</w:t>
      </w:r>
      <w:r w:rsidRPr="00AA0ED3">
        <w:rPr>
          <w:spacing w:val="-6"/>
          <w:lang w:val="en-GB"/>
        </w:rPr>
        <w:t xml:space="preserve"> </w:t>
      </w:r>
      <w:r w:rsidRPr="00AA0ED3">
        <w:rPr>
          <w:lang w:val="en-GB"/>
        </w:rPr>
        <w:t>and</w:t>
      </w:r>
      <w:r w:rsidRPr="00AA0ED3">
        <w:rPr>
          <w:spacing w:val="-8"/>
          <w:lang w:val="en-GB"/>
        </w:rPr>
        <w:t xml:space="preserve"> </w:t>
      </w:r>
      <w:r w:rsidRPr="00AA0ED3">
        <w:rPr>
          <w:lang w:val="en-GB"/>
        </w:rPr>
        <w:t>monitoring</w:t>
      </w:r>
      <w:r w:rsidRPr="00AA0ED3">
        <w:rPr>
          <w:spacing w:val="-6"/>
          <w:lang w:val="en-GB"/>
        </w:rPr>
        <w:t xml:space="preserve"> </w:t>
      </w:r>
      <w:r w:rsidRPr="00AA0ED3">
        <w:rPr>
          <w:spacing w:val="-2"/>
          <w:lang w:val="en-GB"/>
        </w:rPr>
        <w:t>reports</w:t>
      </w:r>
    </w:p>
    <w:p w14:paraId="2C97A8F8" w14:textId="77777777" w:rsidR="00B03AB0" w:rsidRPr="00AA0ED3" w:rsidRDefault="0013487D" w:rsidP="000369DD">
      <w:pPr>
        <w:pStyle w:val="ListParagraph"/>
        <w:numPr>
          <w:ilvl w:val="0"/>
          <w:numId w:val="2"/>
        </w:numPr>
        <w:tabs>
          <w:tab w:val="left" w:pos="1400"/>
        </w:tabs>
        <w:spacing w:before="1" w:line="266" w:lineRule="exact"/>
        <w:ind w:left="1400" w:right="112" w:hanging="360"/>
        <w:rPr>
          <w:lang w:val="en-GB"/>
        </w:rPr>
      </w:pPr>
      <w:r w:rsidRPr="00AA0ED3">
        <w:rPr>
          <w:lang w:val="en-GB"/>
        </w:rPr>
        <w:t>Completing</w:t>
      </w:r>
      <w:r w:rsidRPr="00AA0ED3">
        <w:rPr>
          <w:spacing w:val="-9"/>
          <w:lang w:val="en-GB"/>
        </w:rPr>
        <w:t xml:space="preserve"> </w:t>
      </w:r>
      <w:r w:rsidRPr="00AA0ED3">
        <w:rPr>
          <w:lang w:val="en-GB"/>
        </w:rPr>
        <w:t>technical</w:t>
      </w:r>
      <w:r w:rsidRPr="00AA0ED3">
        <w:rPr>
          <w:spacing w:val="-6"/>
          <w:lang w:val="en-GB"/>
        </w:rPr>
        <w:t xml:space="preserve"> </w:t>
      </w:r>
      <w:r w:rsidRPr="00AA0ED3">
        <w:rPr>
          <w:lang w:val="en-GB"/>
        </w:rPr>
        <w:t>actions</w:t>
      </w:r>
      <w:r w:rsidRPr="00AA0ED3">
        <w:rPr>
          <w:spacing w:val="-8"/>
          <w:lang w:val="en-GB"/>
        </w:rPr>
        <w:t xml:space="preserve"> </w:t>
      </w:r>
      <w:r w:rsidRPr="00AA0ED3">
        <w:rPr>
          <w:lang w:val="en-GB"/>
        </w:rPr>
        <w:t>identified</w:t>
      </w:r>
      <w:r w:rsidRPr="00AA0ED3">
        <w:rPr>
          <w:spacing w:val="-8"/>
          <w:lang w:val="en-GB"/>
        </w:rPr>
        <w:t xml:space="preserve"> </w:t>
      </w:r>
      <w:r w:rsidRPr="00AA0ED3">
        <w:rPr>
          <w:lang w:val="en-GB"/>
        </w:rPr>
        <w:t>following</w:t>
      </w:r>
      <w:r w:rsidRPr="00AA0ED3">
        <w:rPr>
          <w:spacing w:val="-6"/>
          <w:lang w:val="en-GB"/>
        </w:rPr>
        <w:t xml:space="preserve"> </w:t>
      </w:r>
      <w:r w:rsidRPr="00AA0ED3">
        <w:rPr>
          <w:lang w:val="en-GB"/>
        </w:rPr>
        <w:t>any</w:t>
      </w:r>
      <w:r w:rsidRPr="00AA0ED3">
        <w:rPr>
          <w:spacing w:val="-8"/>
          <w:lang w:val="en-GB"/>
        </w:rPr>
        <w:t xml:space="preserve"> </w:t>
      </w:r>
      <w:r w:rsidRPr="00AA0ED3">
        <w:rPr>
          <w:lang w:val="en-GB"/>
        </w:rPr>
        <w:t>concerns</w:t>
      </w:r>
      <w:r w:rsidRPr="00AA0ED3">
        <w:rPr>
          <w:spacing w:val="-8"/>
          <w:lang w:val="en-GB"/>
        </w:rPr>
        <w:t xml:space="preserve"> </w:t>
      </w:r>
      <w:r w:rsidRPr="00AA0ED3">
        <w:rPr>
          <w:lang w:val="en-GB"/>
        </w:rPr>
        <w:t>or</w:t>
      </w:r>
      <w:r w:rsidRPr="00AA0ED3">
        <w:rPr>
          <w:spacing w:val="-4"/>
          <w:lang w:val="en-GB"/>
        </w:rPr>
        <w:t xml:space="preserve"> </w:t>
      </w:r>
      <w:r w:rsidRPr="00AA0ED3">
        <w:rPr>
          <w:lang w:val="en-GB"/>
        </w:rPr>
        <w:t>checks</w:t>
      </w:r>
      <w:r w:rsidRPr="00AA0ED3">
        <w:rPr>
          <w:spacing w:val="-7"/>
          <w:lang w:val="en-GB"/>
        </w:rPr>
        <w:t xml:space="preserve"> </w:t>
      </w:r>
      <w:r w:rsidRPr="00AA0ED3">
        <w:rPr>
          <w:lang w:val="en-GB"/>
        </w:rPr>
        <w:t>to</w:t>
      </w:r>
      <w:r w:rsidRPr="00AA0ED3">
        <w:rPr>
          <w:spacing w:val="-8"/>
          <w:lang w:val="en-GB"/>
        </w:rPr>
        <w:t xml:space="preserve"> </w:t>
      </w:r>
      <w:r w:rsidRPr="00AA0ED3">
        <w:rPr>
          <w:spacing w:val="-2"/>
          <w:lang w:val="en-GB"/>
        </w:rPr>
        <w:t>systems</w:t>
      </w:r>
    </w:p>
    <w:p w14:paraId="513A00EB" w14:textId="77777777" w:rsidR="00B03AB0" w:rsidRPr="00AA0ED3" w:rsidRDefault="0013487D" w:rsidP="000369DD">
      <w:pPr>
        <w:pStyle w:val="ListParagraph"/>
        <w:numPr>
          <w:ilvl w:val="0"/>
          <w:numId w:val="2"/>
        </w:numPr>
        <w:tabs>
          <w:tab w:val="left" w:pos="1401"/>
        </w:tabs>
        <w:ind w:right="112"/>
        <w:rPr>
          <w:lang w:val="en-GB"/>
        </w:rPr>
      </w:pPr>
      <w:r w:rsidRPr="00AA0ED3">
        <w:rPr>
          <w:lang w:val="en-GB"/>
        </w:rPr>
        <w:t>Working with the senior leadership team and DSL to procure systems, identify risks, carry out</w:t>
      </w:r>
      <w:r w:rsidRPr="00AA0ED3">
        <w:rPr>
          <w:spacing w:val="80"/>
          <w:w w:val="150"/>
          <w:lang w:val="en-GB"/>
        </w:rPr>
        <w:t xml:space="preserve"> </w:t>
      </w:r>
      <w:r w:rsidRPr="00AA0ED3">
        <w:rPr>
          <w:lang w:val="en-GB"/>
        </w:rPr>
        <w:t>reviews and carry out checks</w:t>
      </w:r>
    </w:p>
    <w:p w14:paraId="39421482" w14:textId="77777777" w:rsidR="00B03AB0" w:rsidRPr="00AA0ED3" w:rsidRDefault="0013487D" w:rsidP="000369DD">
      <w:pPr>
        <w:pStyle w:val="BodyText"/>
        <w:spacing w:before="267"/>
        <w:ind w:right="112"/>
        <w:jc w:val="both"/>
        <w:rPr>
          <w:lang w:val="en-GB"/>
        </w:rPr>
      </w:pPr>
      <w:r w:rsidRPr="00AA0ED3">
        <w:rPr>
          <w:lang w:val="en-GB"/>
        </w:rPr>
        <w:t>All members of staff are provided with an understanding of the expectations, applicable roles and responsibilities</w:t>
      </w:r>
      <w:r w:rsidRPr="00AA0ED3">
        <w:rPr>
          <w:spacing w:val="-13"/>
          <w:lang w:val="en-GB"/>
        </w:rPr>
        <w:t xml:space="preserve"> </w:t>
      </w:r>
      <w:r w:rsidRPr="00AA0ED3">
        <w:rPr>
          <w:lang w:val="en-GB"/>
        </w:rPr>
        <w:t>in</w:t>
      </w:r>
      <w:r w:rsidRPr="00AA0ED3">
        <w:rPr>
          <w:spacing w:val="-12"/>
          <w:lang w:val="en-GB"/>
        </w:rPr>
        <w:t xml:space="preserve"> </w:t>
      </w:r>
      <w:r w:rsidRPr="00AA0ED3">
        <w:rPr>
          <w:lang w:val="en-GB"/>
        </w:rPr>
        <w:t>relation</w:t>
      </w:r>
      <w:r w:rsidRPr="00AA0ED3">
        <w:rPr>
          <w:spacing w:val="-13"/>
          <w:lang w:val="en-GB"/>
        </w:rPr>
        <w:t xml:space="preserve"> </w:t>
      </w:r>
      <w:r w:rsidRPr="00AA0ED3">
        <w:rPr>
          <w:lang w:val="en-GB"/>
        </w:rPr>
        <w:t>to</w:t>
      </w:r>
      <w:r w:rsidRPr="00AA0ED3">
        <w:rPr>
          <w:spacing w:val="-12"/>
          <w:lang w:val="en-GB"/>
        </w:rPr>
        <w:t xml:space="preserve"> </w:t>
      </w:r>
      <w:r w:rsidRPr="00AA0ED3">
        <w:rPr>
          <w:lang w:val="en-GB"/>
        </w:rPr>
        <w:t>filtering</w:t>
      </w:r>
      <w:r w:rsidRPr="00AA0ED3">
        <w:rPr>
          <w:spacing w:val="-13"/>
          <w:lang w:val="en-GB"/>
        </w:rPr>
        <w:t xml:space="preserve"> </w:t>
      </w:r>
      <w:r w:rsidRPr="00AA0ED3">
        <w:rPr>
          <w:lang w:val="en-GB"/>
        </w:rPr>
        <w:t>and</w:t>
      </w:r>
      <w:r w:rsidRPr="00AA0ED3">
        <w:rPr>
          <w:spacing w:val="-12"/>
          <w:lang w:val="en-GB"/>
        </w:rPr>
        <w:t xml:space="preserve"> </w:t>
      </w:r>
      <w:r w:rsidRPr="00AA0ED3">
        <w:rPr>
          <w:lang w:val="en-GB"/>
        </w:rPr>
        <w:t>monitoring</w:t>
      </w:r>
      <w:r w:rsidRPr="00AA0ED3">
        <w:rPr>
          <w:spacing w:val="-13"/>
          <w:lang w:val="en-GB"/>
        </w:rPr>
        <w:t xml:space="preserve"> </w:t>
      </w:r>
      <w:r w:rsidRPr="00AA0ED3">
        <w:rPr>
          <w:lang w:val="en-GB"/>
        </w:rPr>
        <w:t>as</w:t>
      </w:r>
      <w:r w:rsidRPr="00AA0ED3">
        <w:rPr>
          <w:spacing w:val="-12"/>
          <w:lang w:val="en-GB"/>
        </w:rPr>
        <w:t xml:space="preserve"> </w:t>
      </w:r>
      <w:r w:rsidRPr="00AA0ED3">
        <w:rPr>
          <w:lang w:val="en-GB"/>
        </w:rPr>
        <w:t>part</w:t>
      </w:r>
      <w:r w:rsidRPr="00AA0ED3">
        <w:rPr>
          <w:spacing w:val="-12"/>
          <w:lang w:val="en-GB"/>
        </w:rPr>
        <w:t xml:space="preserve"> </w:t>
      </w:r>
      <w:r w:rsidRPr="00AA0ED3">
        <w:rPr>
          <w:lang w:val="en-GB"/>
        </w:rPr>
        <w:t>of</w:t>
      </w:r>
      <w:r w:rsidRPr="00AA0ED3">
        <w:rPr>
          <w:spacing w:val="-13"/>
          <w:lang w:val="en-GB"/>
        </w:rPr>
        <w:t xml:space="preserve"> </w:t>
      </w:r>
      <w:r w:rsidRPr="00AA0ED3">
        <w:rPr>
          <w:lang w:val="en-GB"/>
        </w:rPr>
        <w:t>our</w:t>
      </w:r>
      <w:r w:rsidRPr="00AA0ED3">
        <w:rPr>
          <w:spacing w:val="-12"/>
          <w:lang w:val="en-GB"/>
        </w:rPr>
        <w:t xml:space="preserve"> </w:t>
      </w:r>
      <w:r w:rsidRPr="00AA0ED3">
        <w:rPr>
          <w:lang w:val="en-GB"/>
        </w:rPr>
        <w:t>induction</w:t>
      </w:r>
      <w:r w:rsidRPr="00AA0ED3">
        <w:rPr>
          <w:spacing w:val="-13"/>
          <w:lang w:val="en-GB"/>
        </w:rPr>
        <w:t xml:space="preserve"> </w:t>
      </w:r>
      <w:r w:rsidRPr="00AA0ED3">
        <w:rPr>
          <w:lang w:val="en-GB"/>
        </w:rPr>
        <w:t>process,</w:t>
      </w:r>
      <w:r w:rsidRPr="00AA0ED3">
        <w:rPr>
          <w:spacing w:val="-10"/>
          <w:lang w:val="en-GB"/>
        </w:rPr>
        <w:t xml:space="preserve"> </w:t>
      </w:r>
      <w:r w:rsidRPr="00AA0ED3">
        <w:rPr>
          <w:lang w:val="en-GB"/>
        </w:rPr>
        <w:t>and</w:t>
      </w:r>
      <w:r w:rsidRPr="00AA0ED3">
        <w:rPr>
          <w:spacing w:val="-13"/>
          <w:lang w:val="en-GB"/>
        </w:rPr>
        <w:t xml:space="preserve"> </w:t>
      </w:r>
      <w:r w:rsidRPr="00AA0ED3">
        <w:rPr>
          <w:lang w:val="en-GB"/>
        </w:rPr>
        <w:t>in</w:t>
      </w:r>
      <w:r w:rsidRPr="00AA0ED3">
        <w:rPr>
          <w:spacing w:val="-5"/>
          <w:lang w:val="en-GB"/>
        </w:rPr>
        <w:t xml:space="preserve"> </w:t>
      </w:r>
      <w:r w:rsidRPr="00AA0ED3">
        <w:rPr>
          <w:lang w:val="en-GB"/>
        </w:rPr>
        <w:t>our</w:t>
      </w:r>
      <w:r w:rsidRPr="00AA0ED3">
        <w:rPr>
          <w:spacing w:val="-8"/>
          <w:lang w:val="en-GB"/>
        </w:rPr>
        <w:t xml:space="preserve"> </w:t>
      </w:r>
      <w:r w:rsidRPr="00AA0ED3">
        <w:rPr>
          <w:lang w:val="en-GB"/>
        </w:rPr>
        <w:t>child</w:t>
      </w:r>
      <w:r w:rsidRPr="00AA0ED3">
        <w:rPr>
          <w:spacing w:val="-13"/>
          <w:lang w:val="en-GB"/>
        </w:rPr>
        <w:t xml:space="preserve"> </w:t>
      </w:r>
      <w:r w:rsidRPr="00AA0ED3">
        <w:rPr>
          <w:lang w:val="en-GB"/>
        </w:rPr>
        <w:t>protection staff training.</w:t>
      </w:r>
    </w:p>
    <w:p w14:paraId="37199099" w14:textId="77777777" w:rsidR="00B03AB0" w:rsidRPr="00AA0ED3" w:rsidRDefault="00B03AB0" w:rsidP="000369DD">
      <w:pPr>
        <w:pStyle w:val="BodyText"/>
        <w:spacing w:before="1"/>
        <w:ind w:left="0" w:right="112"/>
        <w:rPr>
          <w:lang w:val="en-GB"/>
        </w:rPr>
      </w:pPr>
    </w:p>
    <w:p w14:paraId="6ACD2176" w14:textId="77777777" w:rsidR="00B03AB0" w:rsidRPr="00AA0ED3" w:rsidRDefault="0013487D" w:rsidP="000369DD">
      <w:pPr>
        <w:pStyle w:val="BodyText"/>
        <w:ind w:right="112"/>
        <w:jc w:val="both"/>
        <w:rPr>
          <w:lang w:val="en-GB"/>
        </w:rPr>
      </w:pPr>
      <w:r w:rsidRPr="00AA0ED3">
        <w:rPr>
          <w:lang w:val="en-GB"/>
        </w:rPr>
        <w:t>All</w:t>
      </w:r>
      <w:r w:rsidRPr="00AA0ED3">
        <w:rPr>
          <w:spacing w:val="-6"/>
          <w:lang w:val="en-GB"/>
        </w:rPr>
        <w:t xml:space="preserve"> </w:t>
      </w:r>
      <w:r w:rsidRPr="00AA0ED3">
        <w:rPr>
          <w:lang w:val="en-GB"/>
        </w:rPr>
        <w:t>staff,</w:t>
      </w:r>
      <w:r w:rsidRPr="00AA0ED3">
        <w:rPr>
          <w:spacing w:val="-6"/>
          <w:lang w:val="en-GB"/>
        </w:rPr>
        <w:t xml:space="preserve"> </w:t>
      </w:r>
      <w:r w:rsidRPr="00AA0ED3">
        <w:rPr>
          <w:lang w:val="en-GB"/>
        </w:rPr>
        <w:t>pupils</w:t>
      </w:r>
      <w:r w:rsidRPr="00AA0ED3">
        <w:rPr>
          <w:spacing w:val="-8"/>
          <w:lang w:val="en-GB"/>
        </w:rPr>
        <w:t xml:space="preserve"> </w:t>
      </w:r>
      <w:r w:rsidRPr="00AA0ED3">
        <w:rPr>
          <w:lang w:val="en-GB"/>
        </w:rPr>
        <w:t>and</w:t>
      </w:r>
      <w:r w:rsidRPr="00AA0ED3">
        <w:rPr>
          <w:spacing w:val="-9"/>
          <w:lang w:val="en-GB"/>
        </w:rPr>
        <w:t xml:space="preserve"> </w:t>
      </w:r>
      <w:r w:rsidRPr="00AA0ED3">
        <w:rPr>
          <w:lang w:val="en-GB"/>
        </w:rPr>
        <w:t>parents/carers</w:t>
      </w:r>
      <w:r w:rsidRPr="00AA0ED3">
        <w:rPr>
          <w:spacing w:val="-8"/>
          <w:lang w:val="en-GB"/>
        </w:rPr>
        <w:t xml:space="preserve"> </w:t>
      </w:r>
      <w:r w:rsidRPr="00AA0ED3">
        <w:rPr>
          <w:lang w:val="en-GB"/>
        </w:rPr>
        <w:t>have</w:t>
      </w:r>
      <w:r w:rsidRPr="00AA0ED3">
        <w:rPr>
          <w:spacing w:val="-7"/>
          <w:lang w:val="en-GB"/>
        </w:rPr>
        <w:t xml:space="preserve"> </w:t>
      </w:r>
      <w:r w:rsidRPr="00AA0ED3">
        <w:rPr>
          <w:lang w:val="en-GB"/>
        </w:rPr>
        <w:t>a</w:t>
      </w:r>
      <w:r w:rsidRPr="00AA0ED3">
        <w:rPr>
          <w:spacing w:val="-4"/>
          <w:lang w:val="en-GB"/>
        </w:rPr>
        <w:t xml:space="preserve"> </w:t>
      </w:r>
      <w:r w:rsidRPr="00AA0ED3">
        <w:rPr>
          <w:lang w:val="en-GB"/>
        </w:rPr>
        <w:t>responsibility</w:t>
      </w:r>
      <w:r w:rsidRPr="00AA0ED3">
        <w:rPr>
          <w:spacing w:val="-7"/>
          <w:lang w:val="en-GB"/>
        </w:rPr>
        <w:t xml:space="preserve"> </w:t>
      </w:r>
      <w:r w:rsidRPr="00AA0ED3">
        <w:rPr>
          <w:lang w:val="en-GB"/>
        </w:rPr>
        <w:t>to</w:t>
      </w:r>
      <w:r w:rsidRPr="00AA0ED3">
        <w:rPr>
          <w:spacing w:val="-5"/>
          <w:lang w:val="en-GB"/>
        </w:rPr>
        <w:t xml:space="preserve"> </w:t>
      </w:r>
      <w:r w:rsidRPr="00AA0ED3">
        <w:rPr>
          <w:lang w:val="en-GB"/>
        </w:rPr>
        <w:t>follow</w:t>
      </w:r>
      <w:r w:rsidRPr="00AA0ED3">
        <w:rPr>
          <w:spacing w:val="-7"/>
          <w:lang w:val="en-GB"/>
        </w:rPr>
        <w:t xml:space="preserve"> </w:t>
      </w:r>
      <w:r w:rsidRPr="00AA0ED3">
        <w:rPr>
          <w:lang w:val="en-GB"/>
        </w:rPr>
        <w:t>this</w:t>
      </w:r>
      <w:r w:rsidRPr="00AA0ED3">
        <w:rPr>
          <w:spacing w:val="-8"/>
          <w:lang w:val="en-GB"/>
        </w:rPr>
        <w:t xml:space="preserve"> </w:t>
      </w:r>
      <w:r w:rsidRPr="00AA0ED3">
        <w:rPr>
          <w:lang w:val="en-GB"/>
        </w:rPr>
        <w:t>policy</w:t>
      </w:r>
      <w:r w:rsidRPr="00AA0ED3">
        <w:rPr>
          <w:spacing w:val="-7"/>
          <w:lang w:val="en-GB"/>
        </w:rPr>
        <w:t xml:space="preserve"> </w:t>
      </w:r>
      <w:r w:rsidRPr="00AA0ED3">
        <w:rPr>
          <w:lang w:val="en-GB"/>
        </w:rPr>
        <w:t>to</w:t>
      </w:r>
      <w:r w:rsidRPr="00AA0ED3">
        <w:rPr>
          <w:spacing w:val="-9"/>
          <w:lang w:val="en-GB"/>
        </w:rPr>
        <w:t xml:space="preserve"> </w:t>
      </w:r>
      <w:r w:rsidRPr="00AA0ED3">
        <w:rPr>
          <w:lang w:val="en-GB"/>
        </w:rPr>
        <w:t>report</w:t>
      </w:r>
      <w:r w:rsidRPr="00AA0ED3">
        <w:rPr>
          <w:spacing w:val="-10"/>
          <w:lang w:val="en-GB"/>
        </w:rPr>
        <w:t xml:space="preserve"> </w:t>
      </w:r>
      <w:r w:rsidRPr="00AA0ED3">
        <w:rPr>
          <w:lang w:val="en-GB"/>
        </w:rPr>
        <w:t>and</w:t>
      </w:r>
      <w:r w:rsidRPr="00AA0ED3">
        <w:rPr>
          <w:spacing w:val="-4"/>
          <w:lang w:val="en-GB"/>
        </w:rPr>
        <w:t xml:space="preserve"> </w:t>
      </w:r>
      <w:r w:rsidRPr="00AA0ED3">
        <w:rPr>
          <w:lang w:val="en-GB"/>
        </w:rPr>
        <w:t>record</w:t>
      </w:r>
      <w:r w:rsidRPr="00AA0ED3">
        <w:rPr>
          <w:spacing w:val="-5"/>
          <w:lang w:val="en-GB"/>
        </w:rPr>
        <w:t xml:space="preserve"> </w:t>
      </w:r>
      <w:r w:rsidRPr="00AA0ED3">
        <w:rPr>
          <w:lang w:val="en-GB"/>
        </w:rPr>
        <w:t>any</w:t>
      </w:r>
      <w:r w:rsidRPr="00AA0ED3">
        <w:rPr>
          <w:spacing w:val="-7"/>
          <w:lang w:val="en-GB"/>
        </w:rPr>
        <w:t xml:space="preserve"> </w:t>
      </w:r>
      <w:r w:rsidRPr="00AA0ED3">
        <w:rPr>
          <w:lang w:val="en-GB"/>
        </w:rPr>
        <w:t>filtering</w:t>
      </w:r>
      <w:r w:rsidRPr="00AA0ED3">
        <w:rPr>
          <w:spacing w:val="-7"/>
          <w:lang w:val="en-GB"/>
        </w:rPr>
        <w:t xml:space="preserve"> </w:t>
      </w:r>
      <w:r w:rsidRPr="00AA0ED3">
        <w:rPr>
          <w:lang w:val="en-GB"/>
        </w:rPr>
        <w:t>or monitoring concerns.</w:t>
      </w:r>
    </w:p>
    <w:p w14:paraId="5A898A93" w14:textId="77777777" w:rsidR="00B03AB0" w:rsidRPr="00AA0ED3" w:rsidRDefault="00B03AB0" w:rsidP="000369DD">
      <w:pPr>
        <w:pStyle w:val="BodyText"/>
        <w:spacing w:before="1"/>
        <w:ind w:left="0" w:right="112"/>
        <w:rPr>
          <w:lang w:val="en-GB"/>
        </w:rPr>
      </w:pPr>
    </w:p>
    <w:p w14:paraId="69961A04" w14:textId="77777777" w:rsidR="00B03AB0" w:rsidRPr="00AA0ED3" w:rsidRDefault="0013487D" w:rsidP="000369DD">
      <w:pPr>
        <w:pStyle w:val="BodyText"/>
        <w:ind w:right="112"/>
        <w:jc w:val="both"/>
        <w:rPr>
          <w:lang w:val="en-GB"/>
        </w:rPr>
      </w:pPr>
      <w:r w:rsidRPr="00AA0ED3">
        <w:rPr>
          <w:color w:val="2D75B5"/>
          <w:lang w:val="en-GB"/>
        </w:rPr>
        <w:t>Decision</w:t>
      </w:r>
      <w:r w:rsidRPr="00AA0ED3">
        <w:rPr>
          <w:color w:val="2D75B5"/>
          <w:spacing w:val="-9"/>
          <w:lang w:val="en-GB"/>
        </w:rPr>
        <w:t xml:space="preserve"> </w:t>
      </w:r>
      <w:r w:rsidRPr="00AA0ED3">
        <w:rPr>
          <w:color w:val="2D75B5"/>
          <w:lang w:val="en-GB"/>
        </w:rPr>
        <w:t>making</w:t>
      </w:r>
      <w:r w:rsidRPr="00AA0ED3">
        <w:rPr>
          <w:color w:val="2D75B5"/>
          <w:spacing w:val="-4"/>
          <w:lang w:val="en-GB"/>
        </w:rPr>
        <w:t xml:space="preserve"> </w:t>
      </w:r>
      <w:r w:rsidRPr="00AA0ED3">
        <w:rPr>
          <w:color w:val="2D75B5"/>
          <w:lang w:val="en-GB"/>
        </w:rPr>
        <w:t>and</w:t>
      </w:r>
      <w:r w:rsidRPr="00AA0ED3">
        <w:rPr>
          <w:color w:val="2D75B5"/>
          <w:spacing w:val="-7"/>
          <w:lang w:val="en-GB"/>
        </w:rPr>
        <w:t xml:space="preserve"> </w:t>
      </w:r>
      <w:r w:rsidRPr="00AA0ED3">
        <w:rPr>
          <w:color w:val="2D75B5"/>
          <w:lang w:val="en-GB"/>
        </w:rPr>
        <w:t>reviewing</w:t>
      </w:r>
      <w:r w:rsidRPr="00AA0ED3">
        <w:rPr>
          <w:color w:val="2D75B5"/>
          <w:spacing w:val="-4"/>
          <w:lang w:val="en-GB"/>
        </w:rPr>
        <w:t xml:space="preserve"> </w:t>
      </w:r>
      <w:r w:rsidRPr="00AA0ED3">
        <w:rPr>
          <w:color w:val="2D75B5"/>
          <w:lang w:val="en-GB"/>
        </w:rPr>
        <w:t>our</w:t>
      </w:r>
      <w:r w:rsidRPr="00AA0ED3">
        <w:rPr>
          <w:color w:val="2D75B5"/>
          <w:spacing w:val="-6"/>
          <w:lang w:val="en-GB"/>
        </w:rPr>
        <w:t xml:space="preserve"> </w:t>
      </w:r>
      <w:r w:rsidRPr="00AA0ED3">
        <w:rPr>
          <w:color w:val="2D75B5"/>
          <w:lang w:val="en-GB"/>
        </w:rPr>
        <w:t>filtering</w:t>
      </w:r>
      <w:r w:rsidRPr="00AA0ED3">
        <w:rPr>
          <w:color w:val="2D75B5"/>
          <w:spacing w:val="-5"/>
          <w:lang w:val="en-GB"/>
        </w:rPr>
        <w:t xml:space="preserve"> </w:t>
      </w:r>
      <w:r w:rsidRPr="00AA0ED3">
        <w:rPr>
          <w:color w:val="2D75B5"/>
          <w:lang w:val="en-GB"/>
        </w:rPr>
        <w:t>and</w:t>
      </w:r>
      <w:r w:rsidRPr="00AA0ED3">
        <w:rPr>
          <w:color w:val="2D75B5"/>
          <w:spacing w:val="-6"/>
          <w:lang w:val="en-GB"/>
        </w:rPr>
        <w:t xml:space="preserve"> </w:t>
      </w:r>
      <w:r w:rsidRPr="00AA0ED3">
        <w:rPr>
          <w:color w:val="2D75B5"/>
          <w:lang w:val="en-GB"/>
        </w:rPr>
        <w:t>monitoring</w:t>
      </w:r>
      <w:r w:rsidRPr="00AA0ED3">
        <w:rPr>
          <w:color w:val="2D75B5"/>
          <w:spacing w:val="-4"/>
          <w:lang w:val="en-GB"/>
        </w:rPr>
        <w:t xml:space="preserve"> </w:t>
      </w:r>
      <w:r w:rsidRPr="00AA0ED3">
        <w:rPr>
          <w:color w:val="2D75B5"/>
          <w:spacing w:val="-2"/>
          <w:lang w:val="en-GB"/>
        </w:rPr>
        <w:t>provision</w:t>
      </w:r>
    </w:p>
    <w:p w14:paraId="3E710BE1" w14:textId="77777777" w:rsidR="00B03AB0" w:rsidRPr="00AA0ED3" w:rsidRDefault="00B03AB0" w:rsidP="000369DD">
      <w:pPr>
        <w:pStyle w:val="BodyText"/>
        <w:spacing w:before="1"/>
        <w:ind w:left="0" w:right="112"/>
        <w:rPr>
          <w:lang w:val="en-GB"/>
        </w:rPr>
      </w:pPr>
    </w:p>
    <w:p w14:paraId="11E19D51" w14:textId="77777777" w:rsidR="00B03AB0" w:rsidRPr="00AA0ED3" w:rsidRDefault="0013487D" w:rsidP="000369DD">
      <w:pPr>
        <w:pStyle w:val="BodyText"/>
        <w:ind w:right="112"/>
        <w:jc w:val="both"/>
        <w:rPr>
          <w:lang w:val="en-GB"/>
        </w:rPr>
      </w:pPr>
      <w:r w:rsidRPr="00AA0ED3">
        <w:rPr>
          <w:lang w:val="en-GB"/>
        </w:rPr>
        <w:t>When procuring and/or making decisions about our filtering and monitoring provision, our senior leadership team works closely with the Central Finance Team, DSL and the IT service providers. Decisions have been recorded and informed by an approach which ensures our systems meet our academy specific needs and circumstances, including</w:t>
      </w:r>
      <w:r w:rsidRPr="00AA0ED3">
        <w:rPr>
          <w:spacing w:val="-2"/>
          <w:lang w:val="en-GB"/>
        </w:rPr>
        <w:t xml:space="preserve"> </w:t>
      </w:r>
      <w:r w:rsidRPr="00AA0ED3">
        <w:rPr>
          <w:lang w:val="en-GB"/>
        </w:rPr>
        <w:t>but</w:t>
      </w:r>
      <w:r w:rsidRPr="00AA0ED3">
        <w:rPr>
          <w:spacing w:val="-1"/>
          <w:lang w:val="en-GB"/>
        </w:rPr>
        <w:t xml:space="preserve"> </w:t>
      </w:r>
      <w:r w:rsidRPr="00AA0ED3">
        <w:rPr>
          <w:lang w:val="en-GB"/>
        </w:rPr>
        <w:t>not</w:t>
      </w:r>
      <w:r w:rsidRPr="00AA0ED3">
        <w:rPr>
          <w:spacing w:val="-1"/>
          <w:lang w:val="en-GB"/>
        </w:rPr>
        <w:t xml:space="preserve"> </w:t>
      </w:r>
      <w:r w:rsidRPr="00AA0ED3">
        <w:rPr>
          <w:lang w:val="en-GB"/>
        </w:rPr>
        <w:t>limited to our student</w:t>
      </w:r>
      <w:r w:rsidRPr="00AA0ED3">
        <w:rPr>
          <w:spacing w:val="-1"/>
          <w:lang w:val="en-GB"/>
        </w:rPr>
        <w:t xml:space="preserve"> </w:t>
      </w:r>
      <w:r w:rsidRPr="00AA0ED3">
        <w:rPr>
          <w:lang w:val="en-GB"/>
        </w:rPr>
        <w:t>risk profile</w:t>
      </w:r>
      <w:r w:rsidRPr="00AA0ED3">
        <w:rPr>
          <w:spacing w:val="-3"/>
          <w:lang w:val="en-GB"/>
        </w:rPr>
        <w:t xml:space="preserve"> </w:t>
      </w:r>
      <w:r w:rsidRPr="00AA0ED3">
        <w:rPr>
          <w:lang w:val="en-GB"/>
        </w:rPr>
        <w:t>and specific</w:t>
      </w:r>
      <w:r w:rsidRPr="00AA0ED3">
        <w:rPr>
          <w:spacing w:val="-1"/>
          <w:lang w:val="en-GB"/>
        </w:rPr>
        <w:t xml:space="preserve"> </w:t>
      </w:r>
      <w:r w:rsidRPr="00AA0ED3">
        <w:rPr>
          <w:lang w:val="en-GB"/>
        </w:rPr>
        <w:t>technology use. Any changes</w:t>
      </w:r>
      <w:r w:rsidRPr="00AA0ED3">
        <w:rPr>
          <w:spacing w:val="-3"/>
          <w:lang w:val="en-GB"/>
        </w:rPr>
        <w:t xml:space="preserve"> </w:t>
      </w:r>
      <w:r w:rsidRPr="00AA0ED3">
        <w:rPr>
          <w:lang w:val="en-GB"/>
        </w:rPr>
        <w:t>to the filtering and monitoring approaches will be assessed by staff with safeguarding, educational and technical experience and, where appropriate, with consent from the leadership team; all changes to the filtering policy are logged and recorded.</w:t>
      </w:r>
    </w:p>
    <w:p w14:paraId="175CF974" w14:textId="77777777" w:rsidR="00B03AB0" w:rsidRPr="00AA0ED3" w:rsidRDefault="0013487D" w:rsidP="000369DD">
      <w:pPr>
        <w:pStyle w:val="BodyText"/>
        <w:spacing w:before="266"/>
        <w:ind w:right="112"/>
        <w:jc w:val="both"/>
        <w:rPr>
          <w:lang w:val="en-GB"/>
        </w:rPr>
      </w:pPr>
      <w:r>
        <w:rPr>
          <w:lang w:val="en-GB"/>
        </w:rPr>
        <w:t>Our academy will review the effectiveness of filtering and monitoring at least once every academic year. The review will be carried out by the senior leadership team member responsible for filtering and monitoring, with the support of the DSL and IT support. It will include checks that filtering is working appropriately on all internet-connected devices in all relevant locations, and a record will be kept of these checks and any actions. The Trust Leadership Team will retain strategic oversight and assurance.</w:t>
      </w:r>
    </w:p>
    <w:p w14:paraId="64DAA67D" w14:textId="77777777" w:rsidR="00B03AB0" w:rsidRPr="00AA0ED3" w:rsidRDefault="00B03AB0" w:rsidP="000369DD">
      <w:pPr>
        <w:pStyle w:val="BodyText"/>
        <w:spacing w:before="2"/>
        <w:ind w:left="0" w:right="112"/>
        <w:rPr>
          <w:lang w:val="en-GB"/>
        </w:rPr>
      </w:pPr>
    </w:p>
    <w:p w14:paraId="3331F0F6" w14:textId="77777777" w:rsidR="00B03AB0" w:rsidRPr="00AA0ED3" w:rsidRDefault="0013487D" w:rsidP="000369DD">
      <w:pPr>
        <w:pStyle w:val="BodyText"/>
        <w:ind w:right="112"/>
        <w:jc w:val="both"/>
        <w:rPr>
          <w:lang w:val="en-GB"/>
        </w:rPr>
      </w:pPr>
      <w:r w:rsidRPr="00AA0ED3">
        <w:rPr>
          <w:lang w:val="en-GB"/>
        </w:rPr>
        <w:t>These</w:t>
      </w:r>
      <w:r w:rsidRPr="00AA0ED3">
        <w:rPr>
          <w:spacing w:val="-5"/>
          <w:lang w:val="en-GB"/>
        </w:rPr>
        <w:t xml:space="preserve"> </w:t>
      </w:r>
      <w:r w:rsidRPr="00AA0ED3">
        <w:rPr>
          <w:lang w:val="en-GB"/>
        </w:rPr>
        <w:t>checks</w:t>
      </w:r>
      <w:r w:rsidRPr="00AA0ED3">
        <w:rPr>
          <w:spacing w:val="-4"/>
          <w:lang w:val="en-GB"/>
        </w:rPr>
        <w:t xml:space="preserve"> </w:t>
      </w:r>
      <w:r w:rsidRPr="00AA0ED3">
        <w:rPr>
          <w:lang w:val="en-GB"/>
        </w:rPr>
        <w:t>are</w:t>
      </w:r>
      <w:r w:rsidRPr="00AA0ED3">
        <w:rPr>
          <w:spacing w:val="-4"/>
          <w:lang w:val="en-GB"/>
        </w:rPr>
        <w:t xml:space="preserve"> </w:t>
      </w:r>
      <w:r w:rsidRPr="00AA0ED3">
        <w:rPr>
          <w:lang w:val="en-GB"/>
        </w:rPr>
        <w:t>achieved</w:t>
      </w:r>
      <w:r w:rsidRPr="00AA0ED3">
        <w:rPr>
          <w:spacing w:val="-5"/>
          <w:lang w:val="en-GB"/>
        </w:rPr>
        <w:t xml:space="preserve"> by:</w:t>
      </w:r>
    </w:p>
    <w:p w14:paraId="1DF5E842" w14:textId="77777777" w:rsidR="00B03AB0" w:rsidRPr="00AA0ED3" w:rsidRDefault="0013487D" w:rsidP="000369DD">
      <w:pPr>
        <w:pStyle w:val="ListParagraph"/>
        <w:numPr>
          <w:ilvl w:val="0"/>
          <w:numId w:val="2"/>
        </w:numPr>
        <w:tabs>
          <w:tab w:val="left" w:pos="1401"/>
        </w:tabs>
        <w:spacing w:before="1"/>
        <w:ind w:right="112"/>
        <w:jc w:val="both"/>
        <w:rPr>
          <w:lang w:val="en-GB"/>
        </w:rPr>
      </w:pPr>
      <w:r w:rsidRPr="00AA0ED3">
        <w:rPr>
          <w:lang w:val="en-GB"/>
        </w:rPr>
        <w:t>Checks are undertaken by the DSL and DDSL jointly to ensure a minimum of two adults present when completing these</w:t>
      </w:r>
    </w:p>
    <w:p w14:paraId="7DDBEC1D" w14:textId="77777777" w:rsidR="00B03AB0" w:rsidRPr="00AA0ED3" w:rsidRDefault="0013487D" w:rsidP="000369DD">
      <w:pPr>
        <w:pStyle w:val="ListParagraph"/>
        <w:numPr>
          <w:ilvl w:val="0"/>
          <w:numId w:val="2"/>
        </w:numPr>
        <w:tabs>
          <w:tab w:val="left" w:pos="1400"/>
        </w:tabs>
        <w:ind w:left="1400" w:right="112" w:hanging="360"/>
        <w:jc w:val="both"/>
        <w:rPr>
          <w:lang w:val="en-GB"/>
        </w:rPr>
      </w:pPr>
      <w:r w:rsidRPr="00AA0ED3">
        <w:rPr>
          <w:lang w:val="en-GB"/>
        </w:rPr>
        <w:t>Checks</w:t>
      </w:r>
      <w:r w:rsidRPr="00AA0ED3">
        <w:rPr>
          <w:spacing w:val="24"/>
          <w:lang w:val="en-GB"/>
        </w:rPr>
        <w:t xml:space="preserve"> </w:t>
      </w:r>
      <w:r w:rsidRPr="00AA0ED3">
        <w:rPr>
          <w:lang w:val="en-GB"/>
        </w:rPr>
        <w:t>are</w:t>
      </w:r>
      <w:r w:rsidRPr="00AA0ED3">
        <w:rPr>
          <w:spacing w:val="26"/>
          <w:lang w:val="en-GB"/>
        </w:rPr>
        <w:t xml:space="preserve"> </w:t>
      </w:r>
      <w:r w:rsidRPr="00AA0ED3">
        <w:rPr>
          <w:lang w:val="en-GB"/>
        </w:rPr>
        <w:t>undertaken</w:t>
      </w:r>
      <w:r w:rsidRPr="00AA0ED3">
        <w:rPr>
          <w:spacing w:val="26"/>
          <w:lang w:val="en-GB"/>
        </w:rPr>
        <w:t xml:space="preserve"> </w:t>
      </w:r>
      <w:r w:rsidRPr="00AA0ED3">
        <w:rPr>
          <w:lang w:val="en-GB"/>
        </w:rPr>
        <w:t>in</w:t>
      </w:r>
      <w:r w:rsidRPr="00AA0ED3">
        <w:rPr>
          <w:spacing w:val="25"/>
          <w:lang w:val="en-GB"/>
        </w:rPr>
        <w:t xml:space="preserve"> </w:t>
      </w:r>
      <w:r w:rsidRPr="00AA0ED3">
        <w:rPr>
          <w:lang w:val="en-GB"/>
        </w:rPr>
        <w:t>the</w:t>
      </w:r>
      <w:r w:rsidRPr="00AA0ED3">
        <w:rPr>
          <w:spacing w:val="26"/>
          <w:lang w:val="en-GB"/>
        </w:rPr>
        <w:t xml:space="preserve"> </w:t>
      </w:r>
      <w:r w:rsidRPr="00AA0ED3">
        <w:rPr>
          <w:lang w:val="en-GB"/>
        </w:rPr>
        <w:t>Principal’s</w:t>
      </w:r>
      <w:r w:rsidRPr="00AA0ED3">
        <w:rPr>
          <w:spacing w:val="26"/>
          <w:lang w:val="en-GB"/>
        </w:rPr>
        <w:t xml:space="preserve"> </w:t>
      </w:r>
      <w:r w:rsidRPr="00AA0ED3">
        <w:rPr>
          <w:lang w:val="en-GB"/>
        </w:rPr>
        <w:t>office</w:t>
      </w:r>
      <w:r w:rsidRPr="00AA0ED3">
        <w:rPr>
          <w:spacing w:val="26"/>
          <w:lang w:val="en-GB"/>
        </w:rPr>
        <w:t xml:space="preserve"> </w:t>
      </w:r>
      <w:r w:rsidRPr="00AA0ED3">
        <w:rPr>
          <w:lang w:val="en-GB"/>
        </w:rPr>
        <w:t>where</w:t>
      </w:r>
      <w:r w:rsidRPr="00AA0ED3">
        <w:rPr>
          <w:spacing w:val="26"/>
          <w:lang w:val="en-GB"/>
        </w:rPr>
        <w:t xml:space="preserve"> </w:t>
      </w:r>
      <w:r w:rsidRPr="00AA0ED3">
        <w:rPr>
          <w:lang w:val="en-GB"/>
        </w:rPr>
        <w:t>confidentiality</w:t>
      </w:r>
      <w:r w:rsidRPr="00AA0ED3">
        <w:rPr>
          <w:spacing w:val="27"/>
          <w:lang w:val="en-GB"/>
        </w:rPr>
        <w:t xml:space="preserve"> </w:t>
      </w:r>
      <w:r w:rsidRPr="00AA0ED3">
        <w:rPr>
          <w:lang w:val="en-GB"/>
        </w:rPr>
        <w:t>can</w:t>
      </w:r>
      <w:r w:rsidRPr="00AA0ED3">
        <w:rPr>
          <w:spacing w:val="25"/>
          <w:lang w:val="en-GB"/>
        </w:rPr>
        <w:t xml:space="preserve"> </w:t>
      </w:r>
      <w:r w:rsidRPr="00AA0ED3">
        <w:rPr>
          <w:lang w:val="en-GB"/>
        </w:rPr>
        <w:t>be</w:t>
      </w:r>
      <w:r w:rsidRPr="00AA0ED3">
        <w:rPr>
          <w:spacing w:val="26"/>
          <w:lang w:val="en-GB"/>
        </w:rPr>
        <w:t xml:space="preserve"> </w:t>
      </w:r>
      <w:r w:rsidRPr="00AA0ED3">
        <w:rPr>
          <w:lang w:val="en-GB"/>
        </w:rPr>
        <w:t>achieved,</w:t>
      </w:r>
      <w:r w:rsidRPr="00AA0ED3">
        <w:rPr>
          <w:spacing w:val="29"/>
          <w:lang w:val="en-GB"/>
        </w:rPr>
        <w:t xml:space="preserve"> </w:t>
      </w:r>
      <w:r w:rsidRPr="00AA0ED3">
        <w:rPr>
          <w:spacing w:val="-2"/>
          <w:lang w:val="en-GB"/>
        </w:rPr>
        <w:t>during</w:t>
      </w:r>
    </w:p>
    <w:p w14:paraId="78FE00F4" w14:textId="77777777" w:rsidR="00B03AB0" w:rsidRPr="00AA0ED3" w:rsidRDefault="0013487D" w:rsidP="000369DD">
      <w:pPr>
        <w:pStyle w:val="BodyText"/>
        <w:spacing w:before="1"/>
        <w:ind w:left="1401" w:right="112"/>
        <w:jc w:val="both"/>
        <w:rPr>
          <w:lang w:val="en-GB"/>
        </w:rPr>
      </w:pPr>
      <w:r w:rsidRPr="00AA0ED3">
        <w:rPr>
          <w:lang w:val="en-GB"/>
        </w:rPr>
        <w:t>working</w:t>
      </w:r>
      <w:r w:rsidRPr="00AA0ED3">
        <w:rPr>
          <w:spacing w:val="-4"/>
          <w:lang w:val="en-GB"/>
        </w:rPr>
        <w:t xml:space="preserve"> </w:t>
      </w:r>
      <w:r w:rsidRPr="00AA0ED3">
        <w:rPr>
          <w:lang w:val="en-GB"/>
        </w:rPr>
        <w:t>hours,</w:t>
      </w:r>
      <w:r w:rsidRPr="00AA0ED3">
        <w:rPr>
          <w:spacing w:val="-3"/>
          <w:lang w:val="en-GB"/>
        </w:rPr>
        <w:t xml:space="preserve"> </w:t>
      </w:r>
      <w:r w:rsidRPr="00AA0ED3">
        <w:rPr>
          <w:lang w:val="en-GB"/>
        </w:rPr>
        <w:t>when</w:t>
      </w:r>
      <w:r w:rsidRPr="00AA0ED3">
        <w:rPr>
          <w:spacing w:val="-6"/>
          <w:lang w:val="en-GB"/>
        </w:rPr>
        <w:t xml:space="preserve"> </w:t>
      </w:r>
      <w:r w:rsidRPr="00AA0ED3">
        <w:rPr>
          <w:lang w:val="en-GB"/>
        </w:rPr>
        <w:t>students</w:t>
      </w:r>
      <w:r w:rsidRPr="00AA0ED3">
        <w:rPr>
          <w:spacing w:val="-5"/>
          <w:lang w:val="en-GB"/>
        </w:rPr>
        <w:t xml:space="preserve"> </w:t>
      </w:r>
      <w:r w:rsidRPr="00AA0ED3">
        <w:rPr>
          <w:lang w:val="en-GB"/>
        </w:rPr>
        <w:t>are</w:t>
      </w:r>
      <w:r w:rsidRPr="00AA0ED3">
        <w:rPr>
          <w:spacing w:val="-5"/>
          <w:lang w:val="en-GB"/>
        </w:rPr>
        <w:t xml:space="preserve"> </w:t>
      </w:r>
      <w:r w:rsidRPr="00AA0ED3">
        <w:rPr>
          <w:lang w:val="en-GB"/>
        </w:rPr>
        <w:t>not</w:t>
      </w:r>
      <w:r w:rsidRPr="00AA0ED3">
        <w:rPr>
          <w:spacing w:val="-6"/>
          <w:lang w:val="en-GB"/>
        </w:rPr>
        <w:t xml:space="preserve"> </w:t>
      </w:r>
      <w:r w:rsidRPr="00AA0ED3">
        <w:rPr>
          <w:spacing w:val="-2"/>
          <w:lang w:val="en-GB"/>
        </w:rPr>
        <w:t>present</w:t>
      </w:r>
    </w:p>
    <w:p w14:paraId="43778A8D" w14:textId="77777777" w:rsidR="00B03AB0" w:rsidRPr="00AA0ED3" w:rsidRDefault="0013487D" w:rsidP="000369DD">
      <w:pPr>
        <w:pStyle w:val="ListParagraph"/>
        <w:numPr>
          <w:ilvl w:val="0"/>
          <w:numId w:val="2"/>
        </w:numPr>
        <w:tabs>
          <w:tab w:val="left" w:pos="1401"/>
        </w:tabs>
        <w:ind w:right="112"/>
        <w:jc w:val="both"/>
        <w:rPr>
          <w:lang w:val="en-GB"/>
        </w:rPr>
      </w:pPr>
      <w:r w:rsidRPr="00AA0ED3">
        <w:rPr>
          <w:lang w:val="en-GB"/>
        </w:rPr>
        <w:t>Checks are logged/recorded as having taken place on the academy monitoring tracker, any technical concerns</w:t>
      </w:r>
      <w:r w:rsidRPr="00AA0ED3">
        <w:rPr>
          <w:spacing w:val="-1"/>
          <w:lang w:val="en-GB"/>
        </w:rPr>
        <w:t xml:space="preserve"> </w:t>
      </w:r>
      <w:r w:rsidRPr="00AA0ED3">
        <w:rPr>
          <w:lang w:val="en-GB"/>
        </w:rPr>
        <w:t>are</w:t>
      </w:r>
      <w:r w:rsidRPr="00AA0ED3">
        <w:rPr>
          <w:spacing w:val="-1"/>
          <w:lang w:val="en-GB"/>
        </w:rPr>
        <w:t xml:space="preserve"> </w:t>
      </w:r>
      <w:r w:rsidRPr="00AA0ED3">
        <w:rPr>
          <w:lang w:val="en-GB"/>
        </w:rPr>
        <w:t>flagged</w:t>
      </w:r>
      <w:r w:rsidRPr="00AA0ED3">
        <w:rPr>
          <w:spacing w:val="-6"/>
          <w:lang w:val="en-GB"/>
        </w:rPr>
        <w:t xml:space="preserve"> </w:t>
      </w:r>
      <w:r w:rsidRPr="00AA0ED3">
        <w:rPr>
          <w:lang w:val="en-GB"/>
        </w:rPr>
        <w:t>to</w:t>
      </w:r>
      <w:r w:rsidRPr="00AA0ED3">
        <w:rPr>
          <w:spacing w:val="-2"/>
          <w:lang w:val="en-GB"/>
        </w:rPr>
        <w:t xml:space="preserve"> </w:t>
      </w:r>
      <w:r w:rsidRPr="00AA0ED3">
        <w:rPr>
          <w:lang w:val="en-GB"/>
        </w:rPr>
        <w:t>the IT</w:t>
      </w:r>
      <w:r w:rsidRPr="00AA0ED3">
        <w:rPr>
          <w:spacing w:val="-3"/>
          <w:lang w:val="en-GB"/>
        </w:rPr>
        <w:t xml:space="preserve"> </w:t>
      </w:r>
      <w:r w:rsidRPr="00AA0ED3">
        <w:rPr>
          <w:lang w:val="en-GB"/>
        </w:rPr>
        <w:t>service provider and</w:t>
      </w:r>
      <w:r w:rsidRPr="00AA0ED3">
        <w:rPr>
          <w:spacing w:val="-1"/>
          <w:lang w:val="en-GB"/>
        </w:rPr>
        <w:t xml:space="preserve"> </w:t>
      </w:r>
      <w:r w:rsidRPr="00AA0ED3">
        <w:rPr>
          <w:lang w:val="en-GB"/>
        </w:rPr>
        <w:t>safeguarding concerns</w:t>
      </w:r>
      <w:r w:rsidRPr="00AA0ED3">
        <w:rPr>
          <w:spacing w:val="-1"/>
          <w:lang w:val="en-GB"/>
        </w:rPr>
        <w:t xml:space="preserve"> </w:t>
      </w:r>
      <w:r w:rsidRPr="00AA0ED3">
        <w:rPr>
          <w:lang w:val="en-GB"/>
        </w:rPr>
        <w:t>are</w:t>
      </w:r>
      <w:r w:rsidRPr="00AA0ED3">
        <w:rPr>
          <w:spacing w:val="-1"/>
          <w:lang w:val="en-GB"/>
        </w:rPr>
        <w:t xml:space="preserve"> </w:t>
      </w:r>
      <w:r w:rsidRPr="00AA0ED3">
        <w:rPr>
          <w:lang w:val="en-GB"/>
        </w:rPr>
        <w:t>actioned by the DSL in line with this policy</w:t>
      </w:r>
    </w:p>
    <w:p w14:paraId="5C0B0B14" w14:textId="77777777" w:rsidR="00B03AB0" w:rsidRDefault="00B03AB0" w:rsidP="000369DD">
      <w:pPr>
        <w:pStyle w:val="BodyText"/>
        <w:spacing w:before="1"/>
        <w:ind w:left="0" w:right="112"/>
        <w:rPr>
          <w:lang w:val="en-GB"/>
        </w:rPr>
      </w:pPr>
    </w:p>
    <w:p w14:paraId="2EB4DF86" w14:textId="77777777" w:rsidR="00B03AB0" w:rsidRPr="00AA0ED3" w:rsidRDefault="0013487D" w:rsidP="000369DD">
      <w:pPr>
        <w:pStyle w:val="BodyText"/>
        <w:spacing w:before="1"/>
        <w:ind w:right="112"/>
        <w:jc w:val="both"/>
        <w:rPr>
          <w:lang w:val="en-GB"/>
        </w:rPr>
      </w:pPr>
      <w:r w:rsidRPr="00AA0ED3">
        <w:rPr>
          <w:color w:val="2D75B5"/>
          <w:lang w:val="en-GB"/>
        </w:rPr>
        <w:t>Appropriate</w:t>
      </w:r>
      <w:r w:rsidRPr="00AA0ED3">
        <w:rPr>
          <w:color w:val="2D75B5"/>
          <w:spacing w:val="-9"/>
          <w:lang w:val="en-GB"/>
        </w:rPr>
        <w:t xml:space="preserve"> </w:t>
      </w:r>
      <w:r w:rsidRPr="00AA0ED3">
        <w:rPr>
          <w:color w:val="2D75B5"/>
          <w:spacing w:val="-2"/>
          <w:lang w:val="en-GB"/>
        </w:rPr>
        <w:t>filtering</w:t>
      </w:r>
    </w:p>
    <w:p w14:paraId="6DBE1C3F" w14:textId="77777777" w:rsidR="00B03AB0" w:rsidRPr="00AA0ED3" w:rsidRDefault="00B03AB0" w:rsidP="000369DD">
      <w:pPr>
        <w:pStyle w:val="BodyText"/>
        <w:spacing w:before="14"/>
        <w:ind w:left="0" w:right="112"/>
        <w:rPr>
          <w:lang w:val="en-GB"/>
        </w:rPr>
      </w:pPr>
    </w:p>
    <w:p w14:paraId="314E9034" w14:textId="143A7054" w:rsidR="00B03AB0" w:rsidRPr="00AA0ED3" w:rsidRDefault="00DB1D7A" w:rsidP="000369DD">
      <w:pPr>
        <w:pStyle w:val="BodyText"/>
        <w:ind w:right="112"/>
        <w:rPr>
          <w:lang w:val="en-GB"/>
        </w:rPr>
      </w:pPr>
      <w:proofErr w:type="spellStart"/>
      <w:r w:rsidRPr="00DB1D7A">
        <w:rPr>
          <w:b/>
          <w:bCs/>
          <w:lang w:val="en-GB"/>
        </w:rPr>
        <w:t>XXSchoolXX</w:t>
      </w:r>
      <w:proofErr w:type="spellEnd"/>
      <w:r w:rsidR="001F70F0" w:rsidRPr="000B061F">
        <w:rPr>
          <w:spacing w:val="-9"/>
          <w:lang w:val="en-GB"/>
        </w:rPr>
        <w:t xml:space="preserve"> </w:t>
      </w:r>
      <w:r w:rsidR="001F70F0" w:rsidRPr="000B061F">
        <w:rPr>
          <w:lang w:val="en-GB"/>
        </w:rPr>
        <w:t>Primary</w:t>
      </w:r>
      <w:r w:rsidR="001F70F0" w:rsidRPr="00AA0ED3">
        <w:rPr>
          <w:spacing w:val="-8"/>
          <w:lang w:val="en-GB"/>
        </w:rPr>
        <w:t xml:space="preserve"> </w:t>
      </w:r>
      <w:r w:rsidR="001F70F0" w:rsidRPr="00AA0ED3">
        <w:rPr>
          <w:lang w:val="en-GB"/>
        </w:rPr>
        <w:t>School’s</w:t>
      </w:r>
      <w:r w:rsidR="001F70F0" w:rsidRPr="00AA0ED3">
        <w:rPr>
          <w:spacing w:val="-5"/>
          <w:lang w:val="en-GB"/>
        </w:rPr>
        <w:t xml:space="preserve"> </w:t>
      </w:r>
      <w:r w:rsidR="001F70F0" w:rsidRPr="00AA0ED3">
        <w:rPr>
          <w:lang w:val="en-GB"/>
        </w:rPr>
        <w:t>education</w:t>
      </w:r>
      <w:r w:rsidR="001F70F0" w:rsidRPr="00AA0ED3">
        <w:rPr>
          <w:spacing w:val="-9"/>
          <w:lang w:val="en-GB"/>
        </w:rPr>
        <w:t xml:space="preserve"> </w:t>
      </w:r>
      <w:r w:rsidR="001F70F0" w:rsidRPr="00AA0ED3">
        <w:rPr>
          <w:lang w:val="en-GB"/>
        </w:rPr>
        <w:t>broadband connectivity</w:t>
      </w:r>
      <w:r w:rsidR="001F70F0" w:rsidRPr="00AA0ED3">
        <w:rPr>
          <w:spacing w:val="-7"/>
          <w:lang w:val="en-GB"/>
        </w:rPr>
        <w:t xml:space="preserve"> </w:t>
      </w:r>
      <w:r w:rsidR="001F70F0" w:rsidRPr="00AA0ED3">
        <w:rPr>
          <w:lang w:val="en-GB"/>
        </w:rPr>
        <w:t>is</w:t>
      </w:r>
      <w:r w:rsidR="001F70F0" w:rsidRPr="00AA0ED3">
        <w:rPr>
          <w:spacing w:val="-8"/>
          <w:lang w:val="en-GB"/>
        </w:rPr>
        <w:t xml:space="preserve"> </w:t>
      </w:r>
      <w:r w:rsidR="001F70F0" w:rsidRPr="00AA0ED3">
        <w:rPr>
          <w:lang w:val="en-GB"/>
        </w:rPr>
        <w:t>provided</w:t>
      </w:r>
      <w:r w:rsidR="001F70F0" w:rsidRPr="00AA0ED3">
        <w:rPr>
          <w:spacing w:val="-4"/>
          <w:lang w:val="en-GB"/>
        </w:rPr>
        <w:t xml:space="preserve"> </w:t>
      </w:r>
      <w:r w:rsidR="001F70F0" w:rsidRPr="00AA0ED3">
        <w:rPr>
          <w:lang w:val="en-GB"/>
        </w:rPr>
        <w:t>through</w:t>
      </w:r>
      <w:r w:rsidR="001F70F0" w:rsidRPr="00AA0ED3">
        <w:rPr>
          <w:spacing w:val="-4"/>
          <w:lang w:val="en-GB"/>
        </w:rPr>
        <w:t xml:space="preserve"> </w:t>
      </w:r>
      <w:proofErr w:type="gramStart"/>
      <w:r w:rsidR="001F70F0" w:rsidRPr="00AA0ED3">
        <w:rPr>
          <w:lang w:val="en-GB"/>
        </w:rPr>
        <w:t>LGFL</w:t>
      </w:r>
      <w:proofErr w:type="gramEnd"/>
      <w:r w:rsidR="001F70F0" w:rsidRPr="00AA0ED3">
        <w:rPr>
          <w:spacing w:val="-5"/>
          <w:lang w:val="en-GB"/>
        </w:rPr>
        <w:t xml:space="preserve"> </w:t>
      </w:r>
      <w:r w:rsidR="001F70F0" w:rsidRPr="00AA0ED3">
        <w:rPr>
          <w:lang w:val="en-GB"/>
        </w:rPr>
        <w:t>and the academy uses a filtering and monitoring system.</w:t>
      </w:r>
    </w:p>
    <w:p w14:paraId="2DFEE359" w14:textId="77777777" w:rsidR="00B03AB0" w:rsidRPr="00AA0ED3" w:rsidRDefault="00B03AB0" w:rsidP="000369DD">
      <w:pPr>
        <w:pStyle w:val="BodyText"/>
        <w:spacing w:before="1"/>
        <w:ind w:left="0" w:right="112"/>
        <w:rPr>
          <w:lang w:val="en-GB"/>
        </w:rPr>
      </w:pPr>
    </w:p>
    <w:p w14:paraId="2664999C"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Industry</w:t>
      </w:r>
      <w:r w:rsidRPr="00AA0ED3">
        <w:rPr>
          <w:spacing w:val="-6"/>
          <w:lang w:val="en-GB"/>
        </w:rPr>
        <w:t xml:space="preserve"> </w:t>
      </w:r>
      <w:r w:rsidRPr="00AA0ED3">
        <w:rPr>
          <w:lang w:val="en-GB"/>
        </w:rPr>
        <w:t>grade</w:t>
      </w:r>
      <w:r w:rsidRPr="00AA0ED3">
        <w:rPr>
          <w:spacing w:val="-6"/>
          <w:lang w:val="en-GB"/>
        </w:rPr>
        <w:t xml:space="preserve"> </w:t>
      </w:r>
      <w:r w:rsidRPr="00AA0ED3">
        <w:rPr>
          <w:lang w:val="en-GB"/>
        </w:rPr>
        <w:t>local</w:t>
      </w:r>
      <w:r w:rsidRPr="00AA0ED3">
        <w:rPr>
          <w:spacing w:val="-4"/>
          <w:lang w:val="en-GB"/>
        </w:rPr>
        <w:t xml:space="preserve"> </w:t>
      </w:r>
      <w:r w:rsidRPr="00AA0ED3">
        <w:rPr>
          <w:spacing w:val="-2"/>
          <w:lang w:val="en-GB"/>
        </w:rPr>
        <w:t>firewalls</w:t>
      </w:r>
    </w:p>
    <w:p w14:paraId="7C65CC10" w14:textId="77777777" w:rsidR="00B03AB0" w:rsidRPr="00AA0ED3" w:rsidRDefault="0013487D" w:rsidP="000369DD">
      <w:pPr>
        <w:pStyle w:val="ListParagraph"/>
        <w:numPr>
          <w:ilvl w:val="0"/>
          <w:numId w:val="2"/>
        </w:numPr>
        <w:tabs>
          <w:tab w:val="left" w:pos="1400"/>
        </w:tabs>
        <w:spacing w:before="1"/>
        <w:ind w:left="1400" w:right="112" w:hanging="360"/>
        <w:rPr>
          <w:lang w:val="en-GB"/>
        </w:rPr>
      </w:pPr>
      <w:r w:rsidRPr="00AA0ED3">
        <w:rPr>
          <w:lang w:val="en-GB"/>
        </w:rPr>
        <w:t>Sophos</w:t>
      </w:r>
      <w:r w:rsidRPr="00AA0ED3">
        <w:rPr>
          <w:spacing w:val="-7"/>
          <w:lang w:val="en-GB"/>
        </w:rPr>
        <w:t xml:space="preserve"> </w:t>
      </w:r>
      <w:r w:rsidRPr="00AA0ED3">
        <w:rPr>
          <w:lang w:val="en-GB"/>
        </w:rPr>
        <w:t>Antivirus</w:t>
      </w:r>
      <w:r w:rsidRPr="00AA0ED3">
        <w:rPr>
          <w:spacing w:val="-6"/>
          <w:lang w:val="en-GB"/>
        </w:rPr>
        <w:t xml:space="preserve"> </w:t>
      </w:r>
      <w:r w:rsidRPr="00AA0ED3">
        <w:rPr>
          <w:lang w:val="en-GB"/>
        </w:rPr>
        <w:t>on</w:t>
      </w:r>
      <w:r w:rsidRPr="00AA0ED3">
        <w:rPr>
          <w:spacing w:val="-7"/>
          <w:lang w:val="en-GB"/>
        </w:rPr>
        <w:t xml:space="preserve"> </w:t>
      </w:r>
      <w:r w:rsidRPr="00AA0ED3">
        <w:rPr>
          <w:lang w:val="en-GB"/>
        </w:rPr>
        <w:t>workstations</w:t>
      </w:r>
      <w:r w:rsidRPr="00AA0ED3">
        <w:rPr>
          <w:spacing w:val="-6"/>
          <w:lang w:val="en-GB"/>
        </w:rPr>
        <w:t xml:space="preserve"> </w:t>
      </w:r>
      <w:r w:rsidRPr="00AA0ED3">
        <w:rPr>
          <w:lang w:val="en-GB"/>
        </w:rPr>
        <w:t>and</w:t>
      </w:r>
      <w:r w:rsidRPr="00AA0ED3">
        <w:rPr>
          <w:spacing w:val="-7"/>
          <w:lang w:val="en-GB"/>
        </w:rPr>
        <w:t xml:space="preserve"> </w:t>
      </w:r>
      <w:r w:rsidRPr="00AA0ED3">
        <w:rPr>
          <w:spacing w:val="-2"/>
          <w:lang w:val="en-GB"/>
        </w:rPr>
        <w:t>servers</w:t>
      </w:r>
    </w:p>
    <w:p w14:paraId="68526C35"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Cleaned</w:t>
      </w:r>
      <w:r w:rsidRPr="00AA0ED3">
        <w:rPr>
          <w:spacing w:val="-4"/>
          <w:lang w:val="en-GB"/>
        </w:rPr>
        <w:t xml:space="preserve"> </w:t>
      </w:r>
      <w:r w:rsidRPr="00AA0ED3">
        <w:rPr>
          <w:lang w:val="en-GB"/>
        </w:rPr>
        <w:t>internet</w:t>
      </w:r>
      <w:r w:rsidRPr="00AA0ED3">
        <w:rPr>
          <w:spacing w:val="-5"/>
          <w:lang w:val="en-GB"/>
        </w:rPr>
        <w:t xml:space="preserve"> </w:t>
      </w:r>
      <w:r w:rsidRPr="00AA0ED3">
        <w:rPr>
          <w:lang w:val="en-GB"/>
        </w:rPr>
        <w:t>feed</w:t>
      </w:r>
      <w:r w:rsidRPr="00AA0ED3">
        <w:rPr>
          <w:spacing w:val="-4"/>
          <w:lang w:val="en-GB"/>
        </w:rPr>
        <w:t xml:space="preserve"> </w:t>
      </w:r>
      <w:r w:rsidRPr="00AA0ED3">
        <w:rPr>
          <w:lang w:val="en-GB"/>
        </w:rPr>
        <w:t>via</w:t>
      </w:r>
      <w:r w:rsidRPr="00AA0ED3">
        <w:rPr>
          <w:spacing w:val="-7"/>
          <w:lang w:val="en-GB"/>
        </w:rPr>
        <w:t xml:space="preserve"> </w:t>
      </w:r>
      <w:r w:rsidRPr="00AA0ED3">
        <w:rPr>
          <w:spacing w:val="-2"/>
          <w:lang w:val="en-GB"/>
        </w:rPr>
        <w:t>JANET</w:t>
      </w:r>
    </w:p>
    <w:p w14:paraId="3D0E2AC2" w14:textId="77777777" w:rsidR="00B03AB0" w:rsidRPr="00AA0ED3" w:rsidRDefault="0013487D" w:rsidP="000369DD">
      <w:pPr>
        <w:pStyle w:val="ListParagraph"/>
        <w:numPr>
          <w:ilvl w:val="0"/>
          <w:numId w:val="2"/>
        </w:numPr>
        <w:tabs>
          <w:tab w:val="left" w:pos="1400"/>
        </w:tabs>
        <w:ind w:left="1400" w:right="112" w:hanging="360"/>
        <w:rPr>
          <w:lang w:val="en-GB"/>
        </w:rPr>
      </w:pPr>
      <w:proofErr w:type="spellStart"/>
      <w:r w:rsidRPr="00AA0ED3">
        <w:rPr>
          <w:lang w:val="en-GB"/>
        </w:rPr>
        <w:t>Webscreen</w:t>
      </w:r>
      <w:proofErr w:type="spellEnd"/>
      <w:r w:rsidRPr="00AA0ED3">
        <w:rPr>
          <w:spacing w:val="-7"/>
          <w:lang w:val="en-GB"/>
        </w:rPr>
        <w:t xml:space="preserve"> </w:t>
      </w:r>
      <w:r w:rsidRPr="00AA0ED3">
        <w:rPr>
          <w:lang w:val="en-GB"/>
        </w:rPr>
        <w:t>internet</w:t>
      </w:r>
      <w:r w:rsidRPr="00AA0ED3">
        <w:rPr>
          <w:spacing w:val="-8"/>
          <w:lang w:val="en-GB"/>
        </w:rPr>
        <w:t xml:space="preserve"> </w:t>
      </w:r>
      <w:r w:rsidRPr="00AA0ED3">
        <w:rPr>
          <w:spacing w:val="-2"/>
          <w:lang w:val="en-GB"/>
        </w:rPr>
        <w:t>filtering</w:t>
      </w:r>
    </w:p>
    <w:p w14:paraId="638B37D4" w14:textId="77777777" w:rsidR="00B03AB0" w:rsidRPr="00AA0ED3" w:rsidRDefault="0013487D" w:rsidP="000369DD">
      <w:pPr>
        <w:pStyle w:val="BodyText"/>
        <w:spacing w:before="240"/>
        <w:ind w:left="162" w:right="112"/>
        <w:rPr>
          <w:lang w:val="en-GB"/>
        </w:rPr>
      </w:pPr>
      <w:r w:rsidRPr="00AA0ED3">
        <w:rPr>
          <w:lang w:val="en-GB"/>
        </w:rPr>
        <w:t>More</w:t>
      </w:r>
      <w:r w:rsidRPr="00AA0ED3">
        <w:rPr>
          <w:spacing w:val="-7"/>
          <w:lang w:val="en-GB"/>
        </w:rPr>
        <w:t xml:space="preserve"> </w:t>
      </w:r>
      <w:r w:rsidRPr="00AA0ED3">
        <w:rPr>
          <w:lang w:val="en-GB"/>
        </w:rPr>
        <w:t>useful</w:t>
      </w:r>
      <w:r w:rsidRPr="00AA0ED3">
        <w:rPr>
          <w:spacing w:val="-4"/>
          <w:lang w:val="en-GB"/>
        </w:rPr>
        <w:t xml:space="preserve"> </w:t>
      </w:r>
      <w:r w:rsidRPr="00AA0ED3">
        <w:rPr>
          <w:lang w:val="en-GB"/>
        </w:rPr>
        <w:t>information</w:t>
      </w:r>
      <w:r w:rsidRPr="00AA0ED3">
        <w:rPr>
          <w:spacing w:val="-5"/>
          <w:lang w:val="en-GB"/>
        </w:rPr>
        <w:t xml:space="preserve"> </w:t>
      </w:r>
      <w:r w:rsidRPr="00AA0ED3">
        <w:rPr>
          <w:lang w:val="en-GB"/>
        </w:rPr>
        <w:t>can</w:t>
      </w:r>
      <w:r w:rsidRPr="00AA0ED3">
        <w:rPr>
          <w:spacing w:val="-6"/>
          <w:lang w:val="en-GB"/>
        </w:rPr>
        <w:t xml:space="preserve"> </w:t>
      </w:r>
      <w:r w:rsidRPr="00AA0ED3">
        <w:rPr>
          <w:lang w:val="en-GB"/>
        </w:rPr>
        <w:t>be</w:t>
      </w:r>
      <w:r w:rsidRPr="00AA0ED3">
        <w:rPr>
          <w:spacing w:val="-4"/>
          <w:lang w:val="en-GB"/>
        </w:rPr>
        <w:t xml:space="preserve"> </w:t>
      </w:r>
      <w:r w:rsidRPr="00AA0ED3">
        <w:rPr>
          <w:lang w:val="en-GB"/>
        </w:rPr>
        <w:t>found</w:t>
      </w:r>
      <w:r w:rsidRPr="00AA0ED3">
        <w:rPr>
          <w:spacing w:val="-6"/>
          <w:lang w:val="en-GB"/>
        </w:rPr>
        <w:t xml:space="preserve"> </w:t>
      </w:r>
      <w:r w:rsidRPr="00AA0ED3">
        <w:rPr>
          <w:lang w:val="en-GB"/>
        </w:rPr>
        <w:t>here:</w:t>
      </w:r>
      <w:r w:rsidRPr="00AA0ED3">
        <w:rPr>
          <w:spacing w:val="-3"/>
          <w:lang w:val="en-GB"/>
        </w:rPr>
        <w:t xml:space="preserve"> </w:t>
      </w:r>
      <w:hyperlink r:id="rId23">
        <w:r w:rsidRPr="00AA0ED3">
          <w:rPr>
            <w:color w:val="1154CC"/>
            <w:spacing w:val="-2"/>
            <w:u w:val="single" w:color="1154CC"/>
            <w:lang w:val="en-GB"/>
          </w:rPr>
          <w:t>https://national.lgfl.net/security/protectionlayers</w:t>
        </w:r>
      </w:hyperlink>
    </w:p>
    <w:p w14:paraId="6EE9BAAC" w14:textId="77777777" w:rsidR="00B03AB0" w:rsidRPr="00AA0ED3" w:rsidRDefault="0013487D" w:rsidP="000369DD">
      <w:pPr>
        <w:pStyle w:val="BodyText"/>
        <w:spacing w:before="243" w:line="237" w:lineRule="auto"/>
        <w:ind w:right="112"/>
        <w:jc w:val="both"/>
        <w:rPr>
          <w:lang w:val="en-GB"/>
        </w:rPr>
      </w:pPr>
      <w:r w:rsidRPr="00AA0ED3">
        <w:rPr>
          <w:lang w:val="en-GB"/>
        </w:rPr>
        <w:t>Filtering breaches will be reported to the CFOO, DSL and technical staff and will be recorded and escalated as appropriate</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in</w:t>
      </w:r>
      <w:r w:rsidRPr="00AA0ED3">
        <w:rPr>
          <w:spacing w:val="-5"/>
          <w:lang w:val="en-GB"/>
        </w:rPr>
        <w:t xml:space="preserve"> </w:t>
      </w:r>
      <w:r w:rsidRPr="00AA0ED3">
        <w:rPr>
          <w:lang w:val="en-GB"/>
        </w:rPr>
        <w:t>line</w:t>
      </w:r>
      <w:r w:rsidRPr="00AA0ED3">
        <w:rPr>
          <w:spacing w:val="-4"/>
          <w:lang w:val="en-GB"/>
        </w:rPr>
        <w:t xml:space="preserve"> </w:t>
      </w:r>
      <w:r w:rsidRPr="00AA0ED3">
        <w:rPr>
          <w:lang w:val="en-GB"/>
        </w:rPr>
        <w:t>with</w:t>
      </w:r>
      <w:r w:rsidRPr="00AA0ED3">
        <w:rPr>
          <w:spacing w:val="-5"/>
          <w:lang w:val="en-GB"/>
        </w:rPr>
        <w:t xml:space="preserve"> </w:t>
      </w:r>
      <w:r w:rsidRPr="00AA0ED3">
        <w:rPr>
          <w:lang w:val="en-GB"/>
        </w:rPr>
        <w:t>relevant</w:t>
      </w:r>
      <w:r w:rsidRPr="00AA0ED3">
        <w:rPr>
          <w:spacing w:val="-6"/>
          <w:lang w:val="en-GB"/>
        </w:rPr>
        <w:t xml:space="preserve"> </w:t>
      </w:r>
      <w:r w:rsidRPr="00AA0ED3">
        <w:rPr>
          <w:lang w:val="en-GB"/>
        </w:rPr>
        <w:t>policies,</w:t>
      </w:r>
      <w:r w:rsidRPr="00AA0ED3">
        <w:rPr>
          <w:spacing w:val="-2"/>
          <w:lang w:val="en-GB"/>
        </w:rPr>
        <w:t xml:space="preserve"> </w:t>
      </w:r>
      <w:r w:rsidRPr="00AA0ED3">
        <w:rPr>
          <w:lang w:val="en-GB"/>
        </w:rPr>
        <w:t>including</w:t>
      </w:r>
      <w:r w:rsidRPr="00AA0ED3">
        <w:rPr>
          <w:spacing w:val="-7"/>
          <w:lang w:val="en-GB"/>
        </w:rPr>
        <w:t xml:space="preserve"> </w:t>
      </w:r>
      <w:r w:rsidRPr="00AA0ED3">
        <w:rPr>
          <w:lang w:val="en-GB"/>
        </w:rPr>
        <w:t>our</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protection,</w:t>
      </w:r>
      <w:r w:rsidRPr="00AA0ED3">
        <w:rPr>
          <w:spacing w:val="-2"/>
          <w:lang w:val="en-GB"/>
        </w:rPr>
        <w:t xml:space="preserve"> </w:t>
      </w:r>
      <w:r w:rsidRPr="00AA0ED3">
        <w:rPr>
          <w:lang w:val="en-GB"/>
        </w:rPr>
        <w:t>acceptable</w:t>
      </w:r>
      <w:r w:rsidRPr="00AA0ED3">
        <w:rPr>
          <w:spacing w:val="-4"/>
          <w:lang w:val="en-GB"/>
        </w:rPr>
        <w:t xml:space="preserve"> </w:t>
      </w:r>
      <w:r w:rsidRPr="00AA0ED3">
        <w:rPr>
          <w:lang w:val="en-GB"/>
        </w:rPr>
        <w:t>use,</w:t>
      </w:r>
      <w:r w:rsidRPr="00AA0ED3">
        <w:rPr>
          <w:spacing w:val="-2"/>
          <w:lang w:val="en-GB"/>
        </w:rPr>
        <w:t xml:space="preserve"> </w:t>
      </w:r>
      <w:r w:rsidRPr="00AA0ED3">
        <w:rPr>
          <w:lang w:val="en-GB"/>
        </w:rPr>
        <w:t>allegations</w:t>
      </w:r>
      <w:r w:rsidRPr="00AA0ED3">
        <w:rPr>
          <w:spacing w:val="-4"/>
          <w:lang w:val="en-GB"/>
        </w:rPr>
        <w:t xml:space="preserve"> </w:t>
      </w:r>
      <w:r w:rsidRPr="00AA0ED3">
        <w:rPr>
          <w:lang w:val="en-GB"/>
        </w:rPr>
        <w:t>against staff and behaviour policies. Parents/carers will be informed of filtering breaches involving their child.</w:t>
      </w:r>
    </w:p>
    <w:p w14:paraId="17AB3F97" w14:textId="1E099B30" w:rsidR="00B03AB0" w:rsidRPr="00AA0ED3" w:rsidRDefault="0013487D" w:rsidP="000369DD">
      <w:pPr>
        <w:pStyle w:val="BodyText"/>
        <w:spacing w:before="2"/>
        <w:ind w:right="112"/>
        <w:jc w:val="both"/>
        <w:rPr>
          <w:lang w:val="en-GB"/>
        </w:rPr>
      </w:pPr>
      <w:r w:rsidRPr="00AA0ED3">
        <w:rPr>
          <w:lang w:val="en-GB"/>
        </w:rPr>
        <w:t>Any</w:t>
      </w:r>
      <w:r w:rsidRPr="00AA0ED3">
        <w:rPr>
          <w:spacing w:val="-2"/>
          <w:lang w:val="en-GB"/>
        </w:rPr>
        <w:t xml:space="preserve"> </w:t>
      </w:r>
      <w:r w:rsidRPr="00AA0ED3">
        <w:rPr>
          <w:lang w:val="en-GB"/>
        </w:rPr>
        <w:t>access</w:t>
      </w:r>
      <w:r w:rsidRPr="00AA0ED3">
        <w:rPr>
          <w:spacing w:val="-2"/>
          <w:lang w:val="en-GB"/>
        </w:rPr>
        <w:t xml:space="preserve"> </w:t>
      </w:r>
      <w:r w:rsidRPr="00AA0ED3">
        <w:rPr>
          <w:lang w:val="en-GB"/>
        </w:rPr>
        <w:t>to</w:t>
      </w:r>
      <w:r w:rsidRPr="00AA0ED3">
        <w:rPr>
          <w:spacing w:val="-3"/>
          <w:lang w:val="en-GB"/>
        </w:rPr>
        <w:t xml:space="preserve"> </w:t>
      </w:r>
      <w:r w:rsidRPr="00AA0ED3">
        <w:rPr>
          <w:lang w:val="en-GB"/>
        </w:rPr>
        <w:t>material</w:t>
      </w:r>
      <w:r w:rsidRPr="00AA0ED3">
        <w:rPr>
          <w:spacing w:val="-1"/>
          <w:lang w:val="en-GB"/>
        </w:rPr>
        <w:t xml:space="preserve"> </w:t>
      </w:r>
      <w:r w:rsidRPr="00AA0ED3">
        <w:rPr>
          <w:lang w:val="en-GB"/>
        </w:rPr>
        <w:t>believed</w:t>
      </w:r>
      <w:r w:rsidRPr="00AA0ED3">
        <w:rPr>
          <w:spacing w:val="-3"/>
          <w:lang w:val="en-GB"/>
        </w:rPr>
        <w:t xml:space="preserve"> </w:t>
      </w:r>
      <w:r w:rsidRPr="00AA0ED3">
        <w:rPr>
          <w:lang w:val="en-GB"/>
        </w:rPr>
        <w:t>to</w:t>
      </w:r>
      <w:r w:rsidRPr="00AA0ED3">
        <w:rPr>
          <w:spacing w:val="-3"/>
          <w:lang w:val="en-GB"/>
        </w:rPr>
        <w:t xml:space="preserve"> </w:t>
      </w:r>
      <w:r w:rsidRPr="00AA0ED3">
        <w:rPr>
          <w:lang w:val="en-GB"/>
        </w:rPr>
        <w:t>indicate</w:t>
      </w:r>
      <w:r w:rsidRPr="00AA0ED3">
        <w:rPr>
          <w:spacing w:val="-2"/>
          <w:lang w:val="en-GB"/>
        </w:rPr>
        <w:t xml:space="preserve"> </w:t>
      </w:r>
      <w:r w:rsidRPr="00AA0ED3">
        <w:rPr>
          <w:lang w:val="en-GB"/>
        </w:rPr>
        <w:t>a</w:t>
      </w:r>
      <w:r w:rsidRPr="00AA0ED3">
        <w:rPr>
          <w:spacing w:val="-2"/>
          <w:lang w:val="en-GB"/>
        </w:rPr>
        <w:t xml:space="preserve"> </w:t>
      </w:r>
      <w:r w:rsidRPr="00AA0ED3">
        <w:rPr>
          <w:lang w:val="en-GB"/>
        </w:rPr>
        <w:t>risk</w:t>
      </w:r>
      <w:r w:rsidRPr="00AA0ED3">
        <w:rPr>
          <w:spacing w:val="-2"/>
          <w:lang w:val="en-GB"/>
        </w:rPr>
        <w:t xml:space="preserve"> </w:t>
      </w:r>
      <w:r w:rsidRPr="00AA0ED3">
        <w:rPr>
          <w:lang w:val="en-GB"/>
        </w:rPr>
        <w:t>of</w:t>
      </w:r>
      <w:r w:rsidRPr="00AA0ED3">
        <w:rPr>
          <w:spacing w:val="-2"/>
          <w:lang w:val="en-GB"/>
        </w:rPr>
        <w:t xml:space="preserve"> </w:t>
      </w:r>
      <w:r w:rsidRPr="00AA0ED3">
        <w:rPr>
          <w:lang w:val="en-GB"/>
        </w:rPr>
        <w:t>significant</w:t>
      </w:r>
      <w:r w:rsidRPr="00AA0ED3">
        <w:rPr>
          <w:spacing w:val="-4"/>
          <w:lang w:val="en-GB"/>
        </w:rPr>
        <w:t xml:space="preserve"> </w:t>
      </w:r>
      <w:r w:rsidRPr="00AA0ED3">
        <w:rPr>
          <w:lang w:val="en-GB"/>
        </w:rPr>
        <w:t>harm, or</w:t>
      </w:r>
      <w:r w:rsidRPr="00AA0ED3">
        <w:rPr>
          <w:spacing w:val="-2"/>
          <w:lang w:val="en-GB"/>
        </w:rPr>
        <w:t xml:space="preserve"> </w:t>
      </w:r>
      <w:r w:rsidRPr="00AA0ED3">
        <w:rPr>
          <w:lang w:val="en-GB"/>
        </w:rPr>
        <w:t>that could</w:t>
      </w:r>
      <w:r w:rsidRPr="00AA0ED3">
        <w:rPr>
          <w:spacing w:val="-3"/>
          <w:lang w:val="en-GB"/>
        </w:rPr>
        <w:t xml:space="preserve"> </w:t>
      </w:r>
      <w:r w:rsidRPr="00AA0ED3">
        <w:rPr>
          <w:lang w:val="en-GB"/>
        </w:rPr>
        <w:t>be</w:t>
      </w:r>
      <w:r w:rsidRPr="00AA0ED3">
        <w:rPr>
          <w:spacing w:val="-2"/>
          <w:lang w:val="en-GB"/>
        </w:rPr>
        <w:t xml:space="preserve"> </w:t>
      </w:r>
      <w:r w:rsidRPr="00AA0ED3">
        <w:rPr>
          <w:lang w:val="en-GB"/>
        </w:rPr>
        <w:t>illegal, will be</w:t>
      </w:r>
      <w:r w:rsidRPr="00AA0ED3">
        <w:rPr>
          <w:spacing w:val="-2"/>
          <w:lang w:val="en-GB"/>
        </w:rPr>
        <w:t xml:space="preserve"> </w:t>
      </w:r>
      <w:r w:rsidRPr="00AA0ED3">
        <w:rPr>
          <w:lang w:val="en-GB"/>
        </w:rPr>
        <w:t>reported</w:t>
      </w:r>
      <w:r w:rsidRPr="00AA0ED3">
        <w:rPr>
          <w:spacing w:val="-3"/>
          <w:lang w:val="en-GB"/>
        </w:rPr>
        <w:t xml:space="preserve"> </w:t>
      </w:r>
      <w:r w:rsidRPr="00AA0ED3">
        <w:rPr>
          <w:lang w:val="en-GB"/>
        </w:rPr>
        <w:t>as soon as it is identified to the appropriate agencies, including but not limited to the</w:t>
      </w:r>
      <w:hyperlink r:id="rId24">
        <w:r w:rsidRPr="00AA0ED3">
          <w:rPr>
            <w:color w:val="1154CC"/>
            <w:u w:val="single" w:color="1154CC"/>
            <w:lang w:val="en-GB"/>
          </w:rPr>
          <w:t xml:space="preserve"> Internet Watch Foundation</w:t>
        </w:r>
      </w:hyperlink>
      <w:r w:rsidRPr="00AA0ED3">
        <w:rPr>
          <w:color w:val="1154CC"/>
          <w:lang w:val="en-GB"/>
        </w:rPr>
        <w:t xml:space="preserve"> </w:t>
      </w:r>
      <w:r w:rsidRPr="00AA0ED3">
        <w:rPr>
          <w:lang w:val="en-GB"/>
        </w:rPr>
        <w:t xml:space="preserve">(where there are concerns about child sexual abuse material), </w:t>
      </w:r>
      <w:hyperlink r:id="rId25">
        <w:r w:rsidRPr="00AA0ED3">
          <w:rPr>
            <w:color w:val="1154CC"/>
            <w:u w:val="single" w:color="1154CC"/>
            <w:lang w:val="en-GB"/>
          </w:rPr>
          <w:t>Kent Police</w:t>
        </w:r>
      </w:hyperlink>
      <w:r w:rsidRPr="00AA0ED3">
        <w:rPr>
          <w:lang w:val="en-GB"/>
        </w:rPr>
        <w:t xml:space="preserve">, </w:t>
      </w:r>
      <w:hyperlink r:id="rId26">
        <w:r w:rsidRPr="00AA0ED3">
          <w:rPr>
            <w:color w:val="1154CC"/>
            <w:u w:val="single" w:color="1154CC"/>
            <w:lang w:val="en-GB"/>
          </w:rPr>
          <w:t>NCA-CEOP</w:t>
        </w:r>
      </w:hyperlink>
      <w:r w:rsidRPr="00AA0ED3">
        <w:rPr>
          <w:color w:val="1154CC"/>
          <w:lang w:val="en-GB"/>
        </w:rPr>
        <w:t xml:space="preserve"> </w:t>
      </w:r>
      <w:r w:rsidRPr="00AA0ED3">
        <w:rPr>
          <w:lang w:val="en-GB"/>
        </w:rPr>
        <w:t xml:space="preserve">or </w:t>
      </w:r>
      <w:r w:rsidR="00DB1D7A" w:rsidRPr="00DB1D7A">
        <w:rPr>
          <w:b/>
          <w:bCs/>
          <w:lang w:val="en-GB"/>
        </w:rPr>
        <w:t>BEXLEY/BROMLEY</w:t>
      </w:r>
      <w:r w:rsidRPr="00AA0ED3">
        <w:rPr>
          <w:lang w:val="en-GB"/>
        </w:rPr>
        <w:t xml:space="preserve"> Integrated Children’s Services.</w:t>
      </w:r>
    </w:p>
    <w:p w14:paraId="1FB334F0" w14:textId="77777777" w:rsidR="00B03AB0" w:rsidRPr="00AA0ED3" w:rsidRDefault="00B03AB0" w:rsidP="000369DD">
      <w:pPr>
        <w:pStyle w:val="BodyText"/>
        <w:spacing w:before="2"/>
        <w:ind w:left="0" w:right="112"/>
        <w:rPr>
          <w:lang w:val="en-GB"/>
        </w:rPr>
      </w:pPr>
    </w:p>
    <w:p w14:paraId="39028DB1" w14:textId="77777777" w:rsidR="00B03AB0" w:rsidRPr="00AA0ED3" w:rsidRDefault="0013487D" w:rsidP="000369DD">
      <w:pPr>
        <w:pStyle w:val="BodyText"/>
        <w:ind w:right="112"/>
        <w:jc w:val="both"/>
        <w:rPr>
          <w:lang w:val="en-GB"/>
        </w:rPr>
      </w:pPr>
      <w:r w:rsidRPr="00AA0ED3">
        <w:rPr>
          <w:lang w:val="en-GB"/>
        </w:rPr>
        <w:t>If staff are teaching topics which could create unusual activity on the filtering and monitoring logs, or if staff perceive there to be unreasonable restrictions affecting teaching, learning or administration, they will report this to the DSL and/or leadership team who will liaise with IT services.</w:t>
      </w:r>
    </w:p>
    <w:p w14:paraId="3202831D" w14:textId="77777777" w:rsidR="00B03AB0" w:rsidRPr="00AA0ED3" w:rsidRDefault="00B03AB0" w:rsidP="000369DD">
      <w:pPr>
        <w:pStyle w:val="BodyText"/>
        <w:spacing w:before="1"/>
        <w:ind w:left="0" w:right="112"/>
        <w:rPr>
          <w:lang w:val="en-GB"/>
        </w:rPr>
      </w:pPr>
    </w:p>
    <w:p w14:paraId="256CB1C6" w14:textId="77777777" w:rsidR="00B03AB0" w:rsidRPr="00AA0ED3" w:rsidRDefault="0013487D" w:rsidP="000369DD">
      <w:pPr>
        <w:pStyle w:val="BodyText"/>
        <w:ind w:right="112"/>
        <w:jc w:val="both"/>
        <w:rPr>
          <w:lang w:val="en-GB"/>
        </w:rPr>
      </w:pPr>
      <w:r w:rsidRPr="00AA0ED3">
        <w:rPr>
          <w:color w:val="2D75B5"/>
          <w:lang w:val="en-GB"/>
        </w:rPr>
        <w:t>Appropriate</w:t>
      </w:r>
      <w:r w:rsidRPr="00AA0ED3">
        <w:rPr>
          <w:color w:val="2D75B5"/>
          <w:spacing w:val="-9"/>
          <w:lang w:val="en-GB"/>
        </w:rPr>
        <w:t xml:space="preserve"> </w:t>
      </w:r>
      <w:r w:rsidRPr="00AA0ED3">
        <w:rPr>
          <w:color w:val="2D75B5"/>
          <w:spacing w:val="-2"/>
          <w:lang w:val="en-GB"/>
        </w:rPr>
        <w:t>monitoring</w:t>
      </w:r>
    </w:p>
    <w:p w14:paraId="55ECC249" w14:textId="77777777" w:rsidR="00B03AB0" w:rsidRPr="00AA0ED3" w:rsidRDefault="00B03AB0" w:rsidP="000369DD">
      <w:pPr>
        <w:pStyle w:val="BodyText"/>
        <w:ind w:left="0" w:right="112"/>
        <w:rPr>
          <w:lang w:val="en-GB"/>
        </w:rPr>
      </w:pPr>
    </w:p>
    <w:p w14:paraId="76E63DB0" w14:textId="77777777" w:rsidR="00B03AB0" w:rsidRPr="00AA0ED3" w:rsidRDefault="0013487D" w:rsidP="000369DD">
      <w:pPr>
        <w:pStyle w:val="BodyText"/>
        <w:spacing w:before="1"/>
        <w:ind w:right="112"/>
        <w:jc w:val="both"/>
        <w:rPr>
          <w:lang w:val="en-GB"/>
        </w:rPr>
      </w:pPr>
      <w:r w:rsidRPr="00AA0ED3">
        <w:rPr>
          <w:lang w:val="en-GB"/>
        </w:rPr>
        <w:t>We will appropriately monitor internet use on all academy provided devices and networks. All users will be informed</w:t>
      </w:r>
      <w:r w:rsidRPr="00AA0ED3">
        <w:rPr>
          <w:spacing w:val="-7"/>
          <w:lang w:val="en-GB"/>
        </w:rPr>
        <w:t xml:space="preserve"> </w:t>
      </w:r>
      <w:r w:rsidRPr="00AA0ED3">
        <w:rPr>
          <w:lang w:val="en-GB"/>
        </w:rPr>
        <w:t>that</w:t>
      </w:r>
      <w:r w:rsidRPr="00AA0ED3">
        <w:rPr>
          <w:spacing w:val="-9"/>
          <w:lang w:val="en-GB"/>
        </w:rPr>
        <w:t xml:space="preserve"> </w:t>
      </w:r>
      <w:r w:rsidRPr="00AA0ED3">
        <w:rPr>
          <w:lang w:val="en-GB"/>
        </w:rPr>
        <w:t>use</w:t>
      </w:r>
      <w:r w:rsidRPr="00AA0ED3">
        <w:rPr>
          <w:spacing w:val="-2"/>
          <w:lang w:val="en-GB"/>
        </w:rPr>
        <w:t xml:space="preserve"> </w:t>
      </w:r>
      <w:r w:rsidRPr="00AA0ED3">
        <w:rPr>
          <w:lang w:val="en-GB"/>
        </w:rPr>
        <w:t>of</w:t>
      </w:r>
      <w:r w:rsidRPr="00AA0ED3">
        <w:rPr>
          <w:spacing w:val="-3"/>
          <w:lang w:val="en-GB"/>
        </w:rPr>
        <w:t xml:space="preserve"> </w:t>
      </w:r>
      <w:r w:rsidRPr="00AA0ED3">
        <w:rPr>
          <w:lang w:val="en-GB"/>
        </w:rPr>
        <w:t>our</w:t>
      </w:r>
      <w:r w:rsidRPr="00AA0ED3">
        <w:rPr>
          <w:spacing w:val="-7"/>
          <w:lang w:val="en-GB"/>
        </w:rPr>
        <w:t xml:space="preserve"> </w:t>
      </w:r>
      <w:r w:rsidRPr="00AA0ED3">
        <w:rPr>
          <w:lang w:val="en-GB"/>
        </w:rPr>
        <w:t>devices</w:t>
      </w:r>
      <w:r w:rsidRPr="00AA0ED3">
        <w:rPr>
          <w:spacing w:val="-7"/>
          <w:lang w:val="en-GB"/>
        </w:rPr>
        <w:t xml:space="preserve"> </w:t>
      </w:r>
      <w:r w:rsidRPr="00AA0ED3">
        <w:rPr>
          <w:lang w:val="en-GB"/>
        </w:rPr>
        <w:t>and</w:t>
      </w:r>
      <w:r w:rsidRPr="00AA0ED3">
        <w:rPr>
          <w:spacing w:val="-3"/>
          <w:lang w:val="en-GB"/>
        </w:rPr>
        <w:t xml:space="preserve"> </w:t>
      </w:r>
      <w:r w:rsidRPr="00AA0ED3">
        <w:rPr>
          <w:lang w:val="en-GB"/>
        </w:rPr>
        <w:t>networks</w:t>
      </w:r>
      <w:r w:rsidRPr="00AA0ED3">
        <w:rPr>
          <w:spacing w:val="-2"/>
          <w:lang w:val="en-GB"/>
        </w:rPr>
        <w:t xml:space="preserve"> </w:t>
      </w:r>
      <w:r w:rsidRPr="00AA0ED3">
        <w:rPr>
          <w:lang w:val="en-GB"/>
        </w:rPr>
        <w:t>can/will</w:t>
      </w:r>
      <w:r w:rsidRPr="00AA0ED3">
        <w:rPr>
          <w:spacing w:val="-10"/>
          <w:lang w:val="en-GB"/>
        </w:rPr>
        <w:t xml:space="preserve"> </w:t>
      </w:r>
      <w:r w:rsidRPr="00AA0ED3">
        <w:rPr>
          <w:lang w:val="en-GB"/>
        </w:rPr>
        <w:t>be</w:t>
      </w:r>
      <w:r w:rsidRPr="00AA0ED3">
        <w:rPr>
          <w:spacing w:val="-6"/>
          <w:lang w:val="en-GB"/>
        </w:rPr>
        <w:t xml:space="preserve"> </w:t>
      </w:r>
      <w:r w:rsidRPr="00AA0ED3">
        <w:rPr>
          <w:lang w:val="en-GB"/>
        </w:rPr>
        <w:t>monitored</w:t>
      </w:r>
      <w:r w:rsidRPr="00AA0ED3">
        <w:rPr>
          <w:spacing w:val="-3"/>
          <w:lang w:val="en-GB"/>
        </w:rPr>
        <w:t xml:space="preserve"> </w:t>
      </w:r>
      <w:r w:rsidRPr="00AA0ED3">
        <w:rPr>
          <w:lang w:val="en-GB"/>
        </w:rPr>
        <w:t>and</w:t>
      </w:r>
      <w:r w:rsidRPr="00AA0ED3">
        <w:rPr>
          <w:spacing w:val="-3"/>
          <w:lang w:val="en-GB"/>
        </w:rPr>
        <w:t xml:space="preserve"> </w:t>
      </w:r>
      <w:r w:rsidRPr="00AA0ED3">
        <w:rPr>
          <w:lang w:val="en-GB"/>
        </w:rPr>
        <w:t>that</w:t>
      </w:r>
      <w:r w:rsidRPr="00AA0ED3">
        <w:rPr>
          <w:spacing w:val="-5"/>
          <w:lang w:val="en-GB"/>
        </w:rPr>
        <w:t xml:space="preserve"> </w:t>
      </w:r>
      <w:r w:rsidRPr="00AA0ED3">
        <w:rPr>
          <w:lang w:val="en-GB"/>
        </w:rPr>
        <w:t>all</w:t>
      </w:r>
      <w:r w:rsidRPr="00AA0ED3">
        <w:rPr>
          <w:spacing w:val="-5"/>
          <w:lang w:val="en-GB"/>
        </w:rPr>
        <w:t xml:space="preserve"> </w:t>
      </w:r>
      <w:r w:rsidRPr="00AA0ED3">
        <w:rPr>
          <w:lang w:val="en-GB"/>
        </w:rPr>
        <w:t>monitoring</w:t>
      </w:r>
      <w:r w:rsidRPr="00AA0ED3">
        <w:rPr>
          <w:spacing w:val="-6"/>
          <w:lang w:val="en-GB"/>
        </w:rPr>
        <w:t xml:space="preserve"> </w:t>
      </w:r>
      <w:r w:rsidRPr="00AA0ED3">
        <w:rPr>
          <w:lang w:val="en-GB"/>
        </w:rPr>
        <w:t>is</w:t>
      </w:r>
      <w:r w:rsidRPr="00AA0ED3">
        <w:rPr>
          <w:spacing w:val="-7"/>
          <w:lang w:val="en-GB"/>
        </w:rPr>
        <w:t xml:space="preserve"> </w:t>
      </w:r>
      <w:r w:rsidRPr="00AA0ED3">
        <w:rPr>
          <w:lang w:val="en-GB"/>
        </w:rPr>
        <w:t>in</w:t>
      </w:r>
      <w:r w:rsidRPr="00AA0ED3">
        <w:rPr>
          <w:spacing w:val="-8"/>
          <w:lang w:val="en-GB"/>
        </w:rPr>
        <w:t xml:space="preserve"> </w:t>
      </w:r>
      <w:r w:rsidRPr="00AA0ED3">
        <w:rPr>
          <w:lang w:val="en-GB"/>
        </w:rPr>
        <w:t>line</w:t>
      </w:r>
      <w:r w:rsidRPr="00AA0ED3">
        <w:rPr>
          <w:spacing w:val="-6"/>
          <w:lang w:val="en-GB"/>
        </w:rPr>
        <w:t xml:space="preserve"> </w:t>
      </w:r>
      <w:r w:rsidRPr="00AA0ED3">
        <w:rPr>
          <w:lang w:val="en-GB"/>
        </w:rPr>
        <w:t>with</w:t>
      </w:r>
      <w:r w:rsidRPr="00AA0ED3">
        <w:rPr>
          <w:spacing w:val="-8"/>
          <w:lang w:val="en-GB"/>
        </w:rPr>
        <w:t xml:space="preserve"> </w:t>
      </w:r>
      <w:r w:rsidRPr="00AA0ED3">
        <w:rPr>
          <w:lang w:val="en-GB"/>
        </w:rPr>
        <w:t>data protection, human rights and privacy legislation. If a concern is identified via our monitoring approaches:</w:t>
      </w:r>
    </w:p>
    <w:p w14:paraId="79D97A9A" w14:textId="77777777" w:rsidR="00B03AB0" w:rsidRPr="00AA0ED3" w:rsidRDefault="00B03AB0" w:rsidP="000369DD">
      <w:pPr>
        <w:pStyle w:val="BodyText"/>
        <w:spacing w:before="1"/>
        <w:ind w:left="0" w:right="112"/>
        <w:rPr>
          <w:lang w:val="en-GB"/>
        </w:rPr>
      </w:pPr>
    </w:p>
    <w:p w14:paraId="274154EA" w14:textId="77777777" w:rsidR="00B03AB0" w:rsidRPr="00AA0ED3" w:rsidRDefault="0013487D" w:rsidP="000369DD">
      <w:pPr>
        <w:pStyle w:val="ListParagraph"/>
        <w:numPr>
          <w:ilvl w:val="0"/>
          <w:numId w:val="2"/>
        </w:numPr>
        <w:tabs>
          <w:tab w:val="left" w:pos="1401"/>
        </w:tabs>
        <w:ind w:right="112"/>
        <w:jc w:val="both"/>
        <w:rPr>
          <w:lang w:val="en-GB"/>
        </w:rPr>
      </w:pPr>
      <w:r w:rsidRPr="00AA0ED3">
        <w:rPr>
          <w:lang w:val="en-GB"/>
        </w:rPr>
        <w:t>Where the concern relates to students, it will be reported to the DSL and will be recorded and responded</w:t>
      </w:r>
      <w:r w:rsidRPr="00AA0ED3">
        <w:rPr>
          <w:spacing w:val="-13"/>
          <w:lang w:val="en-GB"/>
        </w:rPr>
        <w:t xml:space="preserve"> </w:t>
      </w:r>
      <w:r w:rsidRPr="00AA0ED3">
        <w:rPr>
          <w:lang w:val="en-GB"/>
        </w:rPr>
        <w:t>to</w:t>
      </w:r>
      <w:r w:rsidRPr="00AA0ED3">
        <w:rPr>
          <w:spacing w:val="-12"/>
          <w:lang w:val="en-GB"/>
        </w:rPr>
        <w:t xml:space="preserve"> </w:t>
      </w:r>
      <w:r w:rsidRPr="00AA0ED3">
        <w:rPr>
          <w:lang w:val="en-GB"/>
        </w:rPr>
        <w:t>in</w:t>
      </w:r>
      <w:r w:rsidRPr="00AA0ED3">
        <w:rPr>
          <w:spacing w:val="-13"/>
          <w:lang w:val="en-GB"/>
        </w:rPr>
        <w:t xml:space="preserve"> </w:t>
      </w:r>
      <w:r w:rsidRPr="00AA0ED3">
        <w:rPr>
          <w:lang w:val="en-GB"/>
        </w:rPr>
        <w:t>line</w:t>
      </w:r>
      <w:r w:rsidRPr="00AA0ED3">
        <w:rPr>
          <w:spacing w:val="-12"/>
          <w:lang w:val="en-GB"/>
        </w:rPr>
        <w:t xml:space="preserve"> </w:t>
      </w:r>
      <w:r w:rsidRPr="00AA0ED3">
        <w:rPr>
          <w:lang w:val="en-GB"/>
        </w:rPr>
        <w:t>with</w:t>
      </w:r>
      <w:r w:rsidRPr="00AA0ED3">
        <w:rPr>
          <w:spacing w:val="-13"/>
          <w:lang w:val="en-GB"/>
        </w:rPr>
        <w:t xml:space="preserve"> </w:t>
      </w:r>
      <w:r w:rsidRPr="00AA0ED3">
        <w:rPr>
          <w:lang w:val="en-GB"/>
        </w:rPr>
        <w:t>relevant</w:t>
      </w:r>
      <w:r w:rsidRPr="00AA0ED3">
        <w:rPr>
          <w:spacing w:val="-12"/>
          <w:lang w:val="en-GB"/>
        </w:rPr>
        <w:t xml:space="preserve"> </w:t>
      </w:r>
      <w:r w:rsidRPr="00AA0ED3">
        <w:rPr>
          <w:lang w:val="en-GB"/>
        </w:rPr>
        <w:t>policies,</w:t>
      </w:r>
      <w:r w:rsidRPr="00AA0ED3">
        <w:rPr>
          <w:spacing w:val="-13"/>
          <w:lang w:val="en-GB"/>
        </w:rPr>
        <w:t xml:space="preserve"> </w:t>
      </w:r>
      <w:r w:rsidRPr="00AA0ED3">
        <w:rPr>
          <w:lang w:val="en-GB"/>
        </w:rPr>
        <w:t>such</w:t>
      </w:r>
      <w:r w:rsidRPr="00AA0ED3">
        <w:rPr>
          <w:spacing w:val="-12"/>
          <w:lang w:val="en-GB"/>
        </w:rPr>
        <w:t xml:space="preserve"> </w:t>
      </w:r>
      <w:r w:rsidRPr="00AA0ED3">
        <w:rPr>
          <w:lang w:val="en-GB"/>
        </w:rPr>
        <w:t>as</w:t>
      </w:r>
      <w:r w:rsidRPr="00AA0ED3">
        <w:rPr>
          <w:spacing w:val="-12"/>
          <w:lang w:val="en-GB"/>
        </w:rPr>
        <w:t xml:space="preserve"> </w:t>
      </w:r>
      <w:r w:rsidRPr="00AA0ED3">
        <w:rPr>
          <w:lang w:val="en-GB"/>
        </w:rPr>
        <w:t>child</w:t>
      </w:r>
      <w:r w:rsidRPr="00AA0ED3">
        <w:rPr>
          <w:spacing w:val="-13"/>
          <w:lang w:val="en-GB"/>
        </w:rPr>
        <w:t xml:space="preserve"> </w:t>
      </w:r>
      <w:r w:rsidRPr="00AA0ED3">
        <w:rPr>
          <w:lang w:val="en-GB"/>
        </w:rPr>
        <w:t>protection,</w:t>
      </w:r>
      <w:r w:rsidRPr="00AA0ED3">
        <w:rPr>
          <w:spacing w:val="-12"/>
          <w:lang w:val="en-GB"/>
        </w:rPr>
        <w:t xml:space="preserve"> </w:t>
      </w:r>
      <w:r w:rsidRPr="00AA0ED3">
        <w:rPr>
          <w:lang w:val="en-GB"/>
        </w:rPr>
        <w:t>acceptable</w:t>
      </w:r>
      <w:r w:rsidRPr="00AA0ED3">
        <w:rPr>
          <w:spacing w:val="-13"/>
          <w:lang w:val="en-GB"/>
        </w:rPr>
        <w:t xml:space="preserve"> </w:t>
      </w:r>
      <w:r w:rsidRPr="00AA0ED3">
        <w:rPr>
          <w:lang w:val="en-GB"/>
        </w:rPr>
        <w:t>use,</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 xml:space="preserve">behaviour </w:t>
      </w:r>
      <w:r w:rsidRPr="00AA0ED3">
        <w:rPr>
          <w:spacing w:val="-2"/>
          <w:lang w:val="en-GB"/>
        </w:rPr>
        <w:t>policies</w:t>
      </w:r>
    </w:p>
    <w:p w14:paraId="10636F4D" w14:textId="77777777" w:rsidR="00B03AB0" w:rsidRPr="00AA0ED3" w:rsidRDefault="0013487D" w:rsidP="000369DD">
      <w:pPr>
        <w:pStyle w:val="ListParagraph"/>
        <w:numPr>
          <w:ilvl w:val="0"/>
          <w:numId w:val="2"/>
        </w:numPr>
        <w:tabs>
          <w:tab w:val="left" w:pos="1401"/>
        </w:tabs>
        <w:ind w:right="112"/>
        <w:jc w:val="both"/>
        <w:rPr>
          <w:lang w:val="en-GB"/>
        </w:rPr>
      </w:pPr>
      <w:r w:rsidRPr="00AA0ED3">
        <w:rPr>
          <w:lang w:val="en-GB"/>
        </w:rPr>
        <w:t>Where</w:t>
      </w:r>
      <w:r w:rsidRPr="00AA0ED3">
        <w:rPr>
          <w:spacing w:val="-8"/>
          <w:lang w:val="en-GB"/>
        </w:rPr>
        <w:t xml:space="preserve"> </w:t>
      </w:r>
      <w:r w:rsidRPr="00AA0ED3">
        <w:rPr>
          <w:lang w:val="en-GB"/>
        </w:rPr>
        <w:t>the</w:t>
      </w:r>
      <w:r w:rsidRPr="00AA0ED3">
        <w:rPr>
          <w:spacing w:val="-7"/>
          <w:lang w:val="en-GB"/>
        </w:rPr>
        <w:t xml:space="preserve"> </w:t>
      </w:r>
      <w:r w:rsidRPr="00AA0ED3">
        <w:rPr>
          <w:lang w:val="en-GB"/>
        </w:rPr>
        <w:t>concern</w:t>
      </w:r>
      <w:r w:rsidRPr="00AA0ED3">
        <w:rPr>
          <w:spacing w:val="-9"/>
          <w:lang w:val="en-GB"/>
        </w:rPr>
        <w:t xml:space="preserve"> </w:t>
      </w:r>
      <w:r w:rsidRPr="00AA0ED3">
        <w:rPr>
          <w:lang w:val="en-GB"/>
        </w:rPr>
        <w:t>relates</w:t>
      </w:r>
      <w:r w:rsidRPr="00AA0ED3">
        <w:rPr>
          <w:spacing w:val="-3"/>
          <w:lang w:val="en-GB"/>
        </w:rPr>
        <w:t xml:space="preserve"> </w:t>
      </w:r>
      <w:r w:rsidRPr="00AA0ED3">
        <w:rPr>
          <w:lang w:val="en-GB"/>
        </w:rPr>
        <w:t>to</w:t>
      </w:r>
      <w:r w:rsidRPr="00AA0ED3">
        <w:rPr>
          <w:spacing w:val="-9"/>
          <w:lang w:val="en-GB"/>
        </w:rPr>
        <w:t xml:space="preserve"> </w:t>
      </w:r>
      <w:r w:rsidRPr="00AA0ED3">
        <w:rPr>
          <w:lang w:val="en-GB"/>
        </w:rPr>
        <w:t>staff,</w:t>
      </w:r>
      <w:r w:rsidRPr="00AA0ED3">
        <w:rPr>
          <w:spacing w:val="-6"/>
          <w:lang w:val="en-GB"/>
        </w:rPr>
        <w:t xml:space="preserve"> </w:t>
      </w:r>
      <w:r w:rsidRPr="00AA0ED3">
        <w:rPr>
          <w:lang w:val="en-GB"/>
        </w:rPr>
        <w:t>it</w:t>
      </w:r>
      <w:r w:rsidRPr="00AA0ED3">
        <w:rPr>
          <w:spacing w:val="-10"/>
          <w:lang w:val="en-GB"/>
        </w:rPr>
        <w:t xml:space="preserve"> </w:t>
      </w:r>
      <w:r w:rsidRPr="00AA0ED3">
        <w:rPr>
          <w:lang w:val="en-GB"/>
        </w:rPr>
        <w:t>will</w:t>
      </w:r>
      <w:r w:rsidRPr="00AA0ED3">
        <w:rPr>
          <w:spacing w:val="-6"/>
          <w:lang w:val="en-GB"/>
        </w:rPr>
        <w:t xml:space="preserve"> </w:t>
      </w:r>
      <w:r w:rsidRPr="00AA0ED3">
        <w:rPr>
          <w:lang w:val="en-GB"/>
        </w:rPr>
        <w:t>be</w:t>
      </w:r>
      <w:r w:rsidRPr="00AA0ED3">
        <w:rPr>
          <w:spacing w:val="-5"/>
          <w:lang w:val="en-GB"/>
        </w:rPr>
        <w:t xml:space="preserve"> </w:t>
      </w:r>
      <w:r w:rsidRPr="00AA0ED3">
        <w:rPr>
          <w:lang w:val="en-GB"/>
        </w:rPr>
        <w:t>reported</w:t>
      </w:r>
      <w:r w:rsidRPr="00AA0ED3">
        <w:rPr>
          <w:spacing w:val="-8"/>
          <w:lang w:val="en-GB"/>
        </w:rPr>
        <w:t xml:space="preserve"> </w:t>
      </w:r>
      <w:r w:rsidRPr="00AA0ED3">
        <w:rPr>
          <w:lang w:val="en-GB"/>
        </w:rPr>
        <w:t>to</w:t>
      </w:r>
      <w:r w:rsidRPr="00AA0ED3">
        <w:rPr>
          <w:spacing w:val="-9"/>
          <w:lang w:val="en-GB"/>
        </w:rPr>
        <w:t xml:space="preserve"> </w:t>
      </w:r>
      <w:r w:rsidRPr="00AA0ED3">
        <w:rPr>
          <w:lang w:val="en-GB"/>
        </w:rPr>
        <w:t>the</w:t>
      </w:r>
      <w:r w:rsidRPr="00AA0ED3">
        <w:rPr>
          <w:spacing w:val="-3"/>
          <w:lang w:val="en-GB"/>
        </w:rPr>
        <w:t xml:space="preserve"> </w:t>
      </w:r>
      <w:r w:rsidRPr="00AA0ED3">
        <w:rPr>
          <w:lang w:val="en-GB"/>
        </w:rPr>
        <w:t>Principal</w:t>
      </w:r>
      <w:r w:rsidRPr="00AA0ED3">
        <w:rPr>
          <w:spacing w:val="-6"/>
          <w:lang w:val="en-GB"/>
        </w:rPr>
        <w:t xml:space="preserve"> </w:t>
      </w:r>
      <w:r w:rsidRPr="00AA0ED3">
        <w:rPr>
          <w:lang w:val="en-GB"/>
        </w:rPr>
        <w:t>and</w:t>
      </w:r>
      <w:r w:rsidRPr="00AA0ED3">
        <w:rPr>
          <w:spacing w:val="-9"/>
          <w:lang w:val="en-GB"/>
        </w:rPr>
        <w:t xml:space="preserve"> </w:t>
      </w:r>
      <w:r w:rsidRPr="00AA0ED3">
        <w:rPr>
          <w:lang w:val="en-GB"/>
        </w:rPr>
        <w:t>CFOO</w:t>
      </w:r>
      <w:r w:rsidRPr="00AA0ED3">
        <w:rPr>
          <w:spacing w:val="-10"/>
          <w:lang w:val="en-GB"/>
        </w:rPr>
        <w:t xml:space="preserve"> </w:t>
      </w:r>
      <w:r w:rsidRPr="00AA0ED3">
        <w:rPr>
          <w:lang w:val="en-GB"/>
        </w:rPr>
        <w:t>(CFOO</w:t>
      </w:r>
      <w:r w:rsidRPr="00AA0ED3">
        <w:rPr>
          <w:spacing w:val="-6"/>
          <w:lang w:val="en-GB"/>
        </w:rPr>
        <w:t xml:space="preserve"> </w:t>
      </w:r>
      <w:r w:rsidRPr="00AA0ED3">
        <w:rPr>
          <w:lang w:val="en-GB"/>
        </w:rPr>
        <w:t>only</w:t>
      </w:r>
      <w:r w:rsidRPr="00AA0ED3">
        <w:rPr>
          <w:spacing w:val="-7"/>
          <w:lang w:val="en-GB"/>
        </w:rPr>
        <w:t xml:space="preserve"> </w:t>
      </w:r>
      <w:r w:rsidRPr="00AA0ED3">
        <w:rPr>
          <w:lang w:val="en-GB"/>
        </w:rPr>
        <w:t>if</w:t>
      </w:r>
      <w:r w:rsidRPr="00AA0ED3">
        <w:rPr>
          <w:spacing w:val="-8"/>
          <w:lang w:val="en-GB"/>
        </w:rPr>
        <w:t xml:space="preserve"> </w:t>
      </w:r>
      <w:r w:rsidRPr="00AA0ED3">
        <w:rPr>
          <w:lang w:val="en-GB"/>
        </w:rPr>
        <w:t>the concern relates to the Principal), in line with our staff allegations process.</w:t>
      </w:r>
    </w:p>
    <w:p w14:paraId="51B18BBA" w14:textId="77777777" w:rsidR="00B03AB0" w:rsidRPr="00AA0ED3" w:rsidRDefault="0013487D" w:rsidP="000369DD">
      <w:pPr>
        <w:pStyle w:val="BodyText"/>
        <w:spacing w:before="266"/>
        <w:ind w:right="112"/>
        <w:jc w:val="both"/>
        <w:rPr>
          <w:lang w:val="en-GB"/>
        </w:rPr>
      </w:pPr>
      <w:r w:rsidRPr="00AA0ED3">
        <w:rPr>
          <w:lang w:val="en-GB"/>
        </w:rPr>
        <w:t>Where our</w:t>
      </w:r>
      <w:r w:rsidRPr="00AA0ED3">
        <w:rPr>
          <w:spacing w:val="-1"/>
          <w:lang w:val="en-GB"/>
        </w:rPr>
        <w:t xml:space="preserve"> </w:t>
      </w:r>
      <w:r w:rsidRPr="00AA0ED3">
        <w:rPr>
          <w:lang w:val="en-GB"/>
        </w:rPr>
        <w:t>monitoring approaches detect</w:t>
      </w:r>
      <w:r w:rsidRPr="00AA0ED3">
        <w:rPr>
          <w:spacing w:val="-3"/>
          <w:lang w:val="en-GB"/>
        </w:rPr>
        <w:t xml:space="preserve"> </w:t>
      </w:r>
      <w:r w:rsidRPr="00AA0ED3">
        <w:rPr>
          <w:lang w:val="en-GB"/>
        </w:rPr>
        <w:t>any immediate risk of</w:t>
      </w:r>
      <w:r w:rsidRPr="00AA0ED3">
        <w:rPr>
          <w:spacing w:val="-1"/>
          <w:lang w:val="en-GB"/>
        </w:rPr>
        <w:t xml:space="preserve"> </w:t>
      </w:r>
      <w:r w:rsidRPr="00AA0ED3">
        <w:rPr>
          <w:lang w:val="en-GB"/>
        </w:rPr>
        <w:t>harm or illegal activity, this</w:t>
      </w:r>
      <w:r w:rsidRPr="00AA0ED3">
        <w:rPr>
          <w:spacing w:val="-5"/>
          <w:lang w:val="en-GB"/>
        </w:rPr>
        <w:t xml:space="preserve"> </w:t>
      </w:r>
      <w:r w:rsidRPr="00AA0ED3">
        <w:rPr>
          <w:lang w:val="en-GB"/>
        </w:rPr>
        <w:t>will be reported</w:t>
      </w:r>
      <w:r w:rsidRPr="00AA0ED3">
        <w:rPr>
          <w:spacing w:val="-1"/>
          <w:lang w:val="en-GB"/>
        </w:rPr>
        <w:t xml:space="preserve"> </w:t>
      </w:r>
      <w:r w:rsidRPr="00AA0ED3">
        <w:rPr>
          <w:lang w:val="en-GB"/>
        </w:rPr>
        <w:t>as soon</w:t>
      </w:r>
      <w:r w:rsidRPr="00AA0ED3">
        <w:rPr>
          <w:spacing w:val="-4"/>
          <w:lang w:val="en-GB"/>
        </w:rPr>
        <w:t xml:space="preserve"> </w:t>
      </w:r>
      <w:r w:rsidRPr="00AA0ED3">
        <w:rPr>
          <w:lang w:val="en-GB"/>
        </w:rPr>
        <w:t>as</w:t>
      </w:r>
      <w:r w:rsidRPr="00AA0ED3">
        <w:rPr>
          <w:spacing w:val="-3"/>
          <w:lang w:val="en-GB"/>
        </w:rPr>
        <w:t xml:space="preserve"> </w:t>
      </w:r>
      <w:r w:rsidRPr="00AA0ED3">
        <w:rPr>
          <w:lang w:val="en-GB"/>
        </w:rPr>
        <w:t>possible</w:t>
      </w:r>
      <w:r w:rsidRPr="00AA0ED3">
        <w:rPr>
          <w:spacing w:val="-3"/>
          <w:lang w:val="en-GB"/>
        </w:rPr>
        <w:t xml:space="preserve"> </w:t>
      </w:r>
      <w:r w:rsidRPr="00AA0ED3">
        <w:rPr>
          <w:lang w:val="en-GB"/>
        </w:rPr>
        <w:t>to</w:t>
      </w:r>
      <w:r w:rsidRPr="00AA0ED3">
        <w:rPr>
          <w:spacing w:val="-4"/>
          <w:lang w:val="en-GB"/>
        </w:rPr>
        <w:t xml:space="preserve"> </w:t>
      </w:r>
      <w:r w:rsidRPr="00AA0ED3">
        <w:rPr>
          <w:lang w:val="en-GB"/>
        </w:rPr>
        <w:t>the</w:t>
      </w:r>
      <w:r w:rsidRPr="00AA0ED3">
        <w:rPr>
          <w:spacing w:val="-3"/>
          <w:lang w:val="en-GB"/>
        </w:rPr>
        <w:t xml:space="preserve"> </w:t>
      </w:r>
      <w:r w:rsidRPr="00AA0ED3">
        <w:rPr>
          <w:lang w:val="en-GB"/>
        </w:rPr>
        <w:t>appropriate</w:t>
      </w:r>
      <w:r w:rsidRPr="00AA0ED3">
        <w:rPr>
          <w:spacing w:val="-3"/>
          <w:lang w:val="en-GB"/>
        </w:rPr>
        <w:t xml:space="preserve"> </w:t>
      </w:r>
      <w:r w:rsidRPr="00AA0ED3">
        <w:rPr>
          <w:lang w:val="en-GB"/>
        </w:rPr>
        <w:t>agencies;</w:t>
      </w:r>
      <w:r w:rsidRPr="00AA0ED3">
        <w:rPr>
          <w:spacing w:val="-4"/>
          <w:lang w:val="en-GB"/>
        </w:rPr>
        <w:t xml:space="preserve"> </w:t>
      </w:r>
      <w:r w:rsidRPr="00AA0ED3">
        <w:rPr>
          <w:lang w:val="en-GB"/>
        </w:rPr>
        <w:t>including</w:t>
      </w:r>
      <w:r w:rsidRPr="00AA0ED3">
        <w:rPr>
          <w:spacing w:val="-6"/>
          <w:lang w:val="en-GB"/>
        </w:rPr>
        <w:t xml:space="preserve"> </w:t>
      </w:r>
      <w:r w:rsidRPr="00AA0ED3">
        <w:rPr>
          <w:lang w:val="en-GB"/>
        </w:rPr>
        <w:t>but</w:t>
      </w:r>
      <w:r w:rsidRPr="00AA0ED3">
        <w:rPr>
          <w:spacing w:val="-5"/>
          <w:lang w:val="en-GB"/>
        </w:rPr>
        <w:t xml:space="preserve"> </w:t>
      </w:r>
      <w:r w:rsidRPr="00AA0ED3">
        <w:rPr>
          <w:lang w:val="en-GB"/>
        </w:rPr>
        <w:t>not</w:t>
      </w:r>
      <w:r w:rsidRPr="00AA0ED3">
        <w:rPr>
          <w:spacing w:val="-5"/>
          <w:lang w:val="en-GB"/>
        </w:rPr>
        <w:t xml:space="preserve"> </w:t>
      </w:r>
      <w:r w:rsidRPr="00AA0ED3">
        <w:rPr>
          <w:lang w:val="en-GB"/>
        </w:rPr>
        <w:t>limited</w:t>
      </w:r>
      <w:r w:rsidRPr="00AA0ED3">
        <w:rPr>
          <w:spacing w:val="-4"/>
          <w:lang w:val="en-GB"/>
        </w:rPr>
        <w:t xml:space="preserve"> </w:t>
      </w:r>
      <w:r w:rsidRPr="00AA0ED3">
        <w:rPr>
          <w:lang w:val="en-GB"/>
        </w:rPr>
        <w:t>to,</w:t>
      </w:r>
      <w:r w:rsidRPr="00AA0ED3">
        <w:rPr>
          <w:spacing w:val="-1"/>
          <w:lang w:val="en-GB"/>
        </w:rPr>
        <w:t xml:space="preserve"> </w:t>
      </w:r>
      <w:r w:rsidRPr="00AA0ED3">
        <w:rPr>
          <w:lang w:val="en-GB"/>
        </w:rPr>
        <w:t>the</w:t>
      </w:r>
      <w:r w:rsidRPr="00AA0ED3">
        <w:rPr>
          <w:spacing w:val="-3"/>
          <w:lang w:val="en-GB"/>
        </w:rPr>
        <w:t xml:space="preserve"> </w:t>
      </w:r>
      <w:r w:rsidRPr="00AA0ED3">
        <w:rPr>
          <w:lang w:val="en-GB"/>
        </w:rPr>
        <w:t>emergency</w:t>
      </w:r>
      <w:r w:rsidRPr="00AA0ED3">
        <w:rPr>
          <w:spacing w:val="-3"/>
          <w:lang w:val="en-GB"/>
        </w:rPr>
        <w:t xml:space="preserve"> </w:t>
      </w:r>
      <w:r w:rsidRPr="00AA0ED3">
        <w:rPr>
          <w:lang w:val="en-GB"/>
        </w:rPr>
        <w:t>services</w:t>
      </w:r>
      <w:r w:rsidRPr="00AA0ED3">
        <w:rPr>
          <w:spacing w:val="-3"/>
          <w:lang w:val="en-GB"/>
        </w:rPr>
        <w:t xml:space="preserve"> </w:t>
      </w:r>
      <w:r w:rsidRPr="00AA0ED3">
        <w:rPr>
          <w:lang w:val="en-GB"/>
        </w:rPr>
        <w:t>via</w:t>
      </w:r>
      <w:r w:rsidRPr="00AA0ED3">
        <w:rPr>
          <w:spacing w:val="-3"/>
          <w:lang w:val="en-GB"/>
        </w:rPr>
        <w:t xml:space="preserve"> </w:t>
      </w:r>
      <w:r w:rsidRPr="00AA0ED3">
        <w:rPr>
          <w:lang w:val="en-GB"/>
        </w:rPr>
        <w:t>999,</w:t>
      </w:r>
      <w:r w:rsidRPr="00AA0ED3">
        <w:rPr>
          <w:spacing w:val="-1"/>
          <w:lang w:val="en-GB"/>
        </w:rPr>
        <w:t xml:space="preserve"> </w:t>
      </w:r>
      <w:r w:rsidRPr="00AA0ED3">
        <w:rPr>
          <w:lang w:val="en-GB"/>
        </w:rPr>
        <w:t>Kent Police via 101, NCA-CEOP, LADO or BEXEY Integrated Children’s Services.</w:t>
      </w:r>
    </w:p>
    <w:p w14:paraId="234A4599" w14:textId="77777777" w:rsidR="00B03AB0" w:rsidRPr="00AA0ED3" w:rsidRDefault="00B03AB0" w:rsidP="000369DD">
      <w:pPr>
        <w:pStyle w:val="BodyText"/>
        <w:ind w:left="0" w:right="112"/>
        <w:rPr>
          <w:lang w:val="en-GB"/>
        </w:rPr>
      </w:pPr>
    </w:p>
    <w:p w14:paraId="31B4816A" w14:textId="77777777" w:rsidR="00B03AB0" w:rsidRPr="000B061F" w:rsidRDefault="0013487D" w:rsidP="000369DD">
      <w:pPr>
        <w:pStyle w:val="BodyText"/>
        <w:spacing w:before="1"/>
        <w:ind w:right="112"/>
        <w:jc w:val="both"/>
        <w:rPr>
          <w:lang w:val="en-GB"/>
        </w:rPr>
      </w:pPr>
      <w:r w:rsidRPr="000B061F">
        <w:rPr>
          <w:color w:val="2D75B5"/>
          <w:lang w:val="en-GB"/>
        </w:rPr>
        <w:t>Information</w:t>
      </w:r>
      <w:r w:rsidRPr="000B061F">
        <w:rPr>
          <w:color w:val="2D75B5"/>
          <w:spacing w:val="-9"/>
          <w:lang w:val="en-GB"/>
        </w:rPr>
        <w:t xml:space="preserve"> </w:t>
      </w:r>
      <w:r w:rsidRPr="000B061F">
        <w:rPr>
          <w:color w:val="2D75B5"/>
          <w:lang w:val="en-GB"/>
        </w:rPr>
        <w:t>security</w:t>
      </w:r>
      <w:r w:rsidRPr="000B061F">
        <w:rPr>
          <w:color w:val="2D75B5"/>
          <w:spacing w:val="-7"/>
          <w:lang w:val="en-GB"/>
        </w:rPr>
        <w:t xml:space="preserve"> </w:t>
      </w:r>
      <w:r w:rsidRPr="000B061F">
        <w:rPr>
          <w:color w:val="2D75B5"/>
          <w:lang w:val="en-GB"/>
        </w:rPr>
        <w:t>and</w:t>
      </w:r>
      <w:r w:rsidRPr="000B061F">
        <w:rPr>
          <w:color w:val="2D75B5"/>
          <w:spacing w:val="-8"/>
          <w:lang w:val="en-GB"/>
        </w:rPr>
        <w:t xml:space="preserve"> </w:t>
      </w:r>
      <w:r w:rsidRPr="000B061F">
        <w:rPr>
          <w:color w:val="2D75B5"/>
          <w:lang w:val="en-GB"/>
        </w:rPr>
        <w:t>access</w:t>
      </w:r>
      <w:r w:rsidRPr="000B061F">
        <w:rPr>
          <w:color w:val="2D75B5"/>
          <w:spacing w:val="-7"/>
          <w:lang w:val="en-GB"/>
        </w:rPr>
        <w:t xml:space="preserve"> </w:t>
      </w:r>
      <w:r w:rsidRPr="000B061F">
        <w:rPr>
          <w:color w:val="2D75B5"/>
          <w:spacing w:val="-2"/>
          <w:lang w:val="en-GB"/>
        </w:rPr>
        <w:t>management</w:t>
      </w:r>
    </w:p>
    <w:p w14:paraId="74D58C3B" w14:textId="77777777" w:rsidR="00B03AB0" w:rsidRPr="000B061F" w:rsidRDefault="00B03AB0" w:rsidP="000369DD">
      <w:pPr>
        <w:pStyle w:val="BodyText"/>
        <w:ind w:left="0" w:right="112"/>
        <w:rPr>
          <w:lang w:val="en-GB"/>
        </w:rPr>
      </w:pPr>
    </w:p>
    <w:p w14:paraId="3F71B3A3" w14:textId="4D459A5D"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Pr>
          <w:lang w:val="en-GB"/>
        </w:rPr>
        <w:t xml:space="preserve"> Primary School is responsible for information security and access management as part of its wider safeguarding responsibilities. Appropriate security protections will safeguard our systems and the personal information of pupils, staff and others. Further information can be found in our acceptable use policies. We will review the effectiveness of our procedures periodically, in line with DfE cyber security standards, to keep up with evolving cyber-crime technologies.</w:t>
      </w:r>
    </w:p>
    <w:p w14:paraId="4D59CEB9" w14:textId="77777777" w:rsidR="00B03AB0" w:rsidRPr="000B061F" w:rsidRDefault="00B03AB0" w:rsidP="000369DD">
      <w:pPr>
        <w:pStyle w:val="BodyText"/>
        <w:spacing w:before="14"/>
        <w:ind w:left="0" w:right="112"/>
        <w:rPr>
          <w:lang w:val="en-GB"/>
        </w:rPr>
      </w:pPr>
    </w:p>
    <w:p w14:paraId="095C7FAE" w14:textId="77777777" w:rsidR="00B03AB0" w:rsidRPr="000B061F" w:rsidRDefault="0013487D" w:rsidP="000369DD">
      <w:pPr>
        <w:pStyle w:val="BodyText"/>
        <w:ind w:right="112"/>
        <w:rPr>
          <w:lang w:val="en-GB"/>
        </w:rPr>
      </w:pPr>
      <w:r w:rsidRPr="000B061F">
        <w:rPr>
          <w:lang w:val="en-GB"/>
        </w:rPr>
        <w:t>The</w:t>
      </w:r>
      <w:r w:rsidRPr="000B061F">
        <w:rPr>
          <w:spacing w:val="-13"/>
          <w:lang w:val="en-GB"/>
        </w:rPr>
        <w:t xml:space="preserve"> </w:t>
      </w:r>
      <w:r w:rsidRPr="000B061F">
        <w:rPr>
          <w:lang w:val="en-GB"/>
        </w:rPr>
        <w:t>Principal</w:t>
      </w:r>
      <w:r w:rsidRPr="000B061F">
        <w:rPr>
          <w:spacing w:val="-12"/>
          <w:lang w:val="en-GB"/>
        </w:rPr>
        <w:t xml:space="preserve"> </w:t>
      </w:r>
      <w:r w:rsidRPr="000B061F">
        <w:rPr>
          <w:lang w:val="en-GB"/>
        </w:rPr>
        <w:t>and</w:t>
      </w:r>
      <w:r w:rsidRPr="000B061F">
        <w:rPr>
          <w:spacing w:val="-13"/>
          <w:lang w:val="en-GB"/>
        </w:rPr>
        <w:t xml:space="preserve"> </w:t>
      </w:r>
      <w:r w:rsidRPr="000B061F">
        <w:rPr>
          <w:lang w:val="en-GB"/>
        </w:rPr>
        <w:t>Trust</w:t>
      </w:r>
      <w:r w:rsidRPr="000B061F">
        <w:rPr>
          <w:spacing w:val="-14"/>
          <w:lang w:val="en-GB"/>
        </w:rPr>
        <w:t xml:space="preserve"> </w:t>
      </w:r>
      <w:r w:rsidRPr="000B061F">
        <w:rPr>
          <w:lang w:val="en-GB"/>
        </w:rPr>
        <w:t>Leadership,</w:t>
      </w:r>
      <w:r w:rsidRPr="000B061F">
        <w:rPr>
          <w:spacing w:val="-13"/>
          <w:lang w:val="en-GB"/>
        </w:rPr>
        <w:t xml:space="preserve"> </w:t>
      </w:r>
      <w:r w:rsidRPr="000B061F">
        <w:rPr>
          <w:lang w:val="en-GB"/>
        </w:rPr>
        <w:t>are</w:t>
      </w:r>
      <w:r w:rsidRPr="000B061F">
        <w:rPr>
          <w:spacing w:val="-12"/>
          <w:lang w:val="en-GB"/>
        </w:rPr>
        <w:t xml:space="preserve"> </w:t>
      </w:r>
      <w:r w:rsidRPr="000B061F">
        <w:rPr>
          <w:lang w:val="en-GB"/>
        </w:rPr>
        <w:t>responsible</w:t>
      </w:r>
      <w:r w:rsidRPr="000B061F">
        <w:rPr>
          <w:spacing w:val="-13"/>
          <w:lang w:val="en-GB"/>
        </w:rPr>
        <w:t xml:space="preserve"> </w:t>
      </w:r>
      <w:r w:rsidRPr="000B061F">
        <w:rPr>
          <w:lang w:val="en-GB"/>
        </w:rPr>
        <w:t>for</w:t>
      </w:r>
      <w:r w:rsidRPr="000B061F">
        <w:rPr>
          <w:spacing w:val="-17"/>
          <w:lang w:val="en-GB"/>
        </w:rPr>
        <w:t xml:space="preserve"> </w:t>
      </w:r>
      <w:r w:rsidRPr="000B061F">
        <w:rPr>
          <w:lang w:val="en-GB"/>
        </w:rPr>
        <w:t>ensuring</w:t>
      </w:r>
      <w:r w:rsidRPr="000B061F">
        <w:rPr>
          <w:spacing w:val="-12"/>
          <w:lang w:val="en-GB"/>
        </w:rPr>
        <w:t xml:space="preserve"> </w:t>
      </w:r>
      <w:r w:rsidRPr="000B061F">
        <w:rPr>
          <w:lang w:val="en-GB"/>
        </w:rPr>
        <w:t>that</w:t>
      </w:r>
      <w:r w:rsidRPr="000B061F">
        <w:rPr>
          <w:spacing w:val="-14"/>
          <w:lang w:val="en-GB"/>
        </w:rPr>
        <w:t xml:space="preserve"> </w:t>
      </w:r>
      <w:r w:rsidRPr="000B061F">
        <w:rPr>
          <w:lang w:val="en-GB"/>
        </w:rPr>
        <w:t>our</w:t>
      </w:r>
      <w:r w:rsidRPr="000B061F">
        <w:rPr>
          <w:spacing w:val="10"/>
          <w:lang w:val="en-GB"/>
        </w:rPr>
        <w:t xml:space="preserve"> </w:t>
      </w:r>
      <w:r w:rsidRPr="000B061F">
        <w:rPr>
          <w:lang w:val="en-GB"/>
        </w:rPr>
        <w:t>academy</w:t>
      </w:r>
      <w:r w:rsidRPr="000B061F">
        <w:rPr>
          <w:spacing w:val="-12"/>
          <w:lang w:val="en-GB"/>
        </w:rPr>
        <w:t xml:space="preserve"> </w:t>
      </w:r>
      <w:r w:rsidRPr="000B061F">
        <w:rPr>
          <w:lang w:val="en-GB"/>
        </w:rPr>
        <w:t>has</w:t>
      </w:r>
      <w:r w:rsidRPr="000B061F">
        <w:rPr>
          <w:spacing w:val="-13"/>
          <w:lang w:val="en-GB"/>
        </w:rPr>
        <w:t xml:space="preserve"> </w:t>
      </w:r>
      <w:r w:rsidRPr="000B061F">
        <w:rPr>
          <w:lang w:val="en-GB"/>
        </w:rPr>
        <w:t>met</w:t>
      </w:r>
      <w:r w:rsidRPr="000B061F">
        <w:rPr>
          <w:spacing w:val="-13"/>
          <w:lang w:val="en-GB"/>
        </w:rPr>
        <w:t xml:space="preserve"> </w:t>
      </w:r>
      <w:r w:rsidRPr="000B061F">
        <w:rPr>
          <w:lang w:val="en-GB"/>
        </w:rPr>
        <w:t>the</w:t>
      </w:r>
      <w:r w:rsidRPr="000B061F">
        <w:rPr>
          <w:spacing w:val="-12"/>
          <w:lang w:val="en-GB"/>
        </w:rPr>
        <w:t xml:space="preserve"> </w:t>
      </w:r>
      <w:r w:rsidRPr="000B061F">
        <w:rPr>
          <w:lang w:val="en-GB"/>
        </w:rPr>
        <w:t>DfE</w:t>
      </w:r>
      <w:r w:rsidRPr="000B061F">
        <w:rPr>
          <w:spacing w:val="-11"/>
          <w:lang w:val="en-GB"/>
        </w:rPr>
        <w:t xml:space="preserve"> </w:t>
      </w:r>
      <w:hyperlink r:id="rId27">
        <w:r w:rsidRPr="000B061F">
          <w:rPr>
            <w:color w:val="1154CC"/>
            <w:u w:val="single" w:color="1154CC"/>
            <w:lang w:val="en-GB"/>
          </w:rPr>
          <w:t>cyber</w:t>
        </w:r>
        <w:r w:rsidRPr="000B061F">
          <w:rPr>
            <w:color w:val="1154CC"/>
            <w:spacing w:val="-13"/>
            <w:u w:val="single" w:color="1154CC"/>
            <w:lang w:val="en-GB"/>
          </w:rPr>
          <w:t xml:space="preserve"> </w:t>
        </w:r>
        <w:r w:rsidRPr="000B061F">
          <w:rPr>
            <w:color w:val="1154CC"/>
            <w:u w:val="single" w:color="1154CC"/>
            <w:lang w:val="en-GB"/>
          </w:rPr>
          <w:t>security</w:t>
        </w:r>
      </w:hyperlink>
      <w:r w:rsidRPr="000B061F">
        <w:rPr>
          <w:color w:val="1154CC"/>
          <w:lang w:val="en-GB"/>
        </w:rPr>
        <w:t xml:space="preserve"> </w:t>
      </w:r>
      <w:hyperlink r:id="rId28">
        <w:r w:rsidRPr="000B061F">
          <w:rPr>
            <w:color w:val="1154CC"/>
            <w:u w:val="single" w:color="1154CC"/>
            <w:lang w:val="en-GB"/>
          </w:rPr>
          <w:t>standards</w:t>
        </w:r>
      </w:hyperlink>
      <w:r w:rsidRPr="000B061F">
        <w:rPr>
          <w:color w:val="1154CC"/>
          <w:lang w:val="en-GB"/>
        </w:rPr>
        <w:t xml:space="preserve"> </w:t>
      </w:r>
      <w:r w:rsidRPr="000B061F">
        <w:rPr>
          <w:lang w:val="en-GB"/>
        </w:rPr>
        <w:t>for academies and colleges.</w:t>
      </w:r>
    </w:p>
    <w:p w14:paraId="3C9ADBFA" w14:textId="77777777" w:rsidR="00B03AB0" w:rsidRPr="000B061F" w:rsidRDefault="00B03AB0" w:rsidP="000369DD">
      <w:pPr>
        <w:pStyle w:val="BodyText"/>
        <w:spacing w:before="1"/>
        <w:ind w:left="0" w:right="112"/>
        <w:rPr>
          <w:lang w:val="en-GB"/>
        </w:rPr>
      </w:pPr>
    </w:p>
    <w:p w14:paraId="1BF5CE47" w14:textId="77777777" w:rsidR="00B03AB0" w:rsidRPr="000B061F" w:rsidRDefault="0013487D" w:rsidP="000369DD">
      <w:pPr>
        <w:pStyle w:val="BodyText"/>
        <w:ind w:right="112"/>
        <w:jc w:val="both"/>
        <w:rPr>
          <w:lang w:val="en-GB"/>
        </w:rPr>
      </w:pPr>
      <w:r w:rsidRPr="000B061F">
        <w:rPr>
          <w:color w:val="2D75B5"/>
          <w:lang w:val="en-GB"/>
        </w:rPr>
        <w:t>Remote/Online</w:t>
      </w:r>
      <w:r w:rsidRPr="000B061F">
        <w:rPr>
          <w:color w:val="2D75B5"/>
          <w:spacing w:val="-8"/>
          <w:lang w:val="en-GB"/>
        </w:rPr>
        <w:t xml:space="preserve"> </w:t>
      </w:r>
      <w:r w:rsidRPr="000B061F">
        <w:rPr>
          <w:color w:val="2D75B5"/>
          <w:spacing w:val="-2"/>
          <w:lang w:val="en-GB"/>
        </w:rPr>
        <w:t>learning</w:t>
      </w:r>
    </w:p>
    <w:p w14:paraId="3FF74612" w14:textId="77777777" w:rsidR="00B03AB0" w:rsidRPr="000B061F" w:rsidRDefault="00B03AB0" w:rsidP="000369DD">
      <w:pPr>
        <w:pStyle w:val="BodyText"/>
        <w:spacing w:before="1"/>
        <w:ind w:left="0" w:right="112"/>
        <w:rPr>
          <w:lang w:val="en-GB"/>
        </w:rPr>
      </w:pPr>
    </w:p>
    <w:p w14:paraId="0C47F6EF" w14:textId="637ACA5F"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AA0ED3">
        <w:rPr>
          <w:lang w:val="en-GB"/>
        </w:rPr>
        <w:t xml:space="preserve"> Primary School will ensure any remote sharing of information, communication and use of online learning tools and systems will be in line with privacy and data protection requirements and any</w:t>
      </w:r>
      <w:r w:rsidR="001F70F0" w:rsidRPr="00AA0ED3">
        <w:rPr>
          <w:spacing w:val="-7"/>
          <w:lang w:val="en-GB"/>
        </w:rPr>
        <w:t xml:space="preserve"> </w:t>
      </w:r>
      <w:r w:rsidR="001F70F0" w:rsidRPr="00AA0ED3">
        <w:rPr>
          <w:lang w:val="en-GB"/>
        </w:rPr>
        <w:t>local/national</w:t>
      </w:r>
      <w:r w:rsidR="001F70F0" w:rsidRPr="00AA0ED3">
        <w:rPr>
          <w:spacing w:val="-6"/>
          <w:lang w:val="en-GB"/>
        </w:rPr>
        <w:t xml:space="preserve"> </w:t>
      </w:r>
      <w:r w:rsidR="001F70F0" w:rsidRPr="00AA0ED3">
        <w:rPr>
          <w:lang w:val="en-GB"/>
        </w:rPr>
        <w:t>guidance.</w:t>
      </w:r>
      <w:r w:rsidR="001F70F0" w:rsidRPr="00AA0ED3">
        <w:rPr>
          <w:spacing w:val="-6"/>
          <w:lang w:val="en-GB"/>
        </w:rPr>
        <w:t xml:space="preserve"> </w:t>
      </w:r>
      <w:r w:rsidR="001F70F0" w:rsidRPr="00AA0ED3">
        <w:rPr>
          <w:lang w:val="en-GB"/>
        </w:rPr>
        <w:t>All</w:t>
      </w:r>
      <w:r w:rsidR="001F70F0" w:rsidRPr="00AA0ED3">
        <w:rPr>
          <w:spacing w:val="-6"/>
          <w:lang w:val="en-GB"/>
        </w:rPr>
        <w:t xml:space="preserve"> </w:t>
      </w:r>
      <w:r w:rsidR="001F70F0" w:rsidRPr="00AA0ED3">
        <w:rPr>
          <w:lang w:val="en-GB"/>
        </w:rPr>
        <w:t>communication</w:t>
      </w:r>
      <w:r w:rsidR="001F70F0" w:rsidRPr="00AA0ED3">
        <w:rPr>
          <w:spacing w:val="-9"/>
          <w:lang w:val="en-GB"/>
        </w:rPr>
        <w:t xml:space="preserve"> </w:t>
      </w:r>
      <w:r w:rsidR="001F70F0" w:rsidRPr="00AA0ED3">
        <w:rPr>
          <w:lang w:val="en-GB"/>
        </w:rPr>
        <w:t>with</w:t>
      </w:r>
      <w:r w:rsidR="001F70F0" w:rsidRPr="00AA0ED3">
        <w:rPr>
          <w:spacing w:val="-9"/>
          <w:lang w:val="en-GB"/>
        </w:rPr>
        <w:t xml:space="preserve"> </w:t>
      </w:r>
      <w:r w:rsidR="001F70F0" w:rsidRPr="00AA0ED3">
        <w:rPr>
          <w:lang w:val="en-GB"/>
        </w:rPr>
        <w:t>students</w:t>
      </w:r>
      <w:r w:rsidR="001F70F0" w:rsidRPr="00AA0ED3">
        <w:rPr>
          <w:spacing w:val="-8"/>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parents/carers</w:t>
      </w:r>
      <w:r w:rsidR="001F70F0" w:rsidRPr="00AA0ED3">
        <w:rPr>
          <w:spacing w:val="-4"/>
          <w:lang w:val="en-GB"/>
        </w:rPr>
        <w:t xml:space="preserve"> </w:t>
      </w:r>
      <w:r w:rsidR="001F70F0" w:rsidRPr="00AA0ED3">
        <w:rPr>
          <w:lang w:val="en-GB"/>
        </w:rPr>
        <w:t>will</w:t>
      </w:r>
      <w:r w:rsidR="001F70F0" w:rsidRPr="00AA0ED3">
        <w:rPr>
          <w:spacing w:val="-6"/>
          <w:lang w:val="en-GB"/>
        </w:rPr>
        <w:t xml:space="preserve"> </w:t>
      </w:r>
      <w:r w:rsidR="001F70F0" w:rsidRPr="00AA0ED3">
        <w:rPr>
          <w:lang w:val="en-GB"/>
        </w:rPr>
        <w:t>take</w:t>
      </w:r>
      <w:r w:rsidR="001F70F0" w:rsidRPr="00AA0ED3">
        <w:rPr>
          <w:spacing w:val="-7"/>
          <w:lang w:val="en-GB"/>
        </w:rPr>
        <w:t xml:space="preserve"> </w:t>
      </w:r>
      <w:r w:rsidR="001F70F0" w:rsidRPr="00AA0ED3">
        <w:rPr>
          <w:lang w:val="en-GB"/>
        </w:rPr>
        <w:t>place using</w:t>
      </w:r>
      <w:r w:rsidR="001F70F0" w:rsidRPr="00AA0ED3">
        <w:rPr>
          <w:spacing w:val="-7"/>
          <w:lang w:val="en-GB"/>
        </w:rPr>
        <w:t xml:space="preserve"> </w:t>
      </w:r>
      <w:r w:rsidR="001F70F0" w:rsidRPr="00AA0ED3">
        <w:rPr>
          <w:lang w:val="en-GB"/>
        </w:rPr>
        <w:t>academy provided or approved communication channels; for example, academy provided email accounts and phone numbers and/or</w:t>
      </w:r>
      <w:r w:rsidR="001F70F0" w:rsidRPr="00AA0ED3">
        <w:rPr>
          <w:spacing w:val="-1"/>
          <w:lang w:val="en-GB"/>
        </w:rPr>
        <w:t xml:space="preserve"> </w:t>
      </w:r>
      <w:r w:rsidR="001F70F0" w:rsidRPr="00AA0ED3">
        <w:rPr>
          <w:lang w:val="en-GB"/>
        </w:rPr>
        <w:t>agreed</w:t>
      </w:r>
      <w:r w:rsidR="001F70F0" w:rsidRPr="00AA0ED3">
        <w:rPr>
          <w:spacing w:val="-1"/>
          <w:lang w:val="en-GB"/>
        </w:rPr>
        <w:t xml:space="preserve"> </w:t>
      </w:r>
      <w:r w:rsidR="001F70F0" w:rsidRPr="00AA0ED3">
        <w:rPr>
          <w:lang w:val="en-GB"/>
        </w:rPr>
        <w:t>systems;</w:t>
      </w:r>
      <w:r w:rsidR="001F70F0" w:rsidRPr="00AA0ED3">
        <w:rPr>
          <w:spacing w:val="-2"/>
          <w:lang w:val="en-GB"/>
        </w:rPr>
        <w:t xml:space="preserve"> </w:t>
      </w:r>
      <w:r w:rsidR="001F70F0" w:rsidRPr="00AA0ED3">
        <w:rPr>
          <w:lang w:val="en-GB"/>
        </w:rPr>
        <w:t>Google Classroom, or</w:t>
      </w:r>
      <w:r w:rsidR="001F70F0" w:rsidRPr="00AA0ED3">
        <w:rPr>
          <w:spacing w:val="-1"/>
          <w:lang w:val="en-GB"/>
        </w:rPr>
        <w:t xml:space="preserve"> </w:t>
      </w:r>
      <w:r w:rsidR="001F70F0" w:rsidRPr="00AA0ED3">
        <w:rPr>
          <w:lang w:val="en-GB"/>
        </w:rPr>
        <w:t>Dojo. Any pre-existing relationships</w:t>
      </w:r>
      <w:r w:rsidR="001F70F0" w:rsidRPr="00AA0ED3">
        <w:rPr>
          <w:spacing w:val="-1"/>
          <w:lang w:val="en-GB"/>
        </w:rPr>
        <w:t xml:space="preserve"> </w:t>
      </w:r>
      <w:r w:rsidR="001F70F0" w:rsidRPr="00AA0ED3">
        <w:rPr>
          <w:lang w:val="en-GB"/>
        </w:rPr>
        <w:t>or</w:t>
      </w:r>
      <w:r w:rsidR="001F70F0" w:rsidRPr="00AA0ED3">
        <w:rPr>
          <w:spacing w:val="-1"/>
          <w:lang w:val="en-GB"/>
        </w:rPr>
        <w:t xml:space="preserve"> </w:t>
      </w:r>
      <w:r w:rsidR="001F70F0" w:rsidRPr="00AA0ED3">
        <w:rPr>
          <w:lang w:val="en-GB"/>
        </w:rPr>
        <w:t>situations</w:t>
      </w:r>
      <w:r w:rsidR="001F70F0" w:rsidRPr="00AA0ED3">
        <w:rPr>
          <w:spacing w:val="-1"/>
          <w:lang w:val="en-GB"/>
        </w:rPr>
        <w:t xml:space="preserve"> </w:t>
      </w:r>
      <w:r w:rsidR="001F70F0" w:rsidRPr="00AA0ED3">
        <w:rPr>
          <w:lang w:val="en-GB"/>
        </w:rPr>
        <w:t>which mean this cannot be complied with will be discussed with the DSL and CFOO.</w:t>
      </w:r>
    </w:p>
    <w:p w14:paraId="3FD8F2DC" w14:textId="77777777" w:rsidR="00B03AB0" w:rsidRPr="00AA0ED3" w:rsidRDefault="0013487D" w:rsidP="000369DD">
      <w:pPr>
        <w:pStyle w:val="BodyText"/>
        <w:spacing w:before="266"/>
        <w:ind w:right="112"/>
        <w:jc w:val="both"/>
        <w:rPr>
          <w:lang w:val="en-GB"/>
        </w:rPr>
      </w:pPr>
      <w:r w:rsidRPr="00AA0ED3">
        <w:rPr>
          <w:lang w:val="en-GB"/>
        </w:rPr>
        <w:t>Staff</w:t>
      </w:r>
      <w:r w:rsidRPr="00AA0ED3">
        <w:rPr>
          <w:spacing w:val="-10"/>
          <w:lang w:val="en-GB"/>
        </w:rPr>
        <w:t xml:space="preserve"> </w:t>
      </w:r>
      <w:r w:rsidRPr="00AA0ED3">
        <w:rPr>
          <w:lang w:val="en-GB"/>
        </w:rPr>
        <w:t>and</w:t>
      </w:r>
      <w:r w:rsidRPr="00AA0ED3">
        <w:rPr>
          <w:spacing w:val="-9"/>
          <w:lang w:val="en-GB"/>
        </w:rPr>
        <w:t xml:space="preserve"> </w:t>
      </w:r>
      <w:r w:rsidRPr="00AA0ED3">
        <w:rPr>
          <w:lang w:val="en-GB"/>
        </w:rPr>
        <w:t>students</w:t>
      </w:r>
      <w:r w:rsidRPr="00AA0ED3">
        <w:rPr>
          <w:spacing w:val="-8"/>
          <w:lang w:val="en-GB"/>
        </w:rPr>
        <w:t xml:space="preserve"> </w:t>
      </w:r>
      <w:r w:rsidRPr="00AA0ED3">
        <w:rPr>
          <w:lang w:val="en-GB"/>
        </w:rPr>
        <w:t>will</w:t>
      </w:r>
      <w:r w:rsidRPr="00AA0ED3">
        <w:rPr>
          <w:spacing w:val="-6"/>
          <w:lang w:val="en-GB"/>
        </w:rPr>
        <w:t xml:space="preserve"> </w:t>
      </w:r>
      <w:r w:rsidRPr="00AA0ED3">
        <w:rPr>
          <w:lang w:val="en-GB"/>
        </w:rPr>
        <w:t>engage</w:t>
      </w:r>
      <w:r w:rsidRPr="00AA0ED3">
        <w:rPr>
          <w:spacing w:val="-7"/>
          <w:lang w:val="en-GB"/>
        </w:rPr>
        <w:t xml:space="preserve"> </w:t>
      </w:r>
      <w:r w:rsidRPr="00AA0ED3">
        <w:rPr>
          <w:lang w:val="en-GB"/>
        </w:rPr>
        <w:t>with</w:t>
      </w:r>
      <w:r w:rsidRPr="00AA0ED3">
        <w:rPr>
          <w:spacing w:val="-7"/>
          <w:lang w:val="en-GB"/>
        </w:rPr>
        <w:t xml:space="preserve"> </w:t>
      </w:r>
      <w:r w:rsidRPr="00AA0ED3">
        <w:rPr>
          <w:lang w:val="en-GB"/>
        </w:rPr>
        <w:t>remote</w:t>
      </w:r>
      <w:r w:rsidRPr="00AA0ED3">
        <w:rPr>
          <w:spacing w:val="-7"/>
          <w:lang w:val="en-GB"/>
        </w:rPr>
        <w:t xml:space="preserve"> </w:t>
      </w:r>
      <w:r w:rsidRPr="00AA0ED3">
        <w:rPr>
          <w:lang w:val="en-GB"/>
        </w:rPr>
        <w:t>teaching</w:t>
      </w:r>
      <w:r w:rsidRPr="00AA0ED3">
        <w:rPr>
          <w:spacing w:val="-7"/>
          <w:lang w:val="en-GB"/>
        </w:rPr>
        <w:t xml:space="preserve"> </w:t>
      </w:r>
      <w:r w:rsidRPr="00AA0ED3">
        <w:rPr>
          <w:lang w:val="en-GB"/>
        </w:rPr>
        <w:t>and</w:t>
      </w:r>
      <w:r w:rsidRPr="00AA0ED3">
        <w:rPr>
          <w:spacing w:val="-9"/>
          <w:lang w:val="en-GB"/>
        </w:rPr>
        <w:t xml:space="preserve"> </w:t>
      </w:r>
      <w:r w:rsidRPr="00AA0ED3">
        <w:rPr>
          <w:lang w:val="en-GB"/>
        </w:rPr>
        <w:t>learning</w:t>
      </w:r>
      <w:r w:rsidRPr="00AA0ED3">
        <w:rPr>
          <w:spacing w:val="-7"/>
          <w:lang w:val="en-GB"/>
        </w:rPr>
        <w:t xml:space="preserve"> </w:t>
      </w:r>
      <w:r w:rsidRPr="00AA0ED3">
        <w:rPr>
          <w:lang w:val="en-GB"/>
        </w:rPr>
        <w:t>in</w:t>
      </w:r>
      <w:r w:rsidRPr="00AA0ED3">
        <w:rPr>
          <w:spacing w:val="-13"/>
          <w:lang w:val="en-GB"/>
        </w:rPr>
        <w:t xml:space="preserve"> </w:t>
      </w:r>
      <w:r w:rsidRPr="00AA0ED3">
        <w:rPr>
          <w:lang w:val="en-GB"/>
        </w:rPr>
        <w:t>line</w:t>
      </w:r>
      <w:r w:rsidRPr="00AA0ED3">
        <w:rPr>
          <w:spacing w:val="-7"/>
          <w:lang w:val="en-GB"/>
        </w:rPr>
        <w:t xml:space="preserve"> </w:t>
      </w:r>
      <w:r w:rsidRPr="00AA0ED3">
        <w:rPr>
          <w:lang w:val="en-GB"/>
        </w:rPr>
        <w:t>with</w:t>
      </w:r>
      <w:r w:rsidRPr="00AA0ED3">
        <w:rPr>
          <w:spacing w:val="-9"/>
          <w:lang w:val="en-GB"/>
        </w:rPr>
        <w:t xml:space="preserve"> </w:t>
      </w:r>
      <w:r w:rsidRPr="00AA0ED3">
        <w:rPr>
          <w:lang w:val="en-GB"/>
        </w:rPr>
        <w:t>existing</w:t>
      </w:r>
      <w:r w:rsidRPr="00AA0ED3">
        <w:rPr>
          <w:spacing w:val="-7"/>
          <w:lang w:val="en-GB"/>
        </w:rPr>
        <w:t xml:space="preserve"> </w:t>
      </w:r>
      <w:r w:rsidRPr="00AA0ED3">
        <w:rPr>
          <w:lang w:val="en-GB"/>
        </w:rPr>
        <w:t>behaviour</w:t>
      </w:r>
      <w:r w:rsidRPr="00AA0ED3">
        <w:rPr>
          <w:spacing w:val="-8"/>
          <w:lang w:val="en-GB"/>
        </w:rPr>
        <w:t xml:space="preserve"> </w:t>
      </w:r>
      <w:r w:rsidRPr="00AA0ED3">
        <w:rPr>
          <w:lang w:val="en-GB"/>
        </w:rPr>
        <w:t>principles</w:t>
      </w:r>
      <w:r w:rsidRPr="00AA0ED3">
        <w:rPr>
          <w:spacing w:val="-8"/>
          <w:lang w:val="en-GB"/>
        </w:rPr>
        <w:t xml:space="preserve"> </w:t>
      </w:r>
      <w:r w:rsidRPr="00AA0ED3">
        <w:rPr>
          <w:lang w:val="en-GB"/>
        </w:rPr>
        <w:t>as</w:t>
      </w:r>
      <w:r w:rsidRPr="00AA0ED3">
        <w:rPr>
          <w:spacing w:val="-8"/>
          <w:lang w:val="en-GB"/>
        </w:rPr>
        <w:t xml:space="preserve"> </w:t>
      </w:r>
      <w:r w:rsidRPr="00AA0ED3">
        <w:rPr>
          <w:lang w:val="en-GB"/>
        </w:rPr>
        <w:t xml:space="preserve">set </w:t>
      </w:r>
      <w:r w:rsidRPr="00AA0ED3">
        <w:rPr>
          <w:spacing w:val="-2"/>
          <w:lang w:val="en-GB"/>
        </w:rPr>
        <w:t>out</w:t>
      </w:r>
      <w:r w:rsidRPr="00AA0ED3">
        <w:rPr>
          <w:spacing w:val="-10"/>
          <w:lang w:val="en-GB"/>
        </w:rPr>
        <w:t xml:space="preserve"> </w:t>
      </w:r>
      <w:r w:rsidRPr="00AA0ED3">
        <w:rPr>
          <w:spacing w:val="-2"/>
          <w:lang w:val="en-GB"/>
        </w:rPr>
        <w:t>in our academy</w:t>
      </w:r>
      <w:r w:rsidRPr="00AA0ED3">
        <w:rPr>
          <w:spacing w:val="-4"/>
          <w:lang w:val="en-GB"/>
        </w:rPr>
        <w:t xml:space="preserve"> </w:t>
      </w:r>
      <w:r w:rsidRPr="00AA0ED3">
        <w:rPr>
          <w:spacing w:val="-2"/>
          <w:lang w:val="en-GB"/>
        </w:rPr>
        <w:t>Behaviour</w:t>
      </w:r>
      <w:r w:rsidRPr="00AA0ED3">
        <w:rPr>
          <w:spacing w:val="-7"/>
          <w:lang w:val="en-GB"/>
        </w:rPr>
        <w:t xml:space="preserve"> </w:t>
      </w:r>
      <w:r w:rsidRPr="00AA0ED3">
        <w:rPr>
          <w:spacing w:val="-2"/>
          <w:lang w:val="en-GB"/>
        </w:rPr>
        <w:t>Policy</w:t>
      </w:r>
      <w:r w:rsidRPr="00AA0ED3">
        <w:rPr>
          <w:spacing w:val="-6"/>
          <w:lang w:val="en-GB"/>
        </w:rPr>
        <w:t xml:space="preserve"> </w:t>
      </w:r>
      <w:r w:rsidRPr="00AA0ED3">
        <w:rPr>
          <w:spacing w:val="-2"/>
          <w:lang w:val="en-GB"/>
        </w:rPr>
        <w:t>and Acceptable</w:t>
      </w:r>
      <w:r w:rsidRPr="00AA0ED3">
        <w:rPr>
          <w:spacing w:val="-6"/>
          <w:lang w:val="en-GB"/>
        </w:rPr>
        <w:t xml:space="preserve"> </w:t>
      </w:r>
      <w:r w:rsidRPr="00AA0ED3">
        <w:rPr>
          <w:spacing w:val="-2"/>
          <w:lang w:val="en-GB"/>
        </w:rPr>
        <w:t>Use</w:t>
      </w:r>
      <w:r w:rsidRPr="00AA0ED3">
        <w:rPr>
          <w:spacing w:val="-6"/>
          <w:lang w:val="en-GB"/>
        </w:rPr>
        <w:t xml:space="preserve"> </w:t>
      </w:r>
      <w:r w:rsidRPr="00AA0ED3">
        <w:rPr>
          <w:spacing w:val="-2"/>
          <w:lang w:val="en-GB"/>
        </w:rPr>
        <w:t>Policies.</w:t>
      </w:r>
      <w:r w:rsidRPr="00AA0ED3">
        <w:rPr>
          <w:spacing w:val="-4"/>
          <w:lang w:val="en-GB"/>
        </w:rPr>
        <w:t xml:space="preserve"> </w:t>
      </w:r>
      <w:r w:rsidRPr="00AA0ED3">
        <w:rPr>
          <w:spacing w:val="-2"/>
          <w:lang w:val="en-GB"/>
        </w:rPr>
        <w:t>Staff</w:t>
      </w:r>
      <w:r w:rsidRPr="00AA0ED3">
        <w:rPr>
          <w:spacing w:val="-7"/>
          <w:lang w:val="en-GB"/>
        </w:rPr>
        <w:t xml:space="preserve"> </w:t>
      </w:r>
      <w:r w:rsidRPr="00AA0ED3">
        <w:rPr>
          <w:spacing w:val="-2"/>
          <w:lang w:val="en-GB"/>
        </w:rPr>
        <w:t>and students will</w:t>
      </w:r>
      <w:r w:rsidRPr="00AA0ED3">
        <w:rPr>
          <w:spacing w:val="-4"/>
          <w:lang w:val="en-GB"/>
        </w:rPr>
        <w:t xml:space="preserve"> </w:t>
      </w:r>
      <w:r w:rsidRPr="00AA0ED3">
        <w:rPr>
          <w:spacing w:val="-2"/>
          <w:lang w:val="en-GB"/>
        </w:rPr>
        <w:t>be</w:t>
      </w:r>
      <w:r w:rsidRPr="00AA0ED3">
        <w:rPr>
          <w:spacing w:val="-6"/>
          <w:lang w:val="en-GB"/>
        </w:rPr>
        <w:t xml:space="preserve"> </w:t>
      </w:r>
      <w:r w:rsidRPr="00AA0ED3">
        <w:rPr>
          <w:spacing w:val="-2"/>
          <w:lang w:val="en-GB"/>
        </w:rPr>
        <w:t xml:space="preserve">encouraged to report </w:t>
      </w:r>
      <w:r w:rsidRPr="00AA0ED3">
        <w:rPr>
          <w:lang w:val="en-GB"/>
        </w:rPr>
        <w:t>issues experienced at home and concerns will be responded to in line with our child protection and other relevant policies. When delivering remote learning, staff will follow our Remote Learning process.</w:t>
      </w:r>
    </w:p>
    <w:p w14:paraId="00E9B911" w14:textId="77777777" w:rsidR="00B03AB0" w:rsidRPr="00AA0ED3" w:rsidRDefault="00B03AB0" w:rsidP="000369DD">
      <w:pPr>
        <w:pStyle w:val="BodyText"/>
        <w:spacing w:before="1"/>
        <w:ind w:left="0" w:right="112"/>
        <w:rPr>
          <w:lang w:val="en-GB"/>
        </w:rPr>
      </w:pPr>
    </w:p>
    <w:p w14:paraId="216D7E2B" w14:textId="77777777" w:rsidR="00B03AB0" w:rsidRPr="00AA0ED3" w:rsidRDefault="0013487D" w:rsidP="000369DD">
      <w:pPr>
        <w:pStyle w:val="BodyText"/>
        <w:ind w:right="112"/>
        <w:jc w:val="both"/>
        <w:rPr>
          <w:lang w:val="en-GB"/>
        </w:rPr>
      </w:pPr>
      <w:r w:rsidRPr="00AA0ED3">
        <w:rPr>
          <w:color w:val="2D75B5"/>
          <w:lang w:val="en-GB"/>
        </w:rPr>
        <w:t>Online</w:t>
      </w:r>
      <w:r w:rsidRPr="00AA0ED3">
        <w:rPr>
          <w:color w:val="2D75B5"/>
          <w:spacing w:val="-5"/>
          <w:lang w:val="en-GB"/>
        </w:rPr>
        <w:t xml:space="preserve"> </w:t>
      </w:r>
      <w:r w:rsidRPr="00AA0ED3">
        <w:rPr>
          <w:color w:val="2D75B5"/>
          <w:lang w:val="en-GB"/>
        </w:rPr>
        <w:t>Safety</w:t>
      </w:r>
      <w:r w:rsidRPr="00AA0ED3">
        <w:rPr>
          <w:color w:val="2D75B5"/>
          <w:spacing w:val="-5"/>
          <w:lang w:val="en-GB"/>
        </w:rPr>
        <w:t xml:space="preserve"> </w:t>
      </w:r>
      <w:r w:rsidRPr="00AA0ED3">
        <w:rPr>
          <w:color w:val="2D75B5"/>
          <w:lang w:val="en-GB"/>
        </w:rPr>
        <w:t>Training</w:t>
      </w:r>
      <w:r w:rsidRPr="00AA0ED3">
        <w:rPr>
          <w:color w:val="2D75B5"/>
          <w:spacing w:val="-5"/>
          <w:lang w:val="en-GB"/>
        </w:rPr>
        <w:t xml:space="preserve"> </w:t>
      </w:r>
      <w:r w:rsidRPr="00AA0ED3">
        <w:rPr>
          <w:color w:val="2D75B5"/>
          <w:lang w:val="en-GB"/>
        </w:rPr>
        <w:t>for</w:t>
      </w:r>
      <w:r w:rsidRPr="00AA0ED3">
        <w:rPr>
          <w:color w:val="2D75B5"/>
          <w:spacing w:val="-4"/>
          <w:lang w:val="en-GB"/>
        </w:rPr>
        <w:t xml:space="preserve"> </w:t>
      </w:r>
      <w:r w:rsidRPr="00AA0ED3">
        <w:rPr>
          <w:color w:val="2D75B5"/>
          <w:spacing w:val="-2"/>
          <w:lang w:val="en-GB"/>
        </w:rPr>
        <w:t>Staff</w:t>
      </w:r>
    </w:p>
    <w:p w14:paraId="008E0BEC" w14:textId="77777777" w:rsidR="00B03AB0" w:rsidRPr="00AA0ED3" w:rsidRDefault="00B03AB0" w:rsidP="000369DD">
      <w:pPr>
        <w:pStyle w:val="BodyText"/>
        <w:spacing w:before="1"/>
        <w:ind w:left="0" w:right="112"/>
        <w:rPr>
          <w:lang w:val="en-GB"/>
        </w:rPr>
      </w:pPr>
    </w:p>
    <w:p w14:paraId="646C029C" w14:textId="73BCC67A"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 School will ensure that all staff receive online safety training, which, amongst other things, will include providing them with an understanding of the expectations, applicable roles and their responsibilities in relation to filtering and monitoring, as part of induction. Ongoing online safety training and updates for all staff will be integrated, aligned and considered as part of our overarching safeguarding approach.</w:t>
      </w:r>
    </w:p>
    <w:p w14:paraId="1EAD00C4" w14:textId="77777777" w:rsidR="00B03AB0" w:rsidRPr="000B061F" w:rsidRDefault="00B03AB0" w:rsidP="000369DD">
      <w:pPr>
        <w:pStyle w:val="BodyText"/>
        <w:spacing w:before="2"/>
        <w:ind w:left="0" w:right="112"/>
        <w:rPr>
          <w:lang w:val="en-GB"/>
        </w:rPr>
      </w:pPr>
    </w:p>
    <w:p w14:paraId="6E031D9E" w14:textId="77777777" w:rsidR="00B03AB0" w:rsidRPr="000B061F" w:rsidRDefault="0013487D" w:rsidP="000369DD">
      <w:pPr>
        <w:pStyle w:val="BodyText"/>
        <w:ind w:right="112"/>
        <w:jc w:val="both"/>
        <w:rPr>
          <w:lang w:val="en-GB"/>
        </w:rPr>
      </w:pPr>
      <w:r w:rsidRPr="000B061F">
        <w:rPr>
          <w:color w:val="2D75B5"/>
          <w:lang w:val="en-GB"/>
        </w:rPr>
        <w:t>Educating</w:t>
      </w:r>
      <w:r w:rsidRPr="000B061F">
        <w:rPr>
          <w:color w:val="2D75B5"/>
          <w:spacing w:val="-7"/>
          <w:lang w:val="en-GB"/>
        </w:rPr>
        <w:t xml:space="preserve"> </w:t>
      </w:r>
      <w:r w:rsidRPr="000B061F">
        <w:rPr>
          <w:color w:val="2D75B5"/>
          <w:spacing w:val="-2"/>
          <w:lang w:val="en-GB"/>
        </w:rPr>
        <w:t>students</w:t>
      </w:r>
    </w:p>
    <w:p w14:paraId="08941C01" w14:textId="77777777" w:rsidR="00B03AB0" w:rsidRPr="000B061F" w:rsidRDefault="00B03AB0" w:rsidP="000369DD">
      <w:pPr>
        <w:pStyle w:val="BodyText"/>
        <w:spacing w:before="3"/>
        <w:ind w:left="0" w:right="112"/>
        <w:rPr>
          <w:lang w:val="en-GB"/>
        </w:rPr>
      </w:pPr>
    </w:p>
    <w:p w14:paraId="35031187" w14:textId="10181580" w:rsidR="00B03AB0" w:rsidRPr="000B061F" w:rsidRDefault="00DB1D7A" w:rsidP="000369DD">
      <w:pPr>
        <w:pStyle w:val="BodyText"/>
        <w:spacing w:line="237" w:lineRule="auto"/>
        <w:ind w:right="112"/>
        <w:jc w:val="both"/>
        <w:rPr>
          <w:lang w:val="en-GB"/>
        </w:rPr>
      </w:pPr>
      <w:proofErr w:type="spellStart"/>
      <w:r w:rsidRPr="00DB1D7A">
        <w:rPr>
          <w:b/>
          <w:bCs/>
          <w:lang w:val="en-GB"/>
        </w:rPr>
        <w:t>XXSchoolXX</w:t>
      </w:r>
      <w:proofErr w:type="spellEnd"/>
      <w:r w:rsidR="001F70F0" w:rsidRPr="000B061F">
        <w:rPr>
          <w:spacing w:val="-9"/>
          <w:lang w:val="en-GB"/>
        </w:rPr>
        <w:t xml:space="preserve"> </w:t>
      </w:r>
      <w:r w:rsidR="001F70F0" w:rsidRPr="000B061F">
        <w:rPr>
          <w:lang w:val="en-GB"/>
        </w:rPr>
        <w:t>Primary</w:t>
      </w:r>
      <w:r w:rsidR="001F70F0" w:rsidRPr="000B061F">
        <w:rPr>
          <w:spacing w:val="-8"/>
          <w:lang w:val="en-GB"/>
        </w:rPr>
        <w:t xml:space="preserve"> </w:t>
      </w:r>
      <w:r w:rsidR="001F70F0" w:rsidRPr="000B061F">
        <w:rPr>
          <w:lang w:val="en-GB"/>
        </w:rPr>
        <w:t>School</w:t>
      </w:r>
      <w:r w:rsidR="001F70F0" w:rsidRPr="000B061F">
        <w:rPr>
          <w:spacing w:val="-3"/>
          <w:lang w:val="en-GB"/>
        </w:rPr>
        <w:t xml:space="preserve"> </w:t>
      </w:r>
      <w:r w:rsidR="001F70F0" w:rsidRPr="000B061F">
        <w:rPr>
          <w:lang w:val="en-GB"/>
        </w:rPr>
        <w:t>will</w:t>
      </w:r>
      <w:r w:rsidR="001F70F0" w:rsidRPr="000B061F">
        <w:rPr>
          <w:spacing w:val="-6"/>
          <w:lang w:val="en-GB"/>
        </w:rPr>
        <w:t xml:space="preserve"> </w:t>
      </w:r>
      <w:r w:rsidR="001F70F0" w:rsidRPr="000B061F">
        <w:rPr>
          <w:lang w:val="en-GB"/>
        </w:rPr>
        <w:t>ensure</w:t>
      </w:r>
      <w:r w:rsidR="001F70F0" w:rsidRPr="000B061F">
        <w:rPr>
          <w:spacing w:val="-8"/>
          <w:lang w:val="en-GB"/>
        </w:rPr>
        <w:t xml:space="preserve"> </w:t>
      </w:r>
      <w:r w:rsidR="001F70F0" w:rsidRPr="000B061F">
        <w:rPr>
          <w:lang w:val="en-GB"/>
        </w:rPr>
        <w:t>a</w:t>
      </w:r>
      <w:r w:rsidR="001F70F0" w:rsidRPr="000B061F">
        <w:rPr>
          <w:spacing w:val="-8"/>
          <w:lang w:val="en-GB"/>
        </w:rPr>
        <w:t xml:space="preserve"> </w:t>
      </w:r>
      <w:r w:rsidR="001F70F0" w:rsidRPr="000B061F">
        <w:rPr>
          <w:lang w:val="en-GB"/>
        </w:rPr>
        <w:t>comprehensive</w:t>
      </w:r>
      <w:r w:rsidR="001F70F0" w:rsidRPr="000B061F">
        <w:rPr>
          <w:spacing w:val="-5"/>
          <w:lang w:val="en-GB"/>
        </w:rPr>
        <w:t xml:space="preserve"> </w:t>
      </w:r>
      <w:r w:rsidR="001F70F0" w:rsidRPr="000B061F">
        <w:rPr>
          <w:lang w:val="en-GB"/>
        </w:rPr>
        <w:t>whole</w:t>
      </w:r>
      <w:r w:rsidR="001F70F0" w:rsidRPr="000B061F">
        <w:rPr>
          <w:spacing w:val="-7"/>
          <w:lang w:val="en-GB"/>
        </w:rPr>
        <w:t xml:space="preserve"> </w:t>
      </w:r>
      <w:r w:rsidR="001F70F0" w:rsidRPr="000B061F">
        <w:rPr>
          <w:lang w:val="en-GB"/>
        </w:rPr>
        <w:t>academy</w:t>
      </w:r>
      <w:r w:rsidR="001F70F0" w:rsidRPr="000B061F">
        <w:rPr>
          <w:spacing w:val="-7"/>
          <w:lang w:val="en-GB"/>
        </w:rPr>
        <w:t xml:space="preserve"> </w:t>
      </w:r>
      <w:r w:rsidR="001F70F0" w:rsidRPr="000B061F">
        <w:rPr>
          <w:lang w:val="en-GB"/>
        </w:rPr>
        <w:t>curriculum</w:t>
      </w:r>
      <w:r w:rsidR="001F70F0" w:rsidRPr="000B061F">
        <w:rPr>
          <w:spacing w:val="-7"/>
          <w:lang w:val="en-GB"/>
        </w:rPr>
        <w:t xml:space="preserve"> </w:t>
      </w:r>
      <w:r w:rsidR="001F70F0" w:rsidRPr="000B061F">
        <w:rPr>
          <w:lang w:val="en-GB"/>
        </w:rPr>
        <w:t>response is in</w:t>
      </w:r>
      <w:r w:rsidR="001F70F0" w:rsidRPr="000B061F">
        <w:rPr>
          <w:spacing w:val="-2"/>
          <w:lang w:val="en-GB"/>
        </w:rPr>
        <w:t xml:space="preserve"> </w:t>
      </w:r>
      <w:r w:rsidR="001F70F0" w:rsidRPr="000B061F">
        <w:rPr>
          <w:lang w:val="en-GB"/>
        </w:rPr>
        <w:t>place to</w:t>
      </w:r>
      <w:r w:rsidR="001F70F0" w:rsidRPr="000B061F">
        <w:rPr>
          <w:spacing w:val="-2"/>
          <w:lang w:val="en-GB"/>
        </w:rPr>
        <w:t xml:space="preserve"> </w:t>
      </w:r>
      <w:r w:rsidR="001F70F0" w:rsidRPr="000B061F">
        <w:rPr>
          <w:lang w:val="en-GB"/>
        </w:rPr>
        <w:t>enable all students to learn</w:t>
      </w:r>
      <w:r w:rsidR="001F70F0" w:rsidRPr="000B061F">
        <w:rPr>
          <w:spacing w:val="-2"/>
          <w:lang w:val="en-GB"/>
        </w:rPr>
        <w:t xml:space="preserve"> </w:t>
      </w:r>
      <w:r w:rsidR="001F70F0" w:rsidRPr="000B061F">
        <w:rPr>
          <w:lang w:val="en-GB"/>
        </w:rPr>
        <w:t>about</w:t>
      </w:r>
      <w:r w:rsidR="001F70F0" w:rsidRPr="000B061F">
        <w:rPr>
          <w:spacing w:val="-3"/>
          <w:lang w:val="en-GB"/>
        </w:rPr>
        <w:t xml:space="preserve"> </w:t>
      </w:r>
      <w:r w:rsidR="001F70F0" w:rsidRPr="000B061F">
        <w:rPr>
          <w:lang w:val="en-GB"/>
        </w:rPr>
        <w:t>and</w:t>
      </w:r>
      <w:r w:rsidR="001F70F0" w:rsidRPr="000B061F">
        <w:rPr>
          <w:spacing w:val="-2"/>
          <w:lang w:val="en-GB"/>
        </w:rPr>
        <w:t xml:space="preserve"> </w:t>
      </w:r>
      <w:r w:rsidR="001F70F0" w:rsidRPr="000B061F">
        <w:rPr>
          <w:lang w:val="en-GB"/>
        </w:rPr>
        <w:t>manage online risks effectively as part</w:t>
      </w:r>
      <w:r w:rsidR="001F70F0" w:rsidRPr="000B061F">
        <w:rPr>
          <w:spacing w:val="-4"/>
          <w:lang w:val="en-GB"/>
        </w:rPr>
        <w:t xml:space="preserve"> </w:t>
      </w:r>
      <w:r w:rsidR="001F70F0" w:rsidRPr="000B061F">
        <w:rPr>
          <w:lang w:val="en-GB"/>
        </w:rPr>
        <w:t>of providing a broad and balanced curriculum.</w:t>
      </w:r>
    </w:p>
    <w:p w14:paraId="51C4469A" w14:textId="77777777" w:rsidR="00B03AB0" w:rsidRPr="000B061F" w:rsidRDefault="00B03AB0" w:rsidP="000369DD">
      <w:pPr>
        <w:pStyle w:val="BodyText"/>
        <w:spacing w:before="2"/>
        <w:ind w:left="0" w:right="112"/>
        <w:rPr>
          <w:lang w:val="en-GB"/>
        </w:rPr>
      </w:pPr>
    </w:p>
    <w:p w14:paraId="71D564A0" w14:textId="77777777" w:rsidR="00B03AB0" w:rsidRPr="000B061F" w:rsidRDefault="0013487D" w:rsidP="000369DD">
      <w:pPr>
        <w:pStyle w:val="BodyText"/>
        <w:ind w:right="112"/>
        <w:jc w:val="both"/>
        <w:rPr>
          <w:lang w:val="en-GB"/>
        </w:rPr>
      </w:pPr>
      <w:r w:rsidRPr="000B061F">
        <w:rPr>
          <w:color w:val="2D75B5"/>
          <w:lang w:val="en-GB"/>
        </w:rPr>
        <w:t>Working</w:t>
      </w:r>
      <w:r w:rsidRPr="000B061F">
        <w:rPr>
          <w:color w:val="2D75B5"/>
          <w:spacing w:val="-3"/>
          <w:lang w:val="en-GB"/>
        </w:rPr>
        <w:t xml:space="preserve"> </w:t>
      </w:r>
      <w:r w:rsidRPr="000B061F">
        <w:rPr>
          <w:color w:val="2D75B5"/>
          <w:lang w:val="en-GB"/>
        </w:rPr>
        <w:t>with</w:t>
      </w:r>
      <w:r w:rsidRPr="000B061F">
        <w:rPr>
          <w:color w:val="2D75B5"/>
          <w:spacing w:val="-3"/>
          <w:lang w:val="en-GB"/>
        </w:rPr>
        <w:t xml:space="preserve"> </w:t>
      </w:r>
      <w:r w:rsidRPr="000B061F">
        <w:rPr>
          <w:color w:val="2D75B5"/>
          <w:spacing w:val="-2"/>
          <w:lang w:val="en-GB"/>
        </w:rPr>
        <w:t>parents/carers</w:t>
      </w:r>
    </w:p>
    <w:p w14:paraId="2282306F" w14:textId="77777777" w:rsidR="00B03AB0" w:rsidRPr="000B061F" w:rsidRDefault="00B03AB0" w:rsidP="000369DD">
      <w:pPr>
        <w:pStyle w:val="BodyText"/>
        <w:spacing w:before="1"/>
        <w:ind w:left="0" w:right="112"/>
        <w:rPr>
          <w:lang w:val="en-GB"/>
        </w:rPr>
      </w:pPr>
    </w:p>
    <w:p w14:paraId="7788D1C9" w14:textId="48990B58"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8"/>
          <w:lang w:val="en-GB"/>
        </w:rPr>
        <w:t xml:space="preserve"> </w:t>
      </w:r>
      <w:r w:rsidR="001F70F0" w:rsidRPr="000B061F">
        <w:rPr>
          <w:lang w:val="en-GB"/>
        </w:rPr>
        <w:t>Primary</w:t>
      </w:r>
      <w:r w:rsidR="001F70F0" w:rsidRPr="00AA0ED3">
        <w:rPr>
          <w:spacing w:val="-6"/>
          <w:lang w:val="en-GB"/>
        </w:rPr>
        <w:t xml:space="preserve"> </w:t>
      </w:r>
      <w:r w:rsidR="001F70F0" w:rsidRPr="00AA0ED3">
        <w:rPr>
          <w:lang w:val="en-GB"/>
        </w:rPr>
        <w:t>School</w:t>
      </w:r>
      <w:r w:rsidR="001F70F0" w:rsidRPr="00AA0ED3">
        <w:rPr>
          <w:spacing w:val="-2"/>
          <w:lang w:val="en-GB"/>
        </w:rPr>
        <w:t xml:space="preserve"> </w:t>
      </w:r>
      <w:r w:rsidR="001F70F0" w:rsidRPr="00AA0ED3">
        <w:rPr>
          <w:lang w:val="en-GB"/>
        </w:rPr>
        <w:t>will</w:t>
      </w:r>
      <w:r w:rsidR="001F70F0" w:rsidRPr="00AA0ED3">
        <w:rPr>
          <w:spacing w:val="-4"/>
          <w:lang w:val="en-GB"/>
        </w:rPr>
        <w:t xml:space="preserve"> </w:t>
      </w:r>
      <w:r w:rsidR="001F70F0" w:rsidRPr="00AA0ED3">
        <w:rPr>
          <w:lang w:val="en-GB"/>
        </w:rPr>
        <w:t>build</w:t>
      </w:r>
      <w:r w:rsidR="001F70F0" w:rsidRPr="00AA0ED3">
        <w:rPr>
          <w:spacing w:val="-8"/>
          <w:lang w:val="en-GB"/>
        </w:rPr>
        <w:t xml:space="preserve"> </w:t>
      </w:r>
      <w:r w:rsidR="001F70F0" w:rsidRPr="00AA0ED3">
        <w:rPr>
          <w:lang w:val="en-GB"/>
        </w:rPr>
        <w:t>a</w:t>
      </w:r>
      <w:r w:rsidR="001F70F0" w:rsidRPr="00AA0ED3">
        <w:rPr>
          <w:spacing w:val="-3"/>
          <w:lang w:val="en-GB"/>
        </w:rPr>
        <w:t xml:space="preserve"> </w:t>
      </w:r>
      <w:r w:rsidR="001F70F0" w:rsidRPr="00AA0ED3">
        <w:rPr>
          <w:lang w:val="en-GB"/>
        </w:rPr>
        <w:t>partnership</w:t>
      </w:r>
      <w:r w:rsidR="001F70F0" w:rsidRPr="00AA0ED3">
        <w:rPr>
          <w:spacing w:val="-8"/>
          <w:lang w:val="en-GB"/>
        </w:rPr>
        <w:t xml:space="preserve"> </w:t>
      </w:r>
      <w:r w:rsidR="001F70F0" w:rsidRPr="00AA0ED3">
        <w:rPr>
          <w:lang w:val="en-GB"/>
        </w:rPr>
        <w:t>approach</w:t>
      </w:r>
      <w:r w:rsidR="001F70F0" w:rsidRPr="00AA0ED3">
        <w:rPr>
          <w:spacing w:val="-3"/>
          <w:lang w:val="en-GB"/>
        </w:rPr>
        <w:t xml:space="preserve"> </w:t>
      </w:r>
      <w:r w:rsidR="001F70F0" w:rsidRPr="00AA0ED3">
        <w:rPr>
          <w:lang w:val="en-GB"/>
        </w:rPr>
        <w:t>to</w:t>
      </w:r>
      <w:r w:rsidR="001F70F0" w:rsidRPr="00AA0ED3">
        <w:rPr>
          <w:spacing w:val="-4"/>
          <w:lang w:val="en-GB"/>
        </w:rPr>
        <w:t xml:space="preserve"> </w:t>
      </w:r>
      <w:r w:rsidR="001F70F0" w:rsidRPr="00AA0ED3">
        <w:rPr>
          <w:lang w:val="en-GB"/>
        </w:rPr>
        <w:t>online</w:t>
      </w:r>
      <w:r w:rsidR="001F70F0" w:rsidRPr="00AA0ED3">
        <w:rPr>
          <w:spacing w:val="-6"/>
          <w:lang w:val="en-GB"/>
        </w:rPr>
        <w:t xml:space="preserve"> </w:t>
      </w:r>
      <w:r w:rsidR="001F70F0" w:rsidRPr="00AA0ED3">
        <w:rPr>
          <w:lang w:val="en-GB"/>
        </w:rPr>
        <w:t>safety</w:t>
      </w:r>
      <w:r w:rsidR="001F70F0" w:rsidRPr="00AA0ED3">
        <w:rPr>
          <w:spacing w:val="-6"/>
          <w:lang w:val="en-GB"/>
        </w:rPr>
        <w:t xml:space="preserve"> </w:t>
      </w:r>
      <w:r w:rsidR="001F70F0" w:rsidRPr="00AA0ED3">
        <w:rPr>
          <w:lang w:val="en-GB"/>
        </w:rPr>
        <w:t>and</w:t>
      </w:r>
      <w:r w:rsidR="001F70F0" w:rsidRPr="00AA0ED3">
        <w:rPr>
          <w:spacing w:val="-3"/>
          <w:lang w:val="en-GB"/>
        </w:rPr>
        <w:t xml:space="preserve"> </w:t>
      </w:r>
      <w:r w:rsidR="001F70F0" w:rsidRPr="00AA0ED3">
        <w:rPr>
          <w:lang w:val="en-GB"/>
        </w:rPr>
        <w:t>will</w:t>
      </w:r>
      <w:r w:rsidR="001F70F0" w:rsidRPr="00AA0ED3">
        <w:rPr>
          <w:spacing w:val="-5"/>
          <w:lang w:val="en-GB"/>
        </w:rPr>
        <w:t xml:space="preserve"> </w:t>
      </w:r>
      <w:r w:rsidR="001F70F0" w:rsidRPr="00AA0ED3">
        <w:rPr>
          <w:lang w:val="en-GB"/>
        </w:rPr>
        <w:t>support parents/carers</w:t>
      </w:r>
      <w:r w:rsidR="001F70F0" w:rsidRPr="00AA0ED3">
        <w:rPr>
          <w:spacing w:val="-8"/>
          <w:lang w:val="en-GB"/>
        </w:rPr>
        <w:t xml:space="preserve"> </w:t>
      </w:r>
      <w:r w:rsidR="001F70F0" w:rsidRPr="00AA0ED3">
        <w:rPr>
          <w:lang w:val="en-GB"/>
        </w:rPr>
        <w:t>to</w:t>
      </w:r>
      <w:r w:rsidR="001F70F0" w:rsidRPr="00AA0ED3">
        <w:rPr>
          <w:spacing w:val="-5"/>
          <w:lang w:val="en-GB"/>
        </w:rPr>
        <w:t xml:space="preserve"> </w:t>
      </w:r>
      <w:r w:rsidR="001F70F0" w:rsidRPr="00AA0ED3">
        <w:rPr>
          <w:lang w:val="en-GB"/>
        </w:rPr>
        <w:t>become</w:t>
      </w:r>
      <w:r w:rsidR="001F70F0" w:rsidRPr="00AA0ED3">
        <w:rPr>
          <w:spacing w:val="-7"/>
          <w:lang w:val="en-GB"/>
        </w:rPr>
        <w:t xml:space="preserve"> </w:t>
      </w:r>
      <w:r w:rsidR="001F70F0" w:rsidRPr="00AA0ED3">
        <w:rPr>
          <w:lang w:val="en-GB"/>
        </w:rPr>
        <w:t>aware</w:t>
      </w:r>
      <w:r w:rsidR="001F70F0" w:rsidRPr="00AA0ED3">
        <w:rPr>
          <w:spacing w:val="-8"/>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alert</w:t>
      </w:r>
      <w:r w:rsidR="001F70F0" w:rsidRPr="00AA0ED3">
        <w:rPr>
          <w:spacing w:val="-10"/>
          <w:lang w:val="en-GB"/>
        </w:rPr>
        <w:t xml:space="preserve"> </w:t>
      </w:r>
      <w:r w:rsidR="001F70F0" w:rsidRPr="00AA0ED3">
        <w:rPr>
          <w:lang w:val="en-GB"/>
        </w:rPr>
        <w:t>of</w:t>
      </w:r>
      <w:r w:rsidR="001F70F0" w:rsidRPr="00AA0ED3">
        <w:rPr>
          <w:spacing w:val="-4"/>
          <w:lang w:val="en-GB"/>
        </w:rPr>
        <w:t xml:space="preserve"> </w:t>
      </w:r>
      <w:r w:rsidR="001F70F0" w:rsidRPr="00AA0ED3">
        <w:rPr>
          <w:lang w:val="en-GB"/>
        </w:rPr>
        <w:t>the</w:t>
      </w:r>
      <w:r w:rsidR="001F70F0" w:rsidRPr="00AA0ED3">
        <w:rPr>
          <w:spacing w:val="-3"/>
          <w:lang w:val="en-GB"/>
        </w:rPr>
        <w:t xml:space="preserve"> </w:t>
      </w:r>
      <w:r w:rsidR="001F70F0" w:rsidRPr="00AA0ED3">
        <w:rPr>
          <w:lang w:val="en-GB"/>
        </w:rPr>
        <w:t>potential</w:t>
      </w:r>
      <w:r w:rsidR="001F70F0" w:rsidRPr="00AA0ED3">
        <w:rPr>
          <w:spacing w:val="-6"/>
          <w:lang w:val="en-GB"/>
        </w:rPr>
        <w:t xml:space="preserve"> </w:t>
      </w:r>
      <w:r w:rsidR="001F70F0" w:rsidRPr="00AA0ED3">
        <w:rPr>
          <w:lang w:val="en-GB"/>
        </w:rPr>
        <w:t>benefits</w:t>
      </w:r>
      <w:r w:rsidR="001F70F0" w:rsidRPr="00AA0ED3">
        <w:rPr>
          <w:spacing w:val="-8"/>
          <w:lang w:val="en-GB"/>
        </w:rPr>
        <w:t xml:space="preserve"> </w:t>
      </w:r>
      <w:r w:rsidR="001F70F0" w:rsidRPr="00AA0ED3">
        <w:rPr>
          <w:lang w:val="en-GB"/>
        </w:rPr>
        <w:t>and</w:t>
      </w:r>
      <w:r w:rsidR="001F70F0" w:rsidRPr="00AA0ED3">
        <w:rPr>
          <w:spacing w:val="-9"/>
          <w:lang w:val="en-GB"/>
        </w:rPr>
        <w:t xml:space="preserve"> </w:t>
      </w:r>
      <w:r w:rsidR="001F70F0" w:rsidRPr="00AA0ED3">
        <w:rPr>
          <w:lang w:val="en-GB"/>
        </w:rPr>
        <w:t>risks</w:t>
      </w:r>
      <w:r w:rsidR="001F70F0" w:rsidRPr="00AA0ED3">
        <w:rPr>
          <w:spacing w:val="-8"/>
          <w:lang w:val="en-GB"/>
        </w:rPr>
        <w:t xml:space="preserve"> </w:t>
      </w:r>
      <w:r w:rsidR="001F70F0" w:rsidRPr="00AA0ED3">
        <w:rPr>
          <w:lang w:val="en-GB"/>
        </w:rPr>
        <w:t>and</w:t>
      </w:r>
      <w:r w:rsidR="001F70F0" w:rsidRPr="00AA0ED3">
        <w:rPr>
          <w:spacing w:val="-4"/>
          <w:lang w:val="en-GB"/>
        </w:rPr>
        <w:t xml:space="preserve"> </w:t>
      </w:r>
      <w:r w:rsidR="001F70F0" w:rsidRPr="00AA0ED3">
        <w:rPr>
          <w:lang w:val="en-GB"/>
        </w:rPr>
        <w:t>to</w:t>
      </w:r>
      <w:r w:rsidR="001F70F0" w:rsidRPr="00AA0ED3">
        <w:rPr>
          <w:spacing w:val="-5"/>
          <w:lang w:val="en-GB"/>
        </w:rPr>
        <w:t xml:space="preserve"> </w:t>
      </w:r>
      <w:r w:rsidR="001F70F0" w:rsidRPr="00AA0ED3">
        <w:rPr>
          <w:lang w:val="en-GB"/>
        </w:rPr>
        <w:t>reinforce</w:t>
      </w:r>
      <w:r w:rsidR="001F70F0" w:rsidRPr="00AA0ED3">
        <w:rPr>
          <w:spacing w:val="-7"/>
          <w:lang w:val="en-GB"/>
        </w:rPr>
        <w:t xml:space="preserve"> </w:t>
      </w:r>
      <w:r w:rsidR="001F70F0" w:rsidRPr="00AA0ED3">
        <w:rPr>
          <w:lang w:val="en-GB"/>
        </w:rPr>
        <w:t>the</w:t>
      </w:r>
      <w:r w:rsidR="001F70F0" w:rsidRPr="00AA0ED3">
        <w:rPr>
          <w:spacing w:val="-3"/>
          <w:lang w:val="en-GB"/>
        </w:rPr>
        <w:t xml:space="preserve"> </w:t>
      </w:r>
      <w:r w:rsidR="001F70F0" w:rsidRPr="00AA0ED3">
        <w:rPr>
          <w:lang w:val="en-GB"/>
        </w:rPr>
        <w:t>importance</w:t>
      </w:r>
      <w:r w:rsidR="001F70F0" w:rsidRPr="00AA0ED3">
        <w:rPr>
          <w:spacing w:val="-3"/>
          <w:lang w:val="en-GB"/>
        </w:rPr>
        <w:t xml:space="preserve"> </w:t>
      </w:r>
      <w:r w:rsidR="001F70F0" w:rsidRPr="00AA0ED3">
        <w:rPr>
          <w:lang w:val="en-GB"/>
        </w:rPr>
        <w:t>of children being safe online by:</w:t>
      </w:r>
    </w:p>
    <w:p w14:paraId="56E50674" w14:textId="77777777" w:rsidR="00B03AB0" w:rsidRPr="00AA0ED3" w:rsidRDefault="0013487D" w:rsidP="000369DD">
      <w:pPr>
        <w:pStyle w:val="ListParagraph"/>
        <w:numPr>
          <w:ilvl w:val="0"/>
          <w:numId w:val="2"/>
        </w:numPr>
        <w:tabs>
          <w:tab w:val="left" w:pos="1401"/>
        </w:tabs>
        <w:spacing w:before="1"/>
        <w:ind w:right="112"/>
        <w:jc w:val="both"/>
        <w:rPr>
          <w:lang w:val="en-GB"/>
        </w:rPr>
      </w:pPr>
      <w:r w:rsidRPr="00AA0ED3">
        <w:rPr>
          <w:lang w:val="en-GB"/>
        </w:rPr>
        <w:t>Providing information on our Academy website and through existing communication channels (such as official social media, newsletters) using National Online Safety Resources</w:t>
      </w:r>
    </w:p>
    <w:p w14:paraId="3A1020CA" w14:textId="77777777" w:rsidR="00B03AB0" w:rsidRPr="00AA0ED3" w:rsidRDefault="0013487D" w:rsidP="000369DD">
      <w:pPr>
        <w:pStyle w:val="ListParagraph"/>
        <w:numPr>
          <w:ilvl w:val="0"/>
          <w:numId w:val="2"/>
        </w:numPr>
        <w:tabs>
          <w:tab w:val="left" w:pos="1401"/>
        </w:tabs>
        <w:ind w:right="112"/>
        <w:jc w:val="both"/>
        <w:rPr>
          <w:lang w:val="en-GB"/>
        </w:rPr>
      </w:pPr>
      <w:r w:rsidRPr="00AA0ED3">
        <w:rPr>
          <w:lang w:val="en-GB"/>
        </w:rPr>
        <w:t>We will ensure parents and carers understand what</w:t>
      </w:r>
      <w:r w:rsidRPr="00AA0ED3">
        <w:rPr>
          <w:spacing w:val="-1"/>
          <w:lang w:val="en-GB"/>
        </w:rPr>
        <w:t xml:space="preserve"> </w:t>
      </w:r>
      <w:r w:rsidRPr="00AA0ED3">
        <w:rPr>
          <w:lang w:val="en-GB"/>
        </w:rPr>
        <w:t>systems are used to filter and monitor their children’s online use at</w:t>
      </w:r>
      <w:r w:rsidRPr="00AA0ED3">
        <w:rPr>
          <w:spacing w:val="-1"/>
          <w:lang w:val="en-GB"/>
        </w:rPr>
        <w:t xml:space="preserve"> </w:t>
      </w:r>
      <w:r w:rsidRPr="00AA0ED3">
        <w:rPr>
          <w:lang w:val="en-GB"/>
        </w:rPr>
        <w:t>the academy, what</w:t>
      </w:r>
      <w:r w:rsidRPr="00AA0ED3">
        <w:rPr>
          <w:spacing w:val="-1"/>
          <w:lang w:val="en-GB"/>
        </w:rPr>
        <w:t xml:space="preserve"> </w:t>
      </w:r>
      <w:r w:rsidRPr="00AA0ED3">
        <w:rPr>
          <w:lang w:val="en-GB"/>
        </w:rPr>
        <w:t>their children are being asked to do online, including the</w:t>
      </w:r>
      <w:r w:rsidRPr="00AA0ED3">
        <w:rPr>
          <w:spacing w:val="-7"/>
          <w:lang w:val="en-GB"/>
        </w:rPr>
        <w:t xml:space="preserve"> </w:t>
      </w:r>
      <w:r w:rsidRPr="00AA0ED3">
        <w:rPr>
          <w:lang w:val="en-GB"/>
        </w:rPr>
        <w:t>sites</w:t>
      </w:r>
      <w:r w:rsidRPr="00AA0ED3">
        <w:rPr>
          <w:spacing w:val="-8"/>
          <w:lang w:val="en-GB"/>
        </w:rPr>
        <w:t xml:space="preserve"> </w:t>
      </w:r>
      <w:r w:rsidRPr="00AA0ED3">
        <w:rPr>
          <w:lang w:val="en-GB"/>
        </w:rPr>
        <w:t>they</w:t>
      </w:r>
      <w:r w:rsidRPr="00AA0ED3">
        <w:rPr>
          <w:spacing w:val="-2"/>
          <w:lang w:val="en-GB"/>
        </w:rPr>
        <w:t xml:space="preserve"> </w:t>
      </w:r>
      <w:r w:rsidRPr="00AA0ED3">
        <w:rPr>
          <w:lang w:val="en-GB"/>
        </w:rPr>
        <w:t>will</w:t>
      </w:r>
      <w:r w:rsidRPr="00AA0ED3">
        <w:rPr>
          <w:spacing w:val="-6"/>
          <w:lang w:val="en-GB"/>
        </w:rPr>
        <w:t xml:space="preserve"> </w:t>
      </w:r>
      <w:r w:rsidRPr="00AA0ED3">
        <w:rPr>
          <w:lang w:val="en-GB"/>
        </w:rPr>
        <w:t>be</w:t>
      </w:r>
      <w:r w:rsidRPr="00AA0ED3">
        <w:rPr>
          <w:spacing w:val="-7"/>
          <w:lang w:val="en-GB"/>
        </w:rPr>
        <w:t xml:space="preserve"> </w:t>
      </w:r>
      <w:r w:rsidRPr="00AA0ED3">
        <w:rPr>
          <w:lang w:val="en-GB"/>
        </w:rPr>
        <w:t>asked</w:t>
      </w:r>
      <w:r w:rsidRPr="00AA0ED3">
        <w:rPr>
          <w:spacing w:val="-9"/>
          <w:lang w:val="en-GB"/>
        </w:rPr>
        <w:t xml:space="preserve"> </w:t>
      </w:r>
      <w:r w:rsidRPr="00AA0ED3">
        <w:rPr>
          <w:lang w:val="en-GB"/>
        </w:rPr>
        <w:t>to</w:t>
      </w:r>
      <w:r w:rsidRPr="00AA0ED3">
        <w:rPr>
          <w:spacing w:val="-5"/>
          <w:lang w:val="en-GB"/>
        </w:rPr>
        <w:t xml:space="preserve"> </w:t>
      </w:r>
      <w:r w:rsidRPr="00AA0ED3">
        <w:rPr>
          <w:lang w:val="en-GB"/>
        </w:rPr>
        <w:t>access</w:t>
      </w:r>
      <w:r w:rsidRPr="00AA0ED3">
        <w:rPr>
          <w:spacing w:val="-3"/>
          <w:lang w:val="en-GB"/>
        </w:rPr>
        <w:t xml:space="preserve"> </w:t>
      </w:r>
      <w:r w:rsidRPr="00AA0ED3">
        <w:rPr>
          <w:lang w:val="en-GB"/>
        </w:rPr>
        <w:t>and</w:t>
      </w:r>
      <w:r w:rsidRPr="00AA0ED3">
        <w:rPr>
          <w:spacing w:val="-9"/>
          <w:lang w:val="en-GB"/>
        </w:rPr>
        <w:t xml:space="preserve"> </w:t>
      </w:r>
      <w:r w:rsidRPr="00AA0ED3">
        <w:rPr>
          <w:lang w:val="en-GB"/>
        </w:rPr>
        <w:t>who</w:t>
      </w:r>
      <w:r w:rsidRPr="00AA0ED3">
        <w:rPr>
          <w:spacing w:val="-5"/>
          <w:lang w:val="en-GB"/>
        </w:rPr>
        <w:t xml:space="preserve"> </w:t>
      </w:r>
      <w:r w:rsidRPr="00AA0ED3">
        <w:rPr>
          <w:lang w:val="en-GB"/>
        </w:rPr>
        <w:t>from</w:t>
      </w:r>
      <w:r w:rsidRPr="00AA0ED3">
        <w:rPr>
          <w:spacing w:val="-2"/>
          <w:lang w:val="en-GB"/>
        </w:rPr>
        <w:t xml:space="preserve"> </w:t>
      </w:r>
      <w:r w:rsidRPr="00AA0ED3">
        <w:rPr>
          <w:lang w:val="en-GB"/>
        </w:rPr>
        <w:t>the academy</w:t>
      </w:r>
      <w:r w:rsidRPr="00AA0ED3">
        <w:rPr>
          <w:spacing w:val="-6"/>
          <w:lang w:val="en-GB"/>
        </w:rPr>
        <w:t xml:space="preserve"> </w:t>
      </w:r>
      <w:r w:rsidRPr="00AA0ED3">
        <w:rPr>
          <w:lang w:val="en-GB"/>
        </w:rPr>
        <w:t>(if</w:t>
      </w:r>
      <w:r w:rsidRPr="00AA0ED3">
        <w:rPr>
          <w:spacing w:val="-8"/>
          <w:lang w:val="en-GB"/>
        </w:rPr>
        <w:t xml:space="preserve"> </w:t>
      </w:r>
      <w:r w:rsidRPr="00AA0ED3">
        <w:rPr>
          <w:lang w:val="en-GB"/>
        </w:rPr>
        <w:t>anyone)</w:t>
      </w:r>
      <w:r w:rsidRPr="00AA0ED3">
        <w:rPr>
          <w:spacing w:val="-3"/>
          <w:lang w:val="en-GB"/>
        </w:rPr>
        <w:t xml:space="preserve"> </w:t>
      </w:r>
      <w:r w:rsidRPr="00AA0ED3">
        <w:rPr>
          <w:lang w:val="en-GB"/>
        </w:rPr>
        <w:t>their</w:t>
      </w:r>
      <w:r w:rsidRPr="00AA0ED3">
        <w:rPr>
          <w:spacing w:val="-8"/>
          <w:lang w:val="en-GB"/>
        </w:rPr>
        <w:t xml:space="preserve"> </w:t>
      </w:r>
      <w:r w:rsidRPr="00AA0ED3">
        <w:rPr>
          <w:lang w:val="en-GB"/>
        </w:rPr>
        <w:t>child</w:t>
      </w:r>
      <w:r w:rsidRPr="00AA0ED3">
        <w:rPr>
          <w:spacing w:val="-9"/>
          <w:lang w:val="en-GB"/>
        </w:rPr>
        <w:t xml:space="preserve"> </w:t>
      </w:r>
      <w:r w:rsidRPr="00AA0ED3">
        <w:rPr>
          <w:lang w:val="en-GB"/>
        </w:rPr>
        <w:t>is</w:t>
      </w:r>
      <w:r w:rsidRPr="00AA0ED3">
        <w:rPr>
          <w:spacing w:val="-8"/>
          <w:lang w:val="en-GB"/>
        </w:rPr>
        <w:t xml:space="preserve"> </w:t>
      </w:r>
      <w:r w:rsidRPr="00AA0ED3">
        <w:rPr>
          <w:lang w:val="en-GB"/>
        </w:rPr>
        <w:t>going</w:t>
      </w:r>
      <w:r w:rsidRPr="00AA0ED3">
        <w:rPr>
          <w:spacing w:val="-7"/>
          <w:lang w:val="en-GB"/>
        </w:rPr>
        <w:t xml:space="preserve"> </w:t>
      </w:r>
      <w:r w:rsidRPr="00AA0ED3">
        <w:rPr>
          <w:lang w:val="en-GB"/>
        </w:rPr>
        <w:t>to be interacting with online.</w:t>
      </w:r>
    </w:p>
    <w:p w14:paraId="17C6B4E2" w14:textId="77777777" w:rsidR="00B03AB0" w:rsidRPr="00AA0ED3" w:rsidRDefault="00B03AB0" w:rsidP="000369DD">
      <w:pPr>
        <w:pStyle w:val="BodyText"/>
        <w:spacing w:before="2"/>
        <w:ind w:left="0" w:right="112"/>
        <w:rPr>
          <w:lang w:val="en-GB"/>
        </w:rPr>
      </w:pPr>
    </w:p>
    <w:p w14:paraId="3D16113A" w14:textId="77777777" w:rsidR="00B03AB0" w:rsidRPr="00AA0ED3" w:rsidRDefault="0013487D" w:rsidP="000369DD">
      <w:pPr>
        <w:pStyle w:val="BodyText"/>
        <w:ind w:right="112"/>
        <w:jc w:val="both"/>
        <w:rPr>
          <w:lang w:val="en-GB"/>
        </w:rPr>
      </w:pPr>
      <w:r w:rsidRPr="00AA0ED3">
        <w:rPr>
          <w:lang w:val="en-GB"/>
        </w:rPr>
        <w:t>This</w:t>
      </w:r>
      <w:r w:rsidRPr="00AA0ED3">
        <w:rPr>
          <w:spacing w:val="-4"/>
          <w:lang w:val="en-GB"/>
        </w:rPr>
        <w:t xml:space="preserve"> </w:t>
      </w:r>
      <w:r w:rsidRPr="00AA0ED3">
        <w:rPr>
          <w:lang w:val="en-GB"/>
        </w:rPr>
        <w:t>is</w:t>
      </w:r>
      <w:r w:rsidRPr="00AA0ED3">
        <w:rPr>
          <w:spacing w:val="-4"/>
          <w:lang w:val="en-GB"/>
        </w:rPr>
        <w:t xml:space="preserve"> </w:t>
      </w:r>
      <w:r w:rsidRPr="00AA0ED3">
        <w:rPr>
          <w:lang w:val="en-GB"/>
        </w:rPr>
        <w:t>achieved</w:t>
      </w:r>
      <w:r w:rsidRPr="00AA0ED3">
        <w:rPr>
          <w:spacing w:val="-4"/>
          <w:lang w:val="en-GB"/>
        </w:rPr>
        <w:t xml:space="preserve"> </w:t>
      </w:r>
      <w:r w:rsidRPr="00AA0ED3">
        <w:rPr>
          <w:spacing w:val="-5"/>
          <w:lang w:val="en-GB"/>
        </w:rPr>
        <w:t>by:</w:t>
      </w:r>
    </w:p>
    <w:p w14:paraId="129FB0B8" w14:textId="77777777" w:rsidR="00B03AB0" w:rsidRPr="00AA0ED3" w:rsidRDefault="0013487D" w:rsidP="000369DD">
      <w:pPr>
        <w:pStyle w:val="ListParagraph"/>
        <w:numPr>
          <w:ilvl w:val="0"/>
          <w:numId w:val="2"/>
        </w:numPr>
        <w:tabs>
          <w:tab w:val="left" w:pos="1401"/>
        </w:tabs>
        <w:ind w:right="112"/>
        <w:jc w:val="both"/>
        <w:rPr>
          <w:lang w:val="en-GB"/>
        </w:rPr>
      </w:pPr>
      <w:r w:rsidRPr="00AA0ED3">
        <w:rPr>
          <w:lang w:val="en-GB"/>
        </w:rPr>
        <w:t>Providing information on our academy website and through existing communication channels (such as official social media, newsletters) about our monitoring systems</w:t>
      </w:r>
    </w:p>
    <w:p w14:paraId="3F66C7B0" w14:textId="14DC21F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Offering</w:t>
      </w:r>
      <w:r w:rsidRPr="00AA0ED3">
        <w:rPr>
          <w:spacing w:val="-5"/>
          <w:lang w:val="en-GB"/>
        </w:rPr>
        <w:t xml:space="preserve"> </w:t>
      </w:r>
      <w:r w:rsidRPr="00AA0ED3">
        <w:rPr>
          <w:lang w:val="en-GB"/>
        </w:rPr>
        <w:t>guidance</w:t>
      </w:r>
      <w:r w:rsidRPr="00AA0ED3">
        <w:rPr>
          <w:spacing w:val="-6"/>
          <w:lang w:val="en-GB"/>
        </w:rPr>
        <w:t xml:space="preserve"> </w:t>
      </w:r>
      <w:r w:rsidRPr="00AA0ED3">
        <w:rPr>
          <w:lang w:val="en-GB"/>
        </w:rPr>
        <w:t>and</w:t>
      </w:r>
      <w:r w:rsidRPr="00AA0ED3">
        <w:rPr>
          <w:spacing w:val="-6"/>
          <w:lang w:val="en-GB"/>
        </w:rPr>
        <w:t xml:space="preserve"> </w:t>
      </w:r>
      <w:r w:rsidRPr="00AA0ED3">
        <w:rPr>
          <w:lang w:val="en-GB"/>
        </w:rPr>
        <w:t>advice</w:t>
      </w:r>
      <w:r w:rsidRPr="00AA0ED3">
        <w:rPr>
          <w:spacing w:val="-6"/>
          <w:lang w:val="en-GB"/>
        </w:rPr>
        <w:t xml:space="preserve"> </w:t>
      </w:r>
      <w:r w:rsidRPr="00AA0ED3">
        <w:rPr>
          <w:lang w:val="en-GB"/>
        </w:rPr>
        <w:t>for</w:t>
      </w:r>
      <w:r w:rsidRPr="00AA0ED3">
        <w:rPr>
          <w:spacing w:val="-5"/>
          <w:lang w:val="en-GB"/>
        </w:rPr>
        <w:t xml:space="preserve"> </w:t>
      </w:r>
      <w:r w:rsidRPr="00AA0ED3">
        <w:rPr>
          <w:lang w:val="en-GB"/>
        </w:rPr>
        <w:t>parents</w:t>
      </w:r>
      <w:r w:rsidRPr="00AA0ED3">
        <w:rPr>
          <w:spacing w:val="-6"/>
          <w:lang w:val="en-GB"/>
        </w:rPr>
        <w:t xml:space="preserve"> </w:t>
      </w:r>
      <w:r w:rsidRPr="00AA0ED3">
        <w:rPr>
          <w:lang w:val="en-GB"/>
        </w:rPr>
        <w:t>at</w:t>
      </w:r>
      <w:r w:rsidRPr="00AA0ED3">
        <w:rPr>
          <w:spacing w:val="-8"/>
          <w:lang w:val="en-GB"/>
        </w:rPr>
        <w:t xml:space="preserve"> </w:t>
      </w:r>
      <w:r w:rsidRPr="00AA0ED3">
        <w:rPr>
          <w:lang w:val="en-GB"/>
        </w:rPr>
        <w:t>scheduled</w:t>
      </w:r>
      <w:r w:rsidRPr="00AA0ED3">
        <w:rPr>
          <w:spacing w:val="-6"/>
          <w:lang w:val="en-GB"/>
        </w:rPr>
        <w:t xml:space="preserve"> </w:t>
      </w:r>
      <w:r w:rsidRPr="00AA0ED3">
        <w:rPr>
          <w:spacing w:val="-2"/>
          <w:lang w:val="en-GB"/>
        </w:rPr>
        <w:t>events</w:t>
      </w:r>
      <w:r w:rsidR="006628B8">
        <w:rPr>
          <w:spacing w:val="-2"/>
          <w:lang w:val="en-GB"/>
        </w:rPr>
        <w:t xml:space="preserve"> and through newsletters</w:t>
      </w:r>
    </w:p>
    <w:p w14:paraId="65076F7F" w14:textId="77777777" w:rsidR="00B03AB0" w:rsidRPr="00AA0ED3" w:rsidRDefault="00B03AB0" w:rsidP="000369DD">
      <w:pPr>
        <w:pStyle w:val="BodyText"/>
        <w:ind w:left="0" w:right="112"/>
        <w:rPr>
          <w:lang w:val="en-GB"/>
        </w:rPr>
      </w:pPr>
    </w:p>
    <w:p w14:paraId="694D3CB1" w14:textId="77777777" w:rsidR="00B03AB0" w:rsidRPr="00AA0ED3" w:rsidRDefault="0013487D" w:rsidP="000369DD">
      <w:pPr>
        <w:pStyle w:val="BodyText"/>
        <w:ind w:right="112"/>
        <w:jc w:val="both"/>
        <w:rPr>
          <w:lang w:val="en-GB"/>
        </w:rPr>
      </w:pPr>
      <w:r w:rsidRPr="00AA0ED3">
        <w:rPr>
          <w:lang w:val="en-GB"/>
        </w:rPr>
        <w:t>Where</w:t>
      </w:r>
      <w:r w:rsidRPr="00AA0ED3">
        <w:rPr>
          <w:spacing w:val="-12"/>
          <w:lang w:val="en-GB"/>
        </w:rPr>
        <w:t xml:space="preserve"> </w:t>
      </w:r>
      <w:r w:rsidRPr="00AA0ED3">
        <w:rPr>
          <w:lang w:val="en-GB"/>
        </w:rPr>
        <w:t>the</w:t>
      </w:r>
      <w:r w:rsidRPr="00AA0ED3">
        <w:rPr>
          <w:spacing w:val="31"/>
          <w:lang w:val="en-GB"/>
        </w:rPr>
        <w:t xml:space="preserve"> </w:t>
      </w:r>
      <w:r w:rsidRPr="00AA0ED3">
        <w:rPr>
          <w:lang w:val="en-GB"/>
        </w:rPr>
        <w:t>academy</w:t>
      </w:r>
      <w:r w:rsidRPr="00AA0ED3">
        <w:rPr>
          <w:spacing w:val="-11"/>
          <w:lang w:val="en-GB"/>
        </w:rPr>
        <w:t xml:space="preserve"> </w:t>
      </w:r>
      <w:r w:rsidRPr="00AA0ED3">
        <w:rPr>
          <w:lang w:val="en-GB"/>
        </w:rPr>
        <w:t>is</w:t>
      </w:r>
      <w:r w:rsidRPr="00AA0ED3">
        <w:rPr>
          <w:spacing w:val="-13"/>
          <w:lang w:val="en-GB"/>
        </w:rPr>
        <w:t xml:space="preserve"> </w:t>
      </w:r>
      <w:r w:rsidRPr="00AA0ED3">
        <w:rPr>
          <w:lang w:val="en-GB"/>
        </w:rPr>
        <w:t>made</w:t>
      </w:r>
      <w:r w:rsidRPr="00AA0ED3">
        <w:rPr>
          <w:spacing w:val="-7"/>
          <w:lang w:val="en-GB"/>
        </w:rPr>
        <w:t xml:space="preserve"> </w:t>
      </w:r>
      <w:r w:rsidRPr="00AA0ED3">
        <w:rPr>
          <w:lang w:val="en-GB"/>
        </w:rPr>
        <w:t>aware</w:t>
      </w:r>
      <w:r w:rsidRPr="00AA0ED3">
        <w:rPr>
          <w:spacing w:val="-12"/>
          <w:lang w:val="en-GB"/>
        </w:rPr>
        <w:t xml:space="preserve"> </w:t>
      </w:r>
      <w:r w:rsidRPr="00AA0ED3">
        <w:rPr>
          <w:lang w:val="en-GB"/>
        </w:rPr>
        <w:t>of</w:t>
      </w:r>
      <w:r w:rsidRPr="00AA0ED3">
        <w:rPr>
          <w:spacing w:val="-8"/>
          <w:lang w:val="en-GB"/>
        </w:rPr>
        <w:t xml:space="preserve"> </w:t>
      </w:r>
      <w:r w:rsidRPr="00AA0ED3">
        <w:rPr>
          <w:lang w:val="en-GB"/>
        </w:rPr>
        <w:t>any</w:t>
      </w:r>
      <w:r w:rsidRPr="00AA0ED3">
        <w:rPr>
          <w:spacing w:val="-12"/>
          <w:lang w:val="en-GB"/>
        </w:rPr>
        <w:t xml:space="preserve"> </w:t>
      </w:r>
      <w:r w:rsidRPr="00AA0ED3">
        <w:rPr>
          <w:lang w:val="en-GB"/>
        </w:rPr>
        <w:t>potentially</w:t>
      </w:r>
      <w:r w:rsidRPr="00AA0ED3">
        <w:rPr>
          <w:spacing w:val="-12"/>
          <w:lang w:val="en-GB"/>
        </w:rPr>
        <w:t xml:space="preserve"> </w:t>
      </w:r>
      <w:r w:rsidRPr="00AA0ED3">
        <w:rPr>
          <w:lang w:val="en-GB"/>
        </w:rPr>
        <w:t>harmful</w:t>
      </w:r>
      <w:r w:rsidRPr="00AA0ED3">
        <w:rPr>
          <w:spacing w:val="-11"/>
          <w:lang w:val="en-GB"/>
        </w:rPr>
        <w:t xml:space="preserve"> </w:t>
      </w:r>
      <w:r w:rsidRPr="00AA0ED3">
        <w:rPr>
          <w:lang w:val="en-GB"/>
        </w:rPr>
        <w:t>risks,</w:t>
      </w:r>
      <w:r w:rsidRPr="00AA0ED3">
        <w:rPr>
          <w:spacing w:val="-10"/>
          <w:lang w:val="en-GB"/>
        </w:rPr>
        <w:t xml:space="preserve"> </w:t>
      </w:r>
      <w:r w:rsidRPr="00AA0ED3">
        <w:rPr>
          <w:lang w:val="en-GB"/>
        </w:rPr>
        <w:t>challenges</w:t>
      </w:r>
      <w:r w:rsidRPr="00AA0ED3">
        <w:rPr>
          <w:spacing w:val="-12"/>
          <w:lang w:val="en-GB"/>
        </w:rPr>
        <w:t xml:space="preserve"> </w:t>
      </w:r>
      <w:r w:rsidRPr="00AA0ED3">
        <w:rPr>
          <w:lang w:val="en-GB"/>
        </w:rPr>
        <w:t>and/or</w:t>
      </w:r>
      <w:r w:rsidRPr="00AA0ED3">
        <w:rPr>
          <w:spacing w:val="-13"/>
          <w:lang w:val="en-GB"/>
        </w:rPr>
        <w:t xml:space="preserve"> </w:t>
      </w:r>
      <w:r w:rsidRPr="00AA0ED3">
        <w:rPr>
          <w:lang w:val="en-GB"/>
        </w:rPr>
        <w:t>hoaxes</w:t>
      </w:r>
      <w:r w:rsidRPr="00AA0ED3">
        <w:rPr>
          <w:spacing w:val="-12"/>
          <w:lang w:val="en-GB"/>
        </w:rPr>
        <w:t xml:space="preserve"> </w:t>
      </w:r>
      <w:r w:rsidRPr="00AA0ED3">
        <w:rPr>
          <w:lang w:val="en-GB"/>
        </w:rPr>
        <w:t>circulating</w:t>
      </w:r>
      <w:r w:rsidRPr="00AA0ED3">
        <w:rPr>
          <w:spacing w:val="-10"/>
          <w:lang w:val="en-GB"/>
        </w:rPr>
        <w:t xml:space="preserve"> </w:t>
      </w:r>
      <w:r w:rsidRPr="00AA0ED3">
        <w:rPr>
          <w:lang w:val="en-GB"/>
        </w:rPr>
        <w:t>online, national or locally, we will respond in line with the DfE</w:t>
      </w:r>
      <w:r w:rsidRPr="00AA0ED3">
        <w:rPr>
          <w:spacing w:val="-2"/>
          <w:lang w:val="en-GB"/>
        </w:rPr>
        <w:t xml:space="preserve"> </w:t>
      </w:r>
      <w:r w:rsidRPr="00AA0ED3">
        <w:rPr>
          <w:lang w:val="en-GB"/>
        </w:rPr>
        <w:t>‘</w:t>
      </w:r>
      <w:hyperlink r:id="rId29">
        <w:r w:rsidRPr="00AA0ED3">
          <w:rPr>
            <w:color w:val="1154CC"/>
            <w:u w:val="single" w:color="1154CC"/>
            <w:lang w:val="en-GB"/>
          </w:rPr>
          <w:t>Harmful online challenges and online hoaxes</w:t>
        </w:r>
      </w:hyperlink>
      <w:r w:rsidRPr="00AA0ED3">
        <w:rPr>
          <w:lang w:val="en-GB"/>
        </w:rPr>
        <w:t>’ guidance to ensure we adopt a proportional and helpful response.</w:t>
      </w:r>
    </w:p>
    <w:p w14:paraId="531E3F2C" w14:textId="77777777" w:rsidR="00B03AB0" w:rsidRDefault="00B03AB0" w:rsidP="000369DD">
      <w:pPr>
        <w:pStyle w:val="BodyText"/>
        <w:spacing w:before="2"/>
        <w:ind w:left="0" w:right="112"/>
        <w:rPr>
          <w:lang w:val="en-GB"/>
        </w:rPr>
      </w:pPr>
    </w:p>
    <w:p w14:paraId="4A6A51E7" w14:textId="77777777" w:rsidR="00B03AB0" w:rsidRPr="00AA0ED3" w:rsidRDefault="0013487D" w:rsidP="000369DD">
      <w:pPr>
        <w:pStyle w:val="Heading1"/>
        <w:ind w:right="112"/>
        <w:rPr>
          <w:lang w:val="en-GB"/>
        </w:rPr>
      </w:pPr>
      <w:r w:rsidRPr="00AA0ED3">
        <w:rPr>
          <w:color w:val="2D75B5"/>
          <w:lang w:val="en-GB"/>
        </w:rPr>
        <w:t>Staff</w:t>
      </w:r>
      <w:r w:rsidRPr="00AA0ED3">
        <w:rPr>
          <w:color w:val="2D75B5"/>
          <w:spacing w:val="-4"/>
          <w:lang w:val="en-GB"/>
        </w:rPr>
        <w:t xml:space="preserve"> </w:t>
      </w:r>
      <w:r w:rsidRPr="00AA0ED3">
        <w:rPr>
          <w:color w:val="2D75B5"/>
          <w:lang w:val="en-GB"/>
        </w:rPr>
        <w:t>Engagement</w:t>
      </w:r>
      <w:r w:rsidRPr="00AA0ED3">
        <w:rPr>
          <w:color w:val="2D75B5"/>
          <w:spacing w:val="-5"/>
          <w:lang w:val="en-GB"/>
        </w:rPr>
        <w:t xml:space="preserve"> </w:t>
      </w:r>
      <w:r w:rsidRPr="00AA0ED3">
        <w:rPr>
          <w:color w:val="2D75B5"/>
          <w:lang w:val="en-GB"/>
        </w:rPr>
        <w:t>and</w:t>
      </w:r>
      <w:r w:rsidRPr="00AA0ED3">
        <w:rPr>
          <w:color w:val="2D75B5"/>
          <w:spacing w:val="-4"/>
          <w:lang w:val="en-GB"/>
        </w:rPr>
        <w:t xml:space="preserve"> </w:t>
      </w:r>
      <w:r w:rsidRPr="00AA0ED3">
        <w:rPr>
          <w:color w:val="2D75B5"/>
          <w:spacing w:val="-2"/>
          <w:lang w:val="en-GB"/>
        </w:rPr>
        <w:t>Expectations</w:t>
      </w:r>
    </w:p>
    <w:p w14:paraId="6BD4D95E" w14:textId="77777777" w:rsidR="00B03AB0" w:rsidRPr="00AA0ED3" w:rsidRDefault="00B03AB0" w:rsidP="000369DD">
      <w:pPr>
        <w:pStyle w:val="BodyText"/>
        <w:spacing w:before="1"/>
        <w:ind w:left="0" w:right="112"/>
        <w:rPr>
          <w:b/>
          <w:lang w:val="en-GB"/>
        </w:rPr>
      </w:pPr>
    </w:p>
    <w:p w14:paraId="5FA3CBCE" w14:textId="77777777" w:rsidR="00B03AB0" w:rsidRPr="00AA0ED3" w:rsidRDefault="0013487D" w:rsidP="000369DD">
      <w:pPr>
        <w:pStyle w:val="BodyText"/>
        <w:ind w:right="112"/>
        <w:jc w:val="both"/>
        <w:rPr>
          <w:lang w:val="en-GB"/>
        </w:rPr>
      </w:pPr>
      <w:r w:rsidRPr="00AA0ED3">
        <w:rPr>
          <w:color w:val="2D75B5"/>
          <w:lang w:val="en-GB"/>
        </w:rPr>
        <w:lastRenderedPageBreak/>
        <w:t>Staff</w:t>
      </w:r>
      <w:r w:rsidRPr="00AA0ED3">
        <w:rPr>
          <w:color w:val="2D75B5"/>
          <w:spacing w:val="-7"/>
          <w:lang w:val="en-GB"/>
        </w:rPr>
        <w:t xml:space="preserve"> </w:t>
      </w:r>
      <w:r w:rsidRPr="00AA0ED3">
        <w:rPr>
          <w:color w:val="2D75B5"/>
          <w:lang w:val="en-GB"/>
        </w:rPr>
        <w:t>awareness,</w:t>
      </w:r>
      <w:r w:rsidRPr="00AA0ED3">
        <w:rPr>
          <w:color w:val="2D75B5"/>
          <w:spacing w:val="-4"/>
          <w:lang w:val="en-GB"/>
        </w:rPr>
        <w:t xml:space="preserve"> </w:t>
      </w:r>
      <w:r w:rsidRPr="00AA0ED3">
        <w:rPr>
          <w:color w:val="2D75B5"/>
          <w:lang w:val="en-GB"/>
        </w:rPr>
        <w:t>induction</w:t>
      </w:r>
      <w:r w:rsidRPr="00AA0ED3">
        <w:rPr>
          <w:color w:val="2D75B5"/>
          <w:spacing w:val="-7"/>
          <w:lang w:val="en-GB"/>
        </w:rPr>
        <w:t xml:space="preserve"> </w:t>
      </w:r>
      <w:r w:rsidRPr="00AA0ED3">
        <w:rPr>
          <w:color w:val="2D75B5"/>
          <w:lang w:val="en-GB"/>
        </w:rPr>
        <w:t>and</w:t>
      </w:r>
      <w:r w:rsidRPr="00AA0ED3">
        <w:rPr>
          <w:color w:val="2D75B5"/>
          <w:spacing w:val="-6"/>
          <w:lang w:val="en-GB"/>
        </w:rPr>
        <w:t xml:space="preserve"> </w:t>
      </w:r>
      <w:r w:rsidRPr="00AA0ED3">
        <w:rPr>
          <w:color w:val="2D75B5"/>
          <w:spacing w:val="-2"/>
          <w:lang w:val="en-GB"/>
        </w:rPr>
        <w:t>training</w:t>
      </w:r>
    </w:p>
    <w:p w14:paraId="29CE83F7" w14:textId="67109E12" w:rsidR="00B03AB0" w:rsidRPr="00AA0ED3" w:rsidRDefault="0013487D" w:rsidP="000369DD">
      <w:pPr>
        <w:pStyle w:val="BodyText"/>
        <w:spacing w:before="264"/>
        <w:ind w:right="112"/>
        <w:jc w:val="both"/>
        <w:rPr>
          <w:lang w:val="en-GB"/>
        </w:rPr>
      </w:pPr>
      <w:r w:rsidRPr="00AA0ED3">
        <w:rPr>
          <w:lang w:val="en-GB"/>
        </w:rPr>
        <w:t>All members of staff have been provided with a safeguarding declaration which contains all of the information the</w:t>
      </w:r>
      <w:r w:rsidRPr="00AA0ED3">
        <w:rPr>
          <w:spacing w:val="-2"/>
          <w:lang w:val="en-GB"/>
        </w:rPr>
        <w:t xml:space="preserve"> </w:t>
      </w:r>
      <w:r w:rsidRPr="00AA0ED3">
        <w:rPr>
          <w:lang w:val="en-GB"/>
        </w:rPr>
        <w:t>Trust</w:t>
      </w:r>
      <w:r w:rsidRPr="00AA0ED3">
        <w:rPr>
          <w:spacing w:val="-4"/>
          <w:lang w:val="en-GB"/>
        </w:rPr>
        <w:t xml:space="preserve"> </w:t>
      </w:r>
      <w:r w:rsidRPr="00AA0ED3">
        <w:rPr>
          <w:lang w:val="en-GB"/>
        </w:rPr>
        <w:t>requires them</w:t>
      </w:r>
      <w:r w:rsidRPr="00AA0ED3">
        <w:rPr>
          <w:spacing w:val="-1"/>
          <w:lang w:val="en-GB"/>
        </w:rPr>
        <w:t xml:space="preserve"> </w:t>
      </w:r>
      <w:r w:rsidRPr="00AA0ED3">
        <w:rPr>
          <w:lang w:val="en-GB"/>
        </w:rPr>
        <w:t>to</w:t>
      </w:r>
      <w:r w:rsidRPr="00AA0ED3">
        <w:rPr>
          <w:spacing w:val="-3"/>
          <w:lang w:val="en-GB"/>
        </w:rPr>
        <w:t xml:space="preserve"> </w:t>
      </w:r>
      <w:r w:rsidRPr="00AA0ED3">
        <w:rPr>
          <w:lang w:val="en-GB"/>
        </w:rPr>
        <w:t>read and understand. Part of</w:t>
      </w:r>
      <w:r w:rsidRPr="00AA0ED3">
        <w:rPr>
          <w:spacing w:val="-2"/>
          <w:lang w:val="en-GB"/>
        </w:rPr>
        <w:t xml:space="preserve"> </w:t>
      </w:r>
      <w:r w:rsidRPr="00AA0ED3">
        <w:rPr>
          <w:lang w:val="en-GB"/>
        </w:rPr>
        <w:t>this declaration</w:t>
      </w:r>
      <w:r w:rsidRPr="00AA0ED3">
        <w:rPr>
          <w:spacing w:val="-3"/>
          <w:lang w:val="en-GB"/>
        </w:rPr>
        <w:t xml:space="preserve"> </w:t>
      </w:r>
      <w:r w:rsidRPr="00AA0ED3">
        <w:rPr>
          <w:lang w:val="en-GB"/>
        </w:rPr>
        <w:t>is</w:t>
      </w:r>
      <w:r w:rsidRPr="00AA0ED3">
        <w:rPr>
          <w:spacing w:val="-2"/>
          <w:lang w:val="en-GB"/>
        </w:rPr>
        <w:t xml:space="preserve"> </w:t>
      </w:r>
      <w:r w:rsidRPr="00AA0ED3">
        <w:rPr>
          <w:lang w:val="en-GB"/>
        </w:rPr>
        <w:t>a copy</w:t>
      </w:r>
      <w:r w:rsidRPr="00AA0ED3">
        <w:rPr>
          <w:spacing w:val="-2"/>
          <w:lang w:val="en-GB"/>
        </w:rPr>
        <w:t xml:space="preserve"> </w:t>
      </w:r>
      <w:r>
        <w:rPr>
          <w:lang w:val="en-GB"/>
        </w:rPr>
        <w:t>of Part one of the current version of ‘Keeping Children Safe in Education’ 2026 which covers safeguarding information for staff. Academy leaders, including the DSL and Governors/Trustees will read KCSIE 2026 in its entirety.</w:t>
      </w:r>
      <w:r w:rsidRPr="00AA0ED3">
        <w:rPr>
          <w:spacing w:val="-2"/>
          <w:lang w:val="en-GB"/>
        </w:rPr>
        <w:t xml:space="preserve"> </w:t>
      </w:r>
      <w:r>
        <w:rPr>
          <w:lang w:val="en-GB"/>
        </w:rPr>
        <w:t>All members of staff, including those who do not work directly with children, will read Part one of KCSIE 2026 in full. Academy leaders and staff who work directly with children will also read Annex A of KCSIE 2026, which contains further safeguarding information.</w:t>
      </w:r>
      <w:r w:rsidRPr="00AA0ED3">
        <w:rPr>
          <w:spacing w:val="-2"/>
          <w:lang w:val="en-GB"/>
        </w:rPr>
        <w:t xml:space="preserve"> </w:t>
      </w:r>
      <w:r w:rsidRPr="00AA0ED3">
        <w:rPr>
          <w:lang w:val="en-GB"/>
        </w:rPr>
        <w:t>All</w:t>
      </w:r>
      <w:r w:rsidRPr="00AA0ED3">
        <w:rPr>
          <w:spacing w:val="-1"/>
          <w:lang w:val="en-GB"/>
        </w:rPr>
        <w:t xml:space="preserve"> </w:t>
      </w:r>
      <w:r w:rsidRPr="00AA0ED3">
        <w:rPr>
          <w:lang w:val="en-GB"/>
        </w:rPr>
        <w:t>members</w:t>
      </w:r>
      <w:r w:rsidRPr="00AA0ED3">
        <w:rPr>
          <w:spacing w:val="-3"/>
          <w:lang w:val="en-GB"/>
        </w:rPr>
        <w:t xml:space="preserve"> </w:t>
      </w:r>
      <w:r w:rsidRPr="00AA0ED3">
        <w:rPr>
          <w:lang w:val="en-GB"/>
        </w:rPr>
        <w:t>of</w:t>
      </w:r>
      <w:r w:rsidRPr="00AA0ED3">
        <w:rPr>
          <w:spacing w:val="-3"/>
          <w:lang w:val="en-GB"/>
        </w:rPr>
        <w:t xml:space="preserve"> </w:t>
      </w:r>
      <w:r w:rsidRPr="00AA0ED3">
        <w:rPr>
          <w:lang w:val="en-GB"/>
        </w:rPr>
        <w:t>staff</w:t>
      </w:r>
      <w:r w:rsidRPr="00AA0ED3">
        <w:rPr>
          <w:spacing w:val="-4"/>
          <w:lang w:val="en-GB"/>
        </w:rPr>
        <w:t xml:space="preserve"> </w:t>
      </w:r>
      <w:r w:rsidRPr="00AA0ED3">
        <w:rPr>
          <w:lang w:val="en-GB"/>
        </w:rPr>
        <w:t>have</w:t>
      </w:r>
      <w:r w:rsidRPr="00AA0ED3">
        <w:rPr>
          <w:spacing w:val="-3"/>
          <w:lang w:val="en-GB"/>
        </w:rPr>
        <w:t xml:space="preserve"> </w:t>
      </w:r>
      <w:r w:rsidRPr="00AA0ED3">
        <w:rPr>
          <w:lang w:val="en-GB"/>
        </w:rPr>
        <w:t>signed</w:t>
      </w:r>
      <w:r w:rsidRPr="00AA0ED3">
        <w:rPr>
          <w:spacing w:val="-4"/>
          <w:lang w:val="en-GB"/>
        </w:rPr>
        <w:t xml:space="preserve"> </w:t>
      </w:r>
      <w:r w:rsidRPr="00AA0ED3">
        <w:rPr>
          <w:lang w:val="en-GB"/>
        </w:rPr>
        <w:t>to</w:t>
      </w:r>
      <w:r w:rsidRPr="00AA0ED3">
        <w:rPr>
          <w:spacing w:val="-4"/>
          <w:lang w:val="en-GB"/>
        </w:rPr>
        <w:t xml:space="preserve"> </w:t>
      </w:r>
      <w:r w:rsidRPr="00AA0ED3">
        <w:rPr>
          <w:lang w:val="en-GB"/>
        </w:rPr>
        <w:t>confirm</w:t>
      </w:r>
      <w:r w:rsidRPr="00AA0ED3">
        <w:rPr>
          <w:spacing w:val="-3"/>
          <w:lang w:val="en-GB"/>
        </w:rPr>
        <w:t xml:space="preserve"> </w:t>
      </w:r>
      <w:r w:rsidRPr="00AA0ED3">
        <w:rPr>
          <w:lang w:val="en-GB"/>
        </w:rPr>
        <w:t>that</w:t>
      </w:r>
      <w:r w:rsidRPr="00AA0ED3">
        <w:rPr>
          <w:spacing w:val="-6"/>
          <w:lang w:val="en-GB"/>
        </w:rPr>
        <w:t xml:space="preserve"> </w:t>
      </w:r>
      <w:r w:rsidRPr="00AA0ED3">
        <w:rPr>
          <w:lang w:val="en-GB"/>
        </w:rPr>
        <w:t>they have read</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understood the national guidance shared</w:t>
      </w:r>
      <w:r w:rsidRPr="00AA0ED3">
        <w:rPr>
          <w:spacing w:val="-1"/>
          <w:lang w:val="en-GB"/>
        </w:rPr>
        <w:t xml:space="preserve"> </w:t>
      </w:r>
      <w:r w:rsidRPr="00AA0ED3">
        <w:rPr>
          <w:lang w:val="en-GB"/>
        </w:rPr>
        <w:t>with</w:t>
      </w:r>
      <w:r w:rsidRPr="00AA0ED3">
        <w:rPr>
          <w:spacing w:val="-1"/>
          <w:lang w:val="en-GB"/>
        </w:rPr>
        <w:t xml:space="preserve"> </w:t>
      </w:r>
      <w:r w:rsidRPr="00AA0ED3">
        <w:rPr>
          <w:lang w:val="en-GB"/>
        </w:rPr>
        <w:t>them. This is stored</w:t>
      </w:r>
      <w:r w:rsidRPr="00AA0ED3">
        <w:rPr>
          <w:spacing w:val="-1"/>
          <w:lang w:val="en-GB"/>
        </w:rPr>
        <w:t xml:space="preserve"> </w:t>
      </w:r>
      <w:r w:rsidRPr="00AA0ED3">
        <w:rPr>
          <w:lang w:val="en-GB"/>
        </w:rPr>
        <w:t>centrally on</w:t>
      </w:r>
      <w:r w:rsidRPr="00AA0ED3">
        <w:rPr>
          <w:spacing w:val="-1"/>
          <w:lang w:val="en-GB"/>
        </w:rPr>
        <w:t xml:space="preserve"> </w:t>
      </w:r>
      <w:r w:rsidRPr="00AA0ED3">
        <w:rPr>
          <w:lang w:val="en-GB"/>
        </w:rPr>
        <w:t>our SCR Tracker.</w:t>
      </w:r>
    </w:p>
    <w:p w14:paraId="72A9644F" w14:textId="77777777" w:rsidR="00B03AB0" w:rsidRPr="00AA0ED3" w:rsidRDefault="00B03AB0" w:rsidP="000369DD">
      <w:pPr>
        <w:pStyle w:val="BodyText"/>
        <w:spacing w:before="3"/>
        <w:ind w:left="0" w:right="112"/>
        <w:rPr>
          <w:lang w:val="en-GB"/>
        </w:rPr>
      </w:pPr>
    </w:p>
    <w:p w14:paraId="677A12C6" w14:textId="77777777" w:rsidR="00B03AB0" w:rsidRPr="00AA0ED3" w:rsidRDefault="0013487D" w:rsidP="000369DD">
      <w:pPr>
        <w:pStyle w:val="BodyText"/>
        <w:ind w:right="112"/>
        <w:jc w:val="both"/>
        <w:rPr>
          <w:lang w:val="en-GB"/>
        </w:rPr>
      </w:pPr>
      <w:r w:rsidRPr="00AA0ED3">
        <w:rPr>
          <w:lang w:val="en-GB"/>
        </w:rPr>
        <w:t>It is a requirement that all members of staff have access to this policy and sign to say they have read and understood</w:t>
      </w:r>
      <w:r w:rsidRPr="00AA0ED3">
        <w:rPr>
          <w:spacing w:val="-13"/>
          <w:lang w:val="en-GB"/>
        </w:rPr>
        <w:t xml:space="preserve"> </w:t>
      </w:r>
      <w:r w:rsidRPr="00AA0ED3">
        <w:rPr>
          <w:lang w:val="en-GB"/>
        </w:rPr>
        <w:t>its</w:t>
      </w:r>
      <w:r w:rsidRPr="00AA0ED3">
        <w:rPr>
          <w:spacing w:val="-9"/>
          <w:lang w:val="en-GB"/>
        </w:rPr>
        <w:t xml:space="preserve"> </w:t>
      </w:r>
      <w:r w:rsidRPr="00AA0ED3">
        <w:rPr>
          <w:lang w:val="en-GB"/>
        </w:rPr>
        <w:t>contents.</w:t>
      </w:r>
      <w:r w:rsidRPr="00AA0ED3">
        <w:rPr>
          <w:spacing w:val="-10"/>
          <w:lang w:val="en-GB"/>
        </w:rPr>
        <w:t xml:space="preserve"> </w:t>
      </w:r>
      <w:r w:rsidRPr="00AA0ED3">
        <w:rPr>
          <w:lang w:val="en-GB"/>
        </w:rPr>
        <w:t>All</w:t>
      </w:r>
      <w:r w:rsidRPr="00AA0ED3">
        <w:rPr>
          <w:spacing w:val="-10"/>
          <w:lang w:val="en-GB"/>
        </w:rPr>
        <w:t xml:space="preserve"> </w:t>
      </w:r>
      <w:r w:rsidRPr="00AA0ED3">
        <w:rPr>
          <w:lang w:val="en-GB"/>
        </w:rPr>
        <w:t>staff</w:t>
      </w:r>
      <w:r w:rsidRPr="00AA0ED3">
        <w:rPr>
          <w:spacing w:val="-12"/>
          <w:lang w:val="en-GB"/>
        </w:rPr>
        <w:t xml:space="preserve"> </w:t>
      </w:r>
      <w:r w:rsidRPr="00AA0ED3">
        <w:rPr>
          <w:lang w:val="en-GB"/>
        </w:rPr>
        <w:t>are</w:t>
      </w:r>
      <w:r w:rsidRPr="00AA0ED3">
        <w:rPr>
          <w:spacing w:val="-12"/>
          <w:lang w:val="en-GB"/>
        </w:rPr>
        <w:t xml:space="preserve"> </w:t>
      </w:r>
      <w:r w:rsidRPr="00AA0ED3">
        <w:rPr>
          <w:lang w:val="en-GB"/>
        </w:rPr>
        <w:t>expected</w:t>
      </w:r>
      <w:r w:rsidRPr="00AA0ED3">
        <w:rPr>
          <w:spacing w:val="-7"/>
          <w:lang w:val="en-GB"/>
        </w:rPr>
        <w:t xml:space="preserve"> </w:t>
      </w:r>
      <w:r w:rsidRPr="00AA0ED3">
        <w:rPr>
          <w:lang w:val="en-GB"/>
        </w:rPr>
        <w:t>to</w:t>
      </w:r>
      <w:r w:rsidRPr="00AA0ED3">
        <w:rPr>
          <w:spacing w:val="-13"/>
          <w:lang w:val="en-GB"/>
        </w:rPr>
        <w:t xml:space="preserve"> </w:t>
      </w:r>
      <w:r w:rsidRPr="00AA0ED3">
        <w:rPr>
          <w:lang w:val="en-GB"/>
        </w:rPr>
        <w:t>re-read</w:t>
      </w:r>
      <w:r w:rsidRPr="00AA0ED3">
        <w:rPr>
          <w:spacing w:val="-12"/>
          <w:lang w:val="en-GB"/>
        </w:rPr>
        <w:t xml:space="preserve"> </w:t>
      </w:r>
      <w:r w:rsidRPr="00AA0ED3">
        <w:rPr>
          <w:lang w:val="en-GB"/>
        </w:rPr>
        <w:t>this</w:t>
      </w:r>
      <w:r w:rsidRPr="00AA0ED3">
        <w:rPr>
          <w:spacing w:val="-12"/>
          <w:lang w:val="en-GB"/>
        </w:rPr>
        <w:t xml:space="preserve"> </w:t>
      </w:r>
      <w:r w:rsidRPr="00AA0ED3">
        <w:rPr>
          <w:lang w:val="en-GB"/>
        </w:rPr>
        <w:t>policy</w:t>
      </w:r>
      <w:r w:rsidRPr="00AA0ED3">
        <w:rPr>
          <w:spacing w:val="-11"/>
          <w:lang w:val="en-GB"/>
        </w:rPr>
        <w:t xml:space="preserve"> </w:t>
      </w:r>
      <w:r w:rsidRPr="00AA0ED3">
        <w:rPr>
          <w:lang w:val="en-GB"/>
        </w:rPr>
        <w:t>at</w:t>
      </w:r>
      <w:r w:rsidRPr="00AA0ED3">
        <w:rPr>
          <w:spacing w:val="-9"/>
          <w:lang w:val="en-GB"/>
        </w:rPr>
        <w:t xml:space="preserve"> </w:t>
      </w:r>
      <w:r w:rsidRPr="00AA0ED3">
        <w:rPr>
          <w:lang w:val="en-GB"/>
        </w:rPr>
        <w:t>least</w:t>
      </w:r>
      <w:r w:rsidRPr="00AA0ED3">
        <w:rPr>
          <w:spacing w:val="-13"/>
          <w:lang w:val="en-GB"/>
        </w:rPr>
        <w:t xml:space="preserve"> </w:t>
      </w:r>
      <w:r w:rsidRPr="00AA0ED3">
        <w:rPr>
          <w:lang w:val="en-GB"/>
        </w:rPr>
        <w:t>annually</w:t>
      </w:r>
      <w:r w:rsidRPr="00AA0ED3">
        <w:rPr>
          <w:spacing w:val="-11"/>
          <w:lang w:val="en-GB"/>
        </w:rPr>
        <w:t xml:space="preserve"> </w:t>
      </w:r>
      <w:r w:rsidRPr="00AA0ED3">
        <w:rPr>
          <w:lang w:val="en-GB"/>
        </w:rPr>
        <w:t>(and</w:t>
      </w:r>
      <w:r w:rsidRPr="00AA0ED3">
        <w:rPr>
          <w:spacing w:val="-13"/>
          <w:lang w:val="en-GB"/>
        </w:rPr>
        <w:t xml:space="preserve"> </w:t>
      </w:r>
      <w:r w:rsidRPr="00AA0ED3">
        <w:rPr>
          <w:lang w:val="en-GB"/>
        </w:rPr>
        <w:t>following</w:t>
      </w:r>
      <w:r w:rsidRPr="00AA0ED3">
        <w:rPr>
          <w:spacing w:val="-10"/>
          <w:lang w:val="en-GB"/>
        </w:rPr>
        <w:t xml:space="preserve"> </w:t>
      </w:r>
      <w:r w:rsidRPr="00AA0ED3">
        <w:rPr>
          <w:lang w:val="en-GB"/>
        </w:rPr>
        <w:t>any</w:t>
      </w:r>
      <w:r w:rsidRPr="00AA0ED3">
        <w:rPr>
          <w:spacing w:val="-11"/>
          <w:lang w:val="en-GB"/>
        </w:rPr>
        <w:t xml:space="preserve"> </w:t>
      </w:r>
      <w:r w:rsidRPr="00AA0ED3">
        <w:rPr>
          <w:lang w:val="en-GB"/>
        </w:rPr>
        <w:t>updates) to ensure they understand our expectations and requirements. All new staff and volunteers (including agency and</w:t>
      </w:r>
      <w:r w:rsidRPr="00AA0ED3">
        <w:rPr>
          <w:spacing w:val="-11"/>
          <w:lang w:val="en-GB"/>
        </w:rPr>
        <w:t xml:space="preserve"> </w:t>
      </w:r>
      <w:r w:rsidRPr="00AA0ED3">
        <w:rPr>
          <w:lang w:val="en-GB"/>
        </w:rPr>
        <w:t>third-party</w:t>
      </w:r>
      <w:r w:rsidRPr="00AA0ED3">
        <w:rPr>
          <w:spacing w:val="-9"/>
          <w:lang w:val="en-GB"/>
        </w:rPr>
        <w:t xml:space="preserve"> </w:t>
      </w:r>
      <w:r w:rsidRPr="00AA0ED3">
        <w:rPr>
          <w:lang w:val="en-GB"/>
        </w:rPr>
        <w:t>staff)</w:t>
      </w:r>
      <w:r w:rsidRPr="00AA0ED3">
        <w:rPr>
          <w:spacing w:val="-10"/>
          <w:lang w:val="en-GB"/>
        </w:rPr>
        <w:t xml:space="preserve"> </w:t>
      </w:r>
      <w:r w:rsidRPr="00AA0ED3">
        <w:rPr>
          <w:lang w:val="en-GB"/>
        </w:rPr>
        <w:t>receive</w:t>
      </w:r>
      <w:r w:rsidRPr="00AA0ED3">
        <w:rPr>
          <w:spacing w:val="-9"/>
          <w:lang w:val="en-GB"/>
        </w:rPr>
        <w:t xml:space="preserve"> </w:t>
      </w:r>
      <w:r w:rsidRPr="00AA0ED3">
        <w:rPr>
          <w:lang w:val="en-GB"/>
        </w:rPr>
        <w:t>safeguarding</w:t>
      </w:r>
      <w:r w:rsidRPr="00AA0ED3">
        <w:rPr>
          <w:spacing w:val="-9"/>
          <w:lang w:val="en-GB"/>
        </w:rPr>
        <w:t xml:space="preserve"> </w:t>
      </w:r>
      <w:r w:rsidRPr="00AA0ED3">
        <w:rPr>
          <w:lang w:val="en-GB"/>
        </w:rPr>
        <w:t>and</w:t>
      </w:r>
      <w:r w:rsidRPr="00AA0ED3">
        <w:rPr>
          <w:spacing w:val="-11"/>
          <w:lang w:val="en-GB"/>
        </w:rPr>
        <w:t xml:space="preserve"> </w:t>
      </w:r>
      <w:r w:rsidRPr="00AA0ED3">
        <w:rPr>
          <w:lang w:val="en-GB"/>
        </w:rPr>
        <w:t>child</w:t>
      </w:r>
      <w:r w:rsidRPr="00AA0ED3">
        <w:rPr>
          <w:spacing w:val="-11"/>
          <w:lang w:val="en-GB"/>
        </w:rPr>
        <w:t xml:space="preserve"> </w:t>
      </w:r>
      <w:r w:rsidRPr="00AA0ED3">
        <w:rPr>
          <w:lang w:val="en-GB"/>
        </w:rPr>
        <w:t>protection</w:t>
      </w:r>
      <w:r w:rsidRPr="00AA0ED3">
        <w:rPr>
          <w:spacing w:val="-11"/>
          <w:lang w:val="en-GB"/>
        </w:rPr>
        <w:t xml:space="preserve"> </w:t>
      </w:r>
      <w:r w:rsidRPr="00AA0ED3">
        <w:rPr>
          <w:lang w:val="en-GB"/>
        </w:rPr>
        <w:t>training</w:t>
      </w:r>
      <w:r w:rsidRPr="00AA0ED3">
        <w:rPr>
          <w:spacing w:val="-9"/>
          <w:lang w:val="en-GB"/>
        </w:rPr>
        <w:t xml:space="preserve"> </w:t>
      </w:r>
      <w:r w:rsidRPr="00AA0ED3">
        <w:rPr>
          <w:lang w:val="en-GB"/>
        </w:rPr>
        <w:t>(including</w:t>
      </w:r>
      <w:r w:rsidRPr="00AA0ED3">
        <w:rPr>
          <w:spacing w:val="-9"/>
          <w:lang w:val="en-GB"/>
        </w:rPr>
        <w:t xml:space="preserve"> </w:t>
      </w:r>
      <w:r w:rsidRPr="00AA0ED3">
        <w:rPr>
          <w:lang w:val="en-GB"/>
        </w:rPr>
        <w:t>online</w:t>
      </w:r>
      <w:r w:rsidRPr="00AA0ED3">
        <w:rPr>
          <w:spacing w:val="-9"/>
          <w:lang w:val="en-GB"/>
        </w:rPr>
        <w:t xml:space="preserve"> </w:t>
      </w:r>
      <w:r w:rsidRPr="00AA0ED3">
        <w:rPr>
          <w:lang w:val="en-GB"/>
        </w:rPr>
        <w:t>safety,</w:t>
      </w:r>
      <w:r w:rsidRPr="00AA0ED3">
        <w:rPr>
          <w:spacing w:val="-8"/>
          <w:lang w:val="en-GB"/>
        </w:rPr>
        <w:t xml:space="preserve"> </w:t>
      </w:r>
      <w:r w:rsidRPr="00AA0ED3">
        <w:rPr>
          <w:lang w:val="en-GB"/>
        </w:rPr>
        <w:t>which,</w:t>
      </w:r>
      <w:r w:rsidRPr="00AA0ED3">
        <w:rPr>
          <w:spacing w:val="-8"/>
          <w:lang w:val="en-GB"/>
        </w:rPr>
        <w:t xml:space="preserve"> </w:t>
      </w:r>
      <w:r w:rsidRPr="00AA0ED3">
        <w:rPr>
          <w:lang w:val="en-GB"/>
        </w:rPr>
        <w:t>amongst other</w:t>
      </w:r>
      <w:r w:rsidRPr="00AA0ED3">
        <w:rPr>
          <w:spacing w:val="-3"/>
          <w:lang w:val="en-GB"/>
        </w:rPr>
        <w:t xml:space="preserve"> </w:t>
      </w:r>
      <w:r w:rsidRPr="00AA0ED3">
        <w:rPr>
          <w:lang w:val="en-GB"/>
        </w:rPr>
        <w:t>things,</w:t>
      </w:r>
      <w:r w:rsidRPr="00AA0ED3">
        <w:rPr>
          <w:spacing w:val="-1"/>
          <w:lang w:val="en-GB"/>
        </w:rPr>
        <w:t xml:space="preserve"> </w:t>
      </w:r>
      <w:r w:rsidRPr="00AA0ED3">
        <w:rPr>
          <w:lang w:val="en-GB"/>
        </w:rPr>
        <w:t>will</w:t>
      </w:r>
      <w:r w:rsidRPr="00AA0ED3">
        <w:rPr>
          <w:spacing w:val="-1"/>
          <w:lang w:val="en-GB"/>
        </w:rPr>
        <w:t xml:space="preserve"> </w:t>
      </w:r>
      <w:r w:rsidRPr="00AA0ED3">
        <w:rPr>
          <w:lang w:val="en-GB"/>
        </w:rPr>
        <w:t>include</w:t>
      </w:r>
      <w:r w:rsidRPr="00AA0ED3">
        <w:rPr>
          <w:spacing w:val="-3"/>
          <w:lang w:val="en-GB"/>
        </w:rPr>
        <w:t xml:space="preserve"> </w:t>
      </w:r>
      <w:r w:rsidRPr="00AA0ED3">
        <w:rPr>
          <w:lang w:val="en-GB"/>
        </w:rPr>
        <w:t>ensuring</w:t>
      </w:r>
      <w:r w:rsidRPr="00AA0ED3">
        <w:rPr>
          <w:spacing w:val="-2"/>
          <w:lang w:val="en-GB"/>
        </w:rPr>
        <w:t xml:space="preserve"> </w:t>
      </w:r>
      <w:r w:rsidRPr="00AA0ED3">
        <w:rPr>
          <w:lang w:val="en-GB"/>
        </w:rPr>
        <w:t>an</w:t>
      </w:r>
      <w:r w:rsidRPr="00AA0ED3">
        <w:rPr>
          <w:spacing w:val="-4"/>
          <w:lang w:val="en-GB"/>
        </w:rPr>
        <w:t xml:space="preserve"> </w:t>
      </w:r>
      <w:r w:rsidRPr="00AA0ED3">
        <w:rPr>
          <w:lang w:val="en-GB"/>
        </w:rPr>
        <w:t>understanding</w:t>
      </w:r>
      <w:r w:rsidRPr="00AA0ED3">
        <w:rPr>
          <w:spacing w:val="-2"/>
          <w:lang w:val="en-GB"/>
        </w:rPr>
        <w:t xml:space="preserve"> </w:t>
      </w:r>
      <w:r w:rsidRPr="00AA0ED3">
        <w:rPr>
          <w:lang w:val="en-GB"/>
        </w:rPr>
        <w:t>of</w:t>
      </w:r>
      <w:r w:rsidRPr="00AA0ED3">
        <w:rPr>
          <w:spacing w:val="-3"/>
          <w:lang w:val="en-GB"/>
        </w:rPr>
        <w:t xml:space="preserve"> </w:t>
      </w:r>
      <w:r w:rsidRPr="00AA0ED3">
        <w:rPr>
          <w:lang w:val="en-GB"/>
        </w:rPr>
        <w:t>the</w:t>
      </w:r>
      <w:r w:rsidRPr="00AA0ED3">
        <w:rPr>
          <w:spacing w:val="-3"/>
          <w:lang w:val="en-GB"/>
        </w:rPr>
        <w:t xml:space="preserve"> </w:t>
      </w:r>
      <w:r w:rsidRPr="00AA0ED3">
        <w:rPr>
          <w:lang w:val="en-GB"/>
        </w:rPr>
        <w:t>expectations,</w:t>
      </w:r>
      <w:r w:rsidRPr="00AA0ED3">
        <w:rPr>
          <w:spacing w:val="-1"/>
          <w:lang w:val="en-GB"/>
        </w:rPr>
        <w:t xml:space="preserve"> </w:t>
      </w:r>
      <w:r w:rsidRPr="00AA0ED3">
        <w:rPr>
          <w:lang w:val="en-GB"/>
        </w:rPr>
        <w:t>applicable</w:t>
      </w:r>
      <w:r w:rsidRPr="00AA0ED3">
        <w:rPr>
          <w:spacing w:val="-3"/>
          <w:lang w:val="en-GB"/>
        </w:rPr>
        <w:t xml:space="preserve"> </w:t>
      </w:r>
      <w:r w:rsidRPr="00AA0ED3">
        <w:rPr>
          <w:lang w:val="en-GB"/>
        </w:rPr>
        <w:t>roles</w:t>
      </w:r>
      <w:r w:rsidRPr="00AA0ED3">
        <w:rPr>
          <w:spacing w:val="-3"/>
          <w:lang w:val="en-GB"/>
        </w:rPr>
        <w:t xml:space="preserve"> </w:t>
      </w:r>
      <w:r w:rsidRPr="00AA0ED3">
        <w:rPr>
          <w:lang w:val="en-GB"/>
        </w:rPr>
        <w:t>and</w:t>
      </w:r>
      <w:r w:rsidRPr="00AA0ED3">
        <w:rPr>
          <w:spacing w:val="-4"/>
          <w:lang w:val="en-GB"/>
        </w:rPr>
        <w:t xml:space="preserve"> </w:t>
      </w:r>
      <w:r w:rsidRPr="00AA0ED3">
        <w:rPr>
          <w:lang w:val="en-GB"/>
        </w:rPr>
        <w:t>responsibilities</w:t>
      </w:r>
      <w:r w:rsidRPr="00AA0ED3">
        <w:rPr>
          <w:spacing w:val="-3"/>
          <w:lang w:val="en-GB"/>
        </w:rPr>
        <w:t xml:space="preserve"> </w:t>
      </w:r>
      <w:r w:rsidRPr="00AA0ED3">
        <w:rPr>
          <w:lang w:val="en-GB"/>
        </w:rPr>
        <w:t>in relation to filtering and monitoring) to ensure they are aware of the academy internal safeguarding processes, as</w:t>
      </w:r>
      <w:r w:rsidRPr="00AA0ED3">
        <w:rPr>
          <w:spacing w:val="-7"/>
          <w:lang w:val="en-GB"/>
        </w:rPr>
        <w:t xml:space="preserve"> </w:t>
      </w:r>
      <w:r w:rsidRPr="00AA0ED3">
        <w:rPr>
          <w:lang w:val="en-GB"/>
        </w:rPr>
        <w:t>part</w:t>
      </w:r>
      <w:r w:rsidRPr="00AA0ED3">
        <w:rPr>
          <w:spacing w:val="-5"/>
          <w:lang w:val="en-GB"/>
        </w:rPr>
        <w:t xml:space="preserve"> </w:t>
      </w:r>
      <w:r w:rsidRPr="00AA0ED3">
        <w:rPr>
          <w:lang w:val="en-GB"/>
        </w:rPr>
        <w:t>of</w:t>
      </w:r>
      <w:r w:rsidRPr="00AA0ED3">
        <w:rPr>
          <w:spacing w:val="-3"/>
          <w:lang w:val="en-GB"/>
        </w:rPr>
        <w:t xml:space="preserve"> </w:t>
      </w:r>
      <w:r w:rsidRPr="00AA0ED3">
        <w:rPr>
          <w:lang w:val="en-GB"/>
        </w:rPr>
        <w:t>their</w:t>
      </w:r>
      <w:r w:rsidRPr="00AA0ED3">
        <w:rPr>
          <w:spacing w:val="-7"/>
          <w:lang w:val="en-GB"/>
        </w:rPr>
        <w:t xml:space="preserve"> </w:t>
      </w:r>
      <w:r w:rsidRPr="00AA0ED3">
        <w:rPr>
          <w:lang w:val="en-GB"/>
        </w:rPr>
        <w:t>induction. This</w:t>
      </w:r>
      <w:r w:rsidRPr="00AA0ED3">
        <w:rPr>
          <w:spacing w:val="-7"/>
          <w:lang w:val="en-GB"/>
        </w:rPr>
        <w:t xml:space="preserve"> </w:t>
      </w:r>
      <w:r w:rsidRPr="00AA0ED3">
        <w:rPr>
          <w:lang w:val="en-GB"/>
        </w:rPr>
        <w:t>training</w:t>
      </w:r>
      <w:r w:rsidRPr="00AA0ED3">
        <w:rPr>
          <w:spacing w:val="-6"/>
          <w:lang w:val="en-GB"/>
        </w:rPr>
        <w:t xml:space="preserve"> </w:t>
      </w:r>
      <w:r w:rsidRPr="00AA0ED3">
        <w:rPr>
          <w:lang w:val="en-GB"/>
        </w:rPr>
        <w:t>is</w:t>
      </w:r>
      <w:r w:rsidRPr="00AA0ED3">
        <w:rPr>
          <w:spacing w:val="-7"/>
          <w:lang w:val="en-GB"/>
        </w:rPr>
        <w:t xml:space="preserve"> </w:t>
      </w:r>
      <w:r w:rsidRPr="00AA0ED3">
        <w:rPr>
          <w:lang w:val="en-GB"/>
        </w:rPr>
        <w:t>regularly</w:t>
      </w:r>
      <w:r w:rsidRPr="00AA0ED3">
        <w:rPr>
          <w:spacing w:val="-6"/>
          <w:lang w:val="en-GB"/>
        </w:rPr>
        <w:t xml:space="preserve"> </w:t>
      </w:r>
      <w:r w:rsidRPr="00AA0ED3">
        <w:rPr>
          <w:lang w:val="en-GB"/>
        </w:rPr>
        <w:t>updated</w:t>
      </w:r>
      <w:r w:rsidRPr="00AA0ED3">
        <w:rPr>
          <w:spacing w:val="-7"/>
          <w:lang w:val="en-GB"/>
        </w:rPr>
        <w:t xml:space="preserve"> </w:t>
      </w:r>
      <w:r w:rsidRPr="00AA0ED3">
        <w:rPr>
          <w:lang w:val="en-GB"/>
        </w:rPr>
        <w:t>and</w:t>
      </w:r>
      <w:r w:rsidRPr="00AA0ED3">
        <w:rPr>
          <w:spacing w:val="-3"/>
          <w:lang w:val="en-GB"/>
        </w:rPr>
        <w:t xml:space="preserve"> </w:t>
      </w:r>
      <w:r w:rsidRPr="00AA0ED3">
        <w:rPr>
          <w:lang w:val="en-GB"/>
        </w:rPr>
        <w:t>is</w:t>
      </w:r>
      <w:r w:rsidRPr="00AA0ED3">
        <w:rPr>
          <w:spacing w:val="-7"/>
          <w:lang w:val="en-GB"/>
        </w:rPr>
        <w:t xml:space="preserve"> </w:t>
      </w:r>
      <w:r w:rsidRPr="00AA0ED3">
        <w:rPr>
          <w:lang w:val="en-GB"/>
        </w:rPr>
        <w:t>in</w:t>
      </w:r>
      <w:r w:rsidRPr="00AA0ED3">
        <w:rPr>
          <w:spacing w:val="-8"/>
          <w:lang w:val="en-GB"/>
        </w:rPr>
        <w:t xml:space="preserve"> </w:t>
      </w:r>
      <w:r w:rsidRPr="00AA0ED3">
        <w:rPr>
          <w:lang w:val="en-GB"/>
        </w:rPr>
        <w:t>line</w:t>
      </w:r>
      <w:r w:rsidRPr="00AA0ED3">
        <w:rPr>
          <w:spacing w:val="-6"/>
          <w:lang w:val="en-GB"/>
        </w:rPr>
        <w:t xml:space="preserve"> </w:t>
      </w:r>
      <w:r w:rsidRPr="00AA0ED3">
        <w:rPr>
          <w:lang w:val="en-GB"/>
        </w:rPr>
        <w:t>with</w:t>
      </w:r>
      <w:r w:rsidRPr="00AA0ED3">
        <w:rPr>
          <w:spacing w:val="-8"/>
          <w:lang w:val="en-GB"/>
        </w:rPr>
        <w:t xml:space="preserve"> </w:t>
      </w:r>
      <w:r w:rsidRPr="00AA0ED3">
        <w:rPr>
          <w:lang w:val="en-GB"/>
        </w:rPr>
        <w:t>advice</w:t>
      </w:r>
      <w:r w:rsidRPr="00AA0ED3">
        <w:rPr>
          <w:spacing w:val="-6"/>
          <w:lang w:val="en-GB"/>
        </w:rPr>
        <w:t xml:space="preserve"> </w:t>
      </w:r>
      <w:r w:rsidRPr="00AA0ED3">
        <w:rPr>
          <w:lang w:val="en-GB"/>
        </w:rPr>
        <w:t>from</w:t>
      </w:r>
      <w:r w:rsidRPr="00AA0ED3">
        <w:rPr>
          <w:spacing w:val="-6"/>
          <w:lang w:val="en-GB"/>
        </w:rPr>
        <w:t xml:space="preserve"> </w:t>
      </w:r>
      <w:r w:rsidRPr="00AA0ED3">
        <w:rPr>
          <w:lang w:val="en-GB"/>
        </w:rPr>
        <w:t>the</w:t>
      </w:r>
      <w:r w:rsidRPr="00AA0ED3">
        <w:rPr>
          <w:spacing w:val="-2"/>
          <w:lang w:val="en-GB"/>
        </w:rPr>
        <w:t xml:space="preserve"> </w:t>
      </w:r>
      <w:r w:rsidRPr="00AA0ED3">
        <w:rPr>
          <w:lang w:val="en-GB"/>
        </w:rPr>
        <w:t>local</w:t>
      </w:r>
      <w:r w:rsidRPr="00AA0ED3">
        <w:rPr>
          <w:spacing w:val="-5"/>
          <w:lang w:val="en-GB"/>
        </w:rPr>
        <w:t xml:space="preserve"> </w:t>
      </w:r>
      <w:r w:rsidRPr="00AA0ED3">
        <w:rPr>
          <w:lang w:val="en-GB"/>
        </w:rPr>
        <w:t>safeguarding partners.</w:t>
      </w:r>
      <w:r w:rsidRPr="00AA0ED3">
        <w:rPr>
          <w:spacing w:val="-2"/>
          <w:lang w:val="en-GB"/>
        </w:rPr>
        <w:t xml:space="preserve"> </w:t>
      </w:r>
      <w:r w:rsidRPr="00AA0ED3">
        <w:rPr>
          <w:lang w:val="en-GB"/>
        </w:rPr>
        <w:t>This</w:t>
      </w:r>
      <w:r w:rsidRPr="00AA0ED3">
        <w:rPr>
          <w:spacing w:val="-4"/>
          <w:lang w:val="en-GB"/>
        </w:rPr>
        <w:t xml:space="preserve"> </w:t>
      </w:r>
      <w:r w:rsidRPr="00AA0ED3">
        <w:rPr>
          <w:lang w:val="en-GB"/>
        </w:rPr>
        <w:t>is</w:t>
      </w:r>
      <w:r w:rsidRPr="00AA0ED3">
        <w:rPr>
          <w:spacing w:val="-2"/>
          <w:lang w:val="en-GB"/>
        </w:rPr>
        <w:t xml:space="preserve"> </w:t>
      </w:r>
      <w:r w:rsidRPr="00AA0ED3">
        <w:rPr>
          <w:lang w:val="en-GB"/>
        </w:rPr>
        <w:t>achieved</w:t>
      </w:r>
      <w:r w:rsidRPr="00AA0ED3">
        <w:rPr>
          <w:spacing w:val="-5"/>
          <w:lang w:val="en-GB"/>
        </w:rPr>
        <w:t xml:space="preserve"> </w:t>
      </w:r>
      <w:r w:rsidRPr="00AA0ED3">
        <w:rPr>
          <w:lang w:val="en-GB"/>
        </w:rPr>
        <w:t>through</w:t>
      </w:r>
      <w:r w:rsidRPr="00AA0ED3">
        <w:rPr>
          <w:spacing w:val="-5"/>
          <w:lang w:val="en-GB"/>
        </w:rPr>
        <w:t xml:space="preserve"> </w:t>
      </w:r>
      <w:r w:rsidRPr="00AA0ED3">
        <w:rPr>
          <w:lang w:val="en-GB"/>
        </w:rPr>
        <w:t>completion</w:t>
      </w:r>
      <w:r w:rsidRPr="00AA0ED3">
        <w:rPr>
          <w:spacing w:val="-5"/>
          <w:lang w:val="en-GB"/>
        </w:rPr>
        <w:t xml:space="preserve"> </w:t>
      </w:r>
      <w:r w:rsidRPr="00AA0ED3">
        <w:rPr>
          <w:lang w:val="en-GB"/>
        </w:rPr>
        <w:t>of</w:t>
      </w:r>
      <w:r w:rsidRPr="00AA0ED3">
        <w:rPr>
          <w:spacing w:val="-4"/>
          <w:lang w:val="en-GB"/>
        </w:rPr>
        <w:t xml:space="preserve"> </w:t>
      </w:r>
      <w:r w:rsidRPr="00AA0ED3">
        <w:rPr>
          <w:lang w:val="en-GB"/>
        </w:rPr>
        <w:t>online</w:t>
      </w:r>
      <w:r w:rsidRPr="00AA0ED3">
        <w:rPr>
          <w:spacing w:val="-4"/>
          <w:lang w:val="en-GB"/>
        </w:rPr>
        <w:t xml:space="preserve"> </w:t>
      </w:r>
      <w:r w:rsidRPr="00AA0ED3">
        <w:rPr>
          <w:lang w:val="en-GB"/>
        </w:rPr>
        <w:t>safety</w:t>
      </w:r>
      <w:r w:rsidRPr="00AA0ED3">
        <w:rPr>
          <w:spacing w:val="-4"/>
          <w:lang w:val="en-GB"/>
        </w:rPr>
        <w:t xml:space="preserve"> </w:t>
      </w:r>
      <w:r w:rsidRPr="00AA0ED3">
        <w:rPr>
          <w:lang w:val="en-GB"/>
        </w:rPr>
        <w:t>training</w:t>
      </w:r>
      <w:r w:rsidRPr="00AA0ED3">
        <w:rPr>
          <w:spacing w:val="-3"/>
          <w:lang w:val="en-GB"/>
        </w:rPr>
        <w:t xml:space="preserve"> </w:t>
      </w:r>
      <w:r w:rsidRPr="00AA0ED3">
        <w:rPr>
          <w:lang w:val="en-GB"/>
        </w:rPr>
        <w:t>through</w:t>
      </w:r>
      <w:r w:rsidRPr="00AA0ED3">
        <w:rPr>
          <w:spacing w:val="-5"/>
          <w:lang w:val="en-GB"/>
        </w:rPr>
        <w:t xml:space="preserve"> </w:t>
      </w:r>
      <w:r w:rsidRPr="00AA0ED3">
        <w:rPr>
          <w:lang w:val="en-GB"/>
        </w:rPr>
        <w:t>Educare</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training</w:t>
      </w:r>
      <w:r w:rsidRPr="00AA0ED3">
        <w:rPr>
          <w:spacing w:val="-3"/>
          <w:lang w:val="en-GB"/>
        </w:rPr>
        <w:t xml:space="preserve"> </w:t>
      </w:r>
      <w:r w:rsidRPr="00AA0ED3">
        <w:rPr>
          <w:lang w:val="en-GB"/>
        </w:rPr>
        <w:t>completed in person at our academies.</w:t>
      </w:r>
    </w:p>
    <w:p w14:paraId="512F1B4F" w14:textId="77777777" w:rsidR="00B03AB0" w:rsidRPr="00AA0ED3" w:rsidRDefault="00B03AB0" w:rsidP="000369DD">
      <w:pPr>
        <w:pStyle w:val="BodyText"/>
        <w:spacing w:before="5"/>
        <w:ind w:left="0" w:right="112"/>
        <w:rPr>
          <w:lang w:val="en-GB"/>
        </w:rPr>
      </w:pPr>
    </w:p>
    <w:p w14:paraId="17377653" w14:textId="77777777" w:rsidR="00B03AB0" w:rsidRPr="00AA0ED3" w:rsidRDefault="0013487D" w:rsidP="000369DD">
      <w:pPr>
        <w:pStyle w:val="BodyText"/>
        <w:spacing w:line="237" w:lineRule="auto"/>
        <w:ind w:right="112"/>
        <w:jc w:val="both"/>
        <w:rPr>
          <w:lang w:val="en-GB"/>
        </w:rPr>
      </w:pPr>
      <w:r w:rsidRPr="00AA0ED3">
        <w:rPr>
          <w:lang w:val="en-GB"/>
        </w:rPr>
        <w:t>All staff members (including agency and third-party staff) will receive appropriate child protection training (including online safety) that is updated at least annually, to ensure they are aware of a range of safeguarding issues</w:t>
      </w:r>
      <w:r w:rsidRPr="00AA0ED3">
        <w:rPr>
          <w:spacing w:val="-13"/>
          <w:lang w:val="en-GB"/>
        </w:rPr>
        <w:t xml:space="preserve"> </w:t>
      </w:r>
      <w:r w:rsidRPr="00AA0ED3">
        <w:rPr>
          <w:lang w:val="en-GB"/>
        </w:rPr>
        <w:t>and</w:t>
      </w:r>
      <w:r w:rsidRPr="00AA0ED3">
        <w:rPr>
          <w:spacing w:val="-12"/>
          <w:lang w:val="en-GB"/>
        </w:rPr>
        <w:t xml:space="preserve"> </w:t>
      </w:r>
      <w:r w:rsidRPr="00AA0ED3">
        <w:rPr>
          <w:lang w:val="en-GB"/>
        </w:rPr>
        <w:t>how</w:t>
      </w:r>
      <w:r w:rsidRPr="00AA0ED3">
        <w:rPr>
          <w:spacing w:val="-7"/>
          <w:lang w:val="en-GB"/>
        </w:rPr>
        <w:t xml:space="preserve"> </w:t>
      </w:r>
      <w:r w:rsidRPr="00AA0ED3">
        <w:rPr>
          <w:lang w:val="en-GB"/>
        </w:rPr>
        <w:t>to</w:t>
      </w:r>
      <w:r w:rsidRPr="00AA0ED3">
        <w:rPr>
          <w:spacing w:val="-13"/>
          <w:lang w:val="en-GB"/>
        </w:rPr>
        <w:t xml:space="preserve"> </w:t>
      </w:r>
      <w:r w:rsidRPr="00AA0ED3">
        <w:rPr>
          <w:lang w:val="en-GB"/>
        </w:rPr>
        <w:t>report</w:t>
      </w:r>
      <w:r w:rsidRPr="00AA0ED3">
        <w:rPr>
          <w:spacing w:val="-8"/>
          <w:lang w:val="en-GB"/>
        </w:rPr>
        <w:t xml:space="preserve"> </w:t>
      </w:r>
      <w:r w:rsidRPr="00AA0ED3">
        <w:rPr>
          <w:lang w:val="en-GB"/>
        </w:rPr>
        <w:t>concerns.</w:t>
      </w:r>
      <w:r w:rsidRPr="00AA0ED3">
        <w:rPr>
          <w:spacing w:val="-5"/>
          <w:lang w:val="en-GB"/>
        </w:rPr>
        <w:t xml:space="preserve"> </w:t>
      </w:r>
      <w:r w:rsidRPr="00AA0ED3">
        <w:rPr>
          <w:lang w:val="en-GB"/>
        </w:rPr>
        <w:t>This</w:t>
      </w:r>
      <w:r w:rsidRPr="00AA0ED3">
        <w:rPr>
          <w:spacing w:val="-12"/>
          <w:lang w:val="en-GB"/>
        </w:rPr>
        <w:t xml:space="preserve"> </w:t>
      </w:r>
      <w:r w:rsidRPr="00AA0ED3">
        <w:rPr>
          <w:lang w:val="en-GB"/>
        </w:rPr>
        <w:t>is</w:t>
      </w:r>
      <w:r w:rsidRPr="00AA0ED3">
        <w:rPr>
          <w:spacing w:val="-12"/>
          <w:lang w:val="en-GB"/>
        </w:rPr>
        <w:t xml:space="preserve"> </w:t>
      </w:r>
      <w:r w:rsidRPr="00AA0ED3">
        <w:rPr>
          <w:lang w:val="en-GB"/>
        </w:rPr>
        <w:t>achieved</w:t>
      </w:r>
      <w:r w:rsidRPr="00AA0ED3">
        <w:rPr>
          <w:spacing w:val="-12"/>
          <w:lang w:val="en-GB"/>
        </w:rPr>
        <w:t xml:space="preserve"> </w:t>
      </w:r>
      <w:r w:rsidRPr="00AA0ED3">
        <w:rPr>
          <w:lang w:val="en-GB"/>
        </w:rPr>
        <w:t>through</w:t>
      </w:r>
      <w:r w:rsidRPr="00AA0ED3">
        <w:rPr>
          <w:spacing w:val="-13"/>
          <w:lang w:val="en-GB"/>
        </w:rPr>
        <w:t xml:space="preserve"> </w:t>
      </w:r>
      <w:r w:rsidRPr="00AA0ED3">
        <w:rPr>
          <w:lang w:val="en-GB"/>
        </w:rPr>
        <w:t>the</w:t>
      </w:r>
      <w:r w:rsidRPr="00AA0ED3">
        <w:rPr>
          <w:spacing w:val="-10"/>
          <w:lang w:val="en-GB"/>
        </w:rPr>
        <w:t xml:space="preserve"> </w:t>
      </w:r>
      <w:r w:rsidRPr="00AA0ED3">
        <w:rPr>
          <w:lang w:val="en-GB"/>
        </w:rPr>
        <w:t>annual</w:t>
      </w:r>
      <w:r w:rsidRPr="00AA0ED3">
        <w:rPr>
          <w:spacing w:val="-10"/>
          <w:lang w:val="en-GB"/>
        </w:rPr>
        <w:t xml:space="preserve"> </w:t>
      </w:r>
      <w:r w:rsidRPr="00AA0ED3">
        <w:rPr>
          <w:lang w:val="en-GB"/>
        </w:rPr>
        <w:t>INSET</w:t>
      </w:r>
      <w:r w:rsidRPr="00AA0ED3">
        <w:rPr>
          <w:spacing w:val="-13"/>
          <w:lang w:val="en-GB"/>
        </w:rPr>
        <w:t xml:space="preserve"> </w:t>
      </w:r>
      <w:r w:rsidRPr="00AA0ED3">
        <w:rPr>
          <w:lang w:val="en-GB"/>
        </w:rPr>
        <w:t>day</w:t>
      </w:r>
      <w:r w:rsidRPr="00AA0ED3">
        <w:rPr>
          <w:spacing w:val="-10"/>
          <w:lang w:val="en-GB"/>
        </w:rPr>
        <w:t xml:space="preserve"> </w:t>
      </w:r>
      <w:r w:rsidRPr="00AA0ED3">
        <w:rPr>
          <w:lang w:val="en-GB"/>
        </w:rPr>
        <w:t>training</w:t>
      </w:r>
      <w:r w:rsidRPr="00AA0ED3">
        <w:rPr>
          <w:spacing w:val="-10"/>
          <w:lang w:val="en-GB"/>
        </w:rPr>
        <w:t xml:space="preserve"> </w:t>
      </w:r>
      <w:r w:rsidRPr="00AA0ED3">
        <w:rPr>
          <w:lang w:val="en-GB"/>
        </w:rPr>
        <w:t>in</w:t>
      </w:r>
      <w:r w:rsidRPr="00AA0ED3">
        <w:rPr>
          <w:spacing w:val="-13"/>
          <w:lang w:val="en-GB"/>
        </w:rPr>
        <w:t xml:space="preserve"> </w:t>
      </w:r>
      <w:r w:rsidRPr="00AA0ED3">
        <w:rPr>
          <w:lang w:val="en-GB"/>
        </w:rPr>
        <w:t>August</w:t>
      </w:r>
      <w:r w:rsidRPr="00AA0ED3">
        <w:rPr>
          <w:spacing w:val="-12"/>
          <w:lang w:val="en-GB"/>
        </w:rPr>
        <w:t xml:space="preserve"> </w:t>
      </w:r>
      <w:r w:rsidRPr="00AA0ED3">
        <w:rPr>
          <w:lang w:val="en-GB"/>
        </w:rPr>
        <w:t>/</w:t>
      </w:r>
      <w:r w:rsidRPr="00AA0ED3">
        <w:rPr>
          <w:spacing w:val="-11"/>
          <w:lang w:val="en-GB"/>
        </w:rPr>
        <w:t xml:space="preserve"> </w:t>
      </w:r>
      <w:r w:rsidRPr="00AA0ED3">
        <w:rPr>
          <w:lang w:val="en-GB"/>
        </w:rPr>
        <w:t>September at the start of each year. All staff will be asked to complete the refresher safeguarding module on Educare.</w:t>
      </w:r>
    </w:p>
    <w:p w14:paraId="45C312B6" w14:textId="77777777" w:rsidR="00B03AB0" w:rsidRPr="00AA0ED3" w:rsidRDefault="00B03AB0" w:rsidP="000369DD">
      <w:pPr>
        <w:pStyle w:val="BodyText"/>
        <w:spacing w:before="6"/>
        <w:ind w:left="0" w:right="112"/>
        <w:rPr>
          <w:lang w:val="en-GB"/>
        </w:rPr>
      </w:pPr>
    </w:p>
    <w:p w14:paraId="67B1B1AC" w14:textId="4503564D" w:rsidR="00B03AB0" w:rsidRPr="000B061F" w:rsidRDefault="0013487D" w:rsidP="000369DD">
      <w:pPr>
        <w:pStyle w:val="BodyText"/>
        <w:ind w:right="112"/>
        <w:jc w:val="both"/>
        <w:rPr>
          <w:lang w:val="en-GB"/>
        </w:rPr>
      </w:pPr>
      <w:r w:rsidRPr="00AA0ED3">
        <w:rPr>
          <w:lang w:val="en-GB"/>
        </w:rPr>
        <w:t>Online safety training for staff will be integrated, aligned and considered as part of the whole academy safeguarding approach and wider staff training and curriculum planning. This is achieved through weekly Safeguarding</w:t>
      </w:r>
      <w:r w:rsidRPr="00AA0ED3">
        <w:rPr>
          <w:spacing w:val="-7"/>
          <w:lang w:val="en-GB"/>
        </w:rPr>
        <w:t xml:space="preserve"> </w:t>
      </w:r>
      <w:r w:rsidRPr="00AA0ED3">
        <w:rPr>
          <w:lang w:val="en-GB"/>
        </w:rPr>
        <w:t>soundbite</w:t>
      </w:r>
      <w:r w:rsidRPr="00AA0ED3">
        <w:rPr>
          <w:spacing w:val="-7"/>
          <w:lang w:val="en-GB"/>
        </w:rPr>
        <w:t xml:space="preserve"> </w:t>
      </w:r>
      <w:r w:rsidRPr="00AA0ED3">
        <w:rPr>
          <w:lang w:val="en-GB"/>
        </w:rPr>
        <w:t>CPD</w:t>
      </w:r>
      <w:r w:rsidRPr="00AA0ED3">
        <w:rPr>
          <w:spacing w:val="-9"/>
          <w:lang w:val="en-GB"/>
        </w:rPr>
        <w:t xml:space="preserve"> </w:t>
      </w:r>
      <w:r w:rsidRPr="00AA0ED3">
        <w:rPr>
          <w:lang w:val="en-GB"/>
        </w:rPr>
        <w:t>and</w:t>
      </w:r>
      <w:r w:rsidRPr="00AA0ED3">
        <w:rPr>
          <w:spacing w:val="-9"/>
          <w:lang w:val="en-GB"/>
        </w:rPr>
        <w:t xml:space="preserve"> </w:t>
      </w:r>
      <w:r w:rsidRPr="00AA0ED3">
        <w:rPr>
          <w:lang w:val="en-GB"/>
        </w:rPr>
        <w:t>National</w:t>
      </w:r>
      <w:r w:rsidRPr="00AA0ED3">
        <w:rPr>
          <w:spacing w:val="-6"/>
          <w:lang w:val="en-GB"/>
        </w:rPr>
        <w:t xml:space="preserve"> </w:t>
      </w:r>
      <w:r w:rsidRPr="00AA0ED3">
        <w:rPr>
          <w:lang w:val="en-GB"/>
        </w:rPr>
        <w:t>Online</w:t>
      </w:r>
      <w:r w:rsidRPr="00AA0ED3">
        <w:rPr>
          <w:spacing w:val="-4"/>
          <w:lang w:val="en-GB"/>
        </w:rPr>
        <w:t xml:space="preserve"> </w:t>
      </w:r>
      <w:r w:rsidRPr="00AA0ED3">
        <w:rPr>
          <w:lang w:val="en-GB"/>
        </w:rPr>
        <w:t>Safety</w:t>
      </w:r>
      <w:r w:rsidRPr="00AA0ED3">
        <w:rPr>
          <w:spacing w:val="-7"/>
          <w:lang w:val="en-GB"/>
        </w:rPr>
        <w:t xml:space="preserve"> </w:t>
      </w:r>
      <w:r w:rsidRPr="00AA0ED3">
        <w:rPr>
          <w:lang w:val="en-GB"/>
        </w:rPr>
        <w:t>courses.</w:t>
      </w:r>
      <w:r w:rsidRPr="00AA0ED3">
        <w:rPr>
          <w:spacing w:val="-6"/>
          <w:lang w:val="en-GB"/>
        </w:rPr>
        <w:t xml:space="preserve"> </w:t>
      </w:r>
      <w:r w:rsidRPr="00AA0ED3">
        <w:rPr>
          <w:lang w:val="en-GB"/>
        </w:rPr>
        <w:t>In</w:t>
      </w:r>
      <w:r w:rsidRPr="00AA0ED3">
        <w:rPr>
          <w:spacing w:val="-9"/>
          <w:lang w:val="en-GB"/>
        </w:rPr>
        <w:t xml:space="preserve"> </w:t>
      </w:r>
      <w:r w:rsidRPr="00AA0ED3">
        <w:rPr>
          <w:lang w:val="en-GB"/>
        </w:rPr>
        <w:t>addition</w:t>
      </w:r>
      <w:r w:rsidRPr="00AA0ED3">
        <w:rPr>
          <w:spacing w:val="-9"/>
          <w:lang w:val="en-GB"/>
        </w:rPr>
        <w:t xml:space="preserve"> </w:t>
      </w:r>
      <w:r w:rsidRPr="00AA0ED3">
        <w:rPr>
          <w:lang w:val="en-GB"/>
        </w:rPr>
        <w:t>to</w:t>
      </w:r>
      <w:r w:rsidRPr="00AA0ED3">
        <w:rPr>
          <w:spacing w:val="-5"/>
          <w:lang w:val="en-GB"/>
        </w:rPr>
        <w:t xml:space="preserve"> </w:t>
      </w:r>
      <w:r w:rsidRPr="00AA0ED3">
        <w:rPr>
          <w:lang w:val="en-GB"/>
        </w:rPr>
        <w:t>specific</w:t>
      </w:r>
      <w:r w:rsidRPr="00AA0ED3">
        <w:rPr>
          <w:spacing w:val="-10"/>
          <w:lang w:val="en-GB"/>
        </w:rPr>
        <w:t xml:space="preserve"> </w:t>
      </w:r>
      <w:r w:rsidRPr="00AA0ED3">
        <w:rPr>
          <w:lang w:val="en-GB"/>
        </w:rPr>
        <w:t>child</w:t>
      </w:r>
      <w:r w:rsidRPr="00AA0ED3">
        <w:rPr>
          <w:spacing w:val="-9"/>
          <w:lang w:val="en-GB"/>
        </w:rPr>
        <w:t xml:space="preserve"> </w:t>
      </w:r>
      <w:r w:rsidRPr="00AA0ED3">
        <w:rPr>
          <w:lang w:val="en-GB"/>
        </w:rPr>
        <w:t>protection</w:t>
      </w:r>
      <w:r w:rsidRPr="00AA0ED3">
        <w:rPr>
          <w:spacing w:val="-9"/>
          <w:lang w:val="en-GB"/>
        </w:rPr>
        <w:t xml:space="preserve"> </w:t>
      </w:r>
      <w:r w:rsidRPr="00AA0ED3">
        <w:rPr>
          <w:lang w:val="en-GB"/>
        </w:rPr>
        <w:t xml:space="preserve">training, all staff will receive regular safeguarding and child protection updates, at least annually, to provide them with relevant skills and knowledge to </w:t>
      </w:r>
      <w:r w:rsidRPr="000B061F">
        <w:rPr>
          <w:lang w:val="en-GB"/>
        </w:rPr>
        <w:t>safeguard children effectively</w:t>
      </w:r>
      <w:r w:rsidR="006628B8" w:rsidRPr="000B061F">
        <w:rPr>
          <w:lang w:val="en-GB"/>
        </w:rPr>
        <w:t>.</w:t>
      </w:r>
    </w:p>
    <w:p w14:paraId="26FA005B" w14:textId="77777777" w:rsidR="00B03AB0" w:rsidRPr="000B061F" w:rsidRDefault="00B03AB0" w:rsidP="000369DD">
      <w:pPr>
        <w:pStyle w:val="BodyText"/>
        <w:spacing w:before="2"/>
        <w:ind w:left="0" w:right="112"/>
        <w:rPr>
          <w:lang w:val="en-GB"/>
        </w:rPr>
      </w:pPr>
    </w:p>
    <w:p w14:paraId="5FEC79F9" w14:textId="01DE2EC8" w:rsidR="00B03AB0" w:rsidRPr="00AA0ED3"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lang w:val="en-GB"/>
        </w:rPr>
        <w:t xml:space="preserve"> Primary</w:t>
      </w:r>
      <w:r w:rsidR="001F70F0" w:rsidRPr="00AA0ED3">
        <w:rPr>
          <w:lang w:val="en-GB"/>
        </w:rPr>
        <w:t xml:space="preserve"> School recognises the expertise staff build by undertaking safeguarding training and from managing safeguarding concerns </w:t>
      </w:r>
      <w:r w:rsidR="006628B8" w:rsidRPr="00AA0ED3">
        <w:rPr>
          <w:lang w:val="en-GB"/>
        </w:rPr>
        <w:t>daily</w:t>
      </w:r>
      <w:r w:rsidR="001F70F0" w:rsidRPr="00AA0ED3">
        <w:rPr>
          <w:lang w:val="en-GB"/>
        </w:rPr>
        <w:t>, and staff are encouraged to contribute to and shape academy safeguarding arrangements and child protection policies. This is achieved via input from knowledgeable</w:t>
      </w:r>
      <w:r w:rsidR="001F70F0" w:rsidRPr="00AA0ED3">
        <w:rPr>
          <w:spacing w:val="-13"/>
          <w:lang w:val="en-GB"/>
        </w:rPr>
        <w:t xml:space="preserve"> </w:t>
      </w:r>
      <w:r w:rsidR="001F70F0" w:rsidRPr="00AA0ED3">
        <w:rPr>
          <w:lang w:val="en-GB"/>
        </w:rPr>
        <w:t>and</w:t>
      </w:r>
      <w:r w:rsidR="001F70F0" w:rsidRPr="00AA0ED3">
        <w:rPr>
          <w:spacing w:val="-12"/>
          <w:lang w:val="en-GB"/>
        </w:rPr>
        <w:t xml:space="preserve"> </w:t>
      </w:r>
      <w:r w:rsidR="001F70F0" w:rsidRPr="00AA0ED3">
        <w:rPr>
          <w:lang w:val="en-GB"/>
        </w:rPr>
        <w:t>experienced</w:t>
      </w:r>
      <w:r w:rsidR="001F70F0" w:rsidRPr="00AA0ED3">
        <w:rPr>
          <w:spacing w:val="-13"/>
          <w:lang w:val="en-GB"/>
        </w:rPr>
        <w:t xml:space="preserve"> </w:t>
      </w:r>
      <w:r w:rsidR="001F70F0" w:rsidRPr="00AA0ED3">
        <w:rPr>
          <w:lang w:val="en-GB"/>
        </w:rPr>
        <w:t>staff</w:t>
      </w:r>
      <w:r w:rsidR="001F70F0" w:rsidRPr="00AA0ED3">
        <w:rPr>
          <w:spacing w:val="-12"/>
          <w:lang w:val="en-GB"/>
        </w:rPr>
        <w:t xml:space="preserve"> </w:t>
      </w:r>
      <w:r w:rsidR="001F70F0" w:rsidRPr="00AA0ED3">
        <w:rPr>
          <w:lang w:val="en-GB"/>
        </w:rPr>
        <w:t>leading</w:t>
      </w:r>
      <w:r w:rsidR="001F70F0" w:rsidRPr="00AA0ED3">
        <w:rPr>
          <w:spacing w:val="-13"/>
          <w:lang w:val="en-GB"/>
        </w:rPr>
        <w:t xml:space="preserve"> </w:t>
      </w:r>
      <w:r w:rsidR="001F70F0" w:rsidRPr="00AA0ED3">
        <w:rPr>
          <w:lang w:val="en-GB"/>
        </w:rPr>
        <w:t>updates</w:t>
      </w:r>
      <w:r w:rsidR="001F70F0" w:rsidRPr="00AA0ED3">
        <w:rPr>
          <w:spacing w:val="-11"/>
          <w:lang w:val="en-GB"/>
        </w:rPr>
        <w:t xml:space="preserve"> </w:t>
      </w:r>
      <w:r w:rsidR="001F70F0" w:rsidRPr="00AA0ED3">
        <w:rPr>
          <w:lang w:val="en-GB"/>
        </w:rPr>
        <w:t>in</w:t>
      </w:r>
      <w:r w:rsidR="001F70F0" w:rsidRPr="00AA0ED3">
        <w:rPr>
          <w:spacing w:val="-13"/>
          <w:lang w:val="en-GB"/>
        </w:rPr>
        <w:t xml:space="preserve"> </w:t>
      </w:r>
      <w:r w:rsidR="001F70F0" w:rsidRPr="00AA0ED3">
        <w:rPr>
          <w:lang w:val="en-GB"/>
        </w:rPr>
        <w:t>weekly</w:t>
      </w:r>
      <w:r w:rsidR="001F70F0" w:rsidRPr="00AA0ED3">
        <w:rPr>
          <w:spacing w:val="-11"/>
          <w:lang w:val="en-GB"/>
        </w:rPr>
        <w:t xml:space="preserve"> </w:t>
      </w:r>
      <w:r w:rsidR="001F70F0" w:rsidRPr="00AA0ED3">
        <w:rPr>
          <w:lang w:val="en-GB"/>
        </w:rPr>
        <w:t>staff</w:t>
      </w:r>
      <w:r w:rsidR="001F70F0" w:rsidRPr="00AA0ED3">
        <w:rPr>
          <w:spacing w:val="-13"/>
          <w:lang w:val="en-GB"/>
        </w:rPr>
        <w:t xml:space="preserve"> </w:t>
      </w:r>
      <w:r w:rsidR="001F70F0" w:rsidRPr="00AA0ED3">
        <w:rPr>
          <w:lang w:val="en-GB"/>
        </w:rPr>
        <w:t>CPD,</w:t>
      </w:r>
      <w:r w:rsidR="001F70F0" w:rsidRPr="00AA0ED3">
        <w:rPr>
          <w:spacing w:val="-9"/>
          <w:lang w:val="en-GB"/>
        </w:rPr>
        <w:t xml:space="preserve"> </w:t>
      </w:r>
      <w:r w:rsidR="001F70F0" w:rsidRPr="00AA0ED3">
        <w:rPr>
          <w:lang w:val="en-GB"/>
        </w:rPr>
        <w:t>SLT</w:t>
      </w:r>
      <w:r w:rsidR="001F70F0" w:rsidRPr="00AA0ED3">
        <w:rPr>
          <w:spacing w:val="-13"/>
          <w:lang w:val="en-GB"/>
        </w:rPr>
        <w:t xml:space="preserve"> </w:t>
      </w:r>
      <w:r w:rsidR="001F70F0" w:rsidRPr="00AA0ED3">
        <w:rPr>
          <w:lang w:val="en-GB"/>
        </w:rPr>
        <w:t>meetings</w:t>
      </w:r>
      <w:r w:rsidR="001F70F0" w:rsidRPr="00AA0ED3">
        <w:rPr>
          <w:spacing w:val="-12"/>
          <w:lang w:val="en-GB"/>
        </w:rPr>
        <w:t xml:space="preserve"> </w:t>
      </w:r>
      <w:r w:rsidR="001F70F0" w:rsidRPr="00AA0ED3">
        <w:rPr>
          <w:lang w:val="en-GB"/>
        </w:rPr>
        <w:t>and</w:t>
      </w:r>
      <w:r w:rsidR="001F70F0" w:rsidRPr="00AA0ED3">
        <w:rPr>
          <w:spacing w:val="-13"/>
          <w:lang w:val="en-GB"/>
        </w:rPr>
        <w:t xml:space="preserve"> </w:t>
      </w:r>
      <w:r w:rsidR="001F70F0" w:rsidRPr="00AA0ED3">
        <w:rPr>
          <w:lang w:val="en-GB"/>
        </w:rPr>
        <w:t>the</w:t>
      </w:r>
      <w:r w:rsidR="001F70F0" w:rsidRPr="00AA0ED3">
        <w:rPr>
          <w:spacing w:val="-11"/>
          <w:lang w:val="en-GB"/>
        </w:rPr>
        <w:t xml:space="preserve"> </w:t>
      </w:r>
      <w:r w:rsidR="001F70F0" w:rsidRPr="00AA0ED3">
        <w:rPr>
          <w:lang w:val="en-GB"/>
        </w:rPr>
        <w:t>regular</w:t>
      </w:r>
      <w:r w:rsidR="001F70F0" w:rsidRPr="00AA0ED3">
        <w:rPr>
          <w:spacing w:val="-13"/>
          <w:lang w:val="en-GB"/>
        </w:rPr>
        <w:t xml:space="preserve"> </w:t>
      </w:r>
      <w:r w:rsidR="001F70F0" w:rsidRPr="00AA0ED3">
        <w:rPr>
          <w:lang w:val="en-GB"/>
        </w:rPr>
        <w:t>SG</w:t>
      </w:r>
      <w:r w:rsidR="001F70F0" w:rsidRPr="00AA0ED3">
        <w:rPr>
          <w:spacing w:val="-12"/>
          <w:lang w:val="en-GB"/>
        </w:rPr>
        <w:t xml:space="preserve"> </w:t>
      </w:r>
      <w:r w:rsidR="001F70F0" w:rsidRPr="00AA0ED3">
        <w:rPr>
          <w:lang w:val="en-GB"/>
        </w:rPr>
        <w:t xml:space="preserve">team meetings. </w:t>
      </w:r>
    </w:p>
    <w:p w14:paraId="5E424B8F" w14:textId="77777777" w:rsidR="00361F3C" w:rsidRDefault="00361F3C" w:rsidP="000369DD">
      <w:pPr>
        <w:pStyle w:val="BodyText"/>
        <w:ind w:right="112"/>
        <w:jc w:val="both"/>
        <w:rPr>
          <w:lang w:val="en-GB"/>
        </w:rPr>
      </w:pPr>
    </w:p>
    <w:p w14:paraId="30512430" w14:textId="1135F69B" w:rsidR="00B03AB0" w:rsidRPr="00AA0ED3" w:rsidRDefault="0013487D" w:rsidP="000369DD">
      <w:pPr>
        <w:pStyle w:val="BodyText"/>
        <w:ind w:right="112"/>
        <w:jc w:val="both"/>
        <w:rPr>
          <w:lang w:val="en-GB"/>
        </w:rPr>
      </w:pPr>
      <w:r w:rsidRPr="00AA0ED3">
        <w:rPr>
          <w:lang w:val="en-GB"/>
        </w:rPr>
        <w:t>All Governors and Trustees receive appropriate safeguarding and child protection (including online safety) training</w:t>
      </w:r>
      <w:r w:rsidRPr="00AA0ED3">
        <w:rPr>
          <w:spacing w:val="-6"/>
          <w:lang w:val="en-GB"/>
        </w:rPr>
        <w:t xml:space="preserve"> </w:t>
      </w:r>
      <w:r w:rsidRPr="00AA0ED3">
        <w:rPr>
          <w:lang w:val="en-GB"/>
        </w:rPr>
        <w:t>at</w:t>
      </w:r>
      <w:r w:rsidRPr="00AA0ED3">
        <w:rPr>
          <w:spacing w:val="-9"/>
          <w:lang w:val="en-GB"/>
        </w:rPr>
        <w:t xml:space="preserve"> </w:t>
      </w:r>
      <w:r w:rsidRPr="00AA0ED3">
        <w:rPr>
          <w:lang w:val="en-GB"/>
        </w:rPr>
        <w:t>induction. This</w:t>
      </w:r>
      <w:r w:rsidRPr="00AA0ED3">
        <w:rPr>
          <w:spacing w:val="-2"/>
          <w:lang w:val="en-GB"/>
        </w:rPr>
        <w:t xml:space="preserve"> </w:t>
      </w:r>
      <w:r w:rsidRPr="00AA0ED3">
        <w:rPr>
          <w:lang w:val="en-GB"/>
        </w:rPr>
        <w:t>training</w:t>
      </w:r>
      <w:r w:rsidRPr="00AA0ED3">
        <w:rPr>
          <w:spacing w:val="-6"/>
          <w:lang w:val="en-GB"/>
        </w:rPr>
        <w:t xml:space="preserve"> </w:t>
      </w:r>
      <w:r w:rsidRPr="00AA0ED3">
        <w:rPr>
          <w:lang w:val="en-GB"/>
        </w:rPr>
        <w:t>equips</w:t>
      </w:r>
      <w:r w:rsidRPr="00AA0ED3">
        <w:rPr>
          <w:spacing w:val="-7"/>
          <w:lang w:val="en-GB"/>
        </w:rPr>
        <w:t xml:space="preserve"> </w:t>
      </w:r>
      <w:r w:rsidRPr="00AA0ED3">
        <w:rPr>
          <w:lang w:val="en-GB"/>
        </w:rPr>
        <w:t>them</w:t>
      </w:r>
      <w:r w:rsidRPr="00AA0ED3">
        <w:rPr>
          <w:spacing w:val="-6"/>
          <w:lang w:val="en-GB"/>
        </w:rPr>
        <w:t xml:space="preserve"> </w:t>
      </w:r>
      <w:r w:rsidRPr="00AA0ED3">
        <w:rPr>
          <w:lang w:val="en-GB"/>
        </w:rPr>
        <w:t>with</w:t>
      </w:r>
      <w:r w:rsidRPr="00AA0ED3">
        <w:rPr>
          <w:spacing w:val="-3"/>
          <w:lang w:val="en-GB"/>
        </w:rPr>
        <w:t xml:space="preserve"> </w:t>
      </w:r>
      <w:r w:rsidRPr="00AA0ED3">
        <w:rPr>
          <w:lang w:val="en-GB"/>
        </w:rPr>
        <w:t>the</w:t>
      </w:r>
      <w:r w:rsidRPr="00AA0ED3">
        <w:rPr>
          <w:spacing w:val="-6"/>
          <w:lang w:val="en-GB"/>
        </w:rPr>
        <w:t xml:space="preserve"> </w:t>
      </w:r>
      <w:r w:rsidRPr="00AA0ED3">
        <w:rPr>
          <w:lang w:val="en-GB"/>
        </w:rPr>
        <w:t>knowledge</w:t>
      </w:r>
      <w:r w:rsidRPr="00AA0ED3">
        <w:rPr>
          <w:spacing w:val="-6"/>
          <w:lang w:val="en-GB"/>
        </w:rPr>
        <w:t xml:space="preserve"> </w:t>
      </w:r>
      <w:r w:rsidRPr="00AA0ED3">
        <w:rPr>
          <w:lang w:val="en-GB"/>
        </w:rPr>
        <w:t>to</w:t>
      </w:r>
      <w:r w:rsidRPr="00AA0ED3">
        <w:rPr>
          <w:spacing w:val="-8"/>
          <w:lang w:val="en-GB"/>
        </w:rPr>
        <w:t xml:space="preserve"> </w:t>
      </w:r>
      <w:r w:rsidRPr="00AA0ED3">
        <w:rPr>
          <w:lang w:val="en-GB"/>
        </w:rPr>
        <w:t>provide</w:t>
      </w:r>
      <w:r w:rsidRPr="00AA0ED3">
        <w:rPr>
          <w:spacing w:val="-6"/>
          <w:lang w:val="en-GB"/>
        </w:rPr>
        <w:t xml:space="preserve"> </w:t>
      </w:r>
      <w:r w:rsidRPr="00AA0ED3">
        <w:rPr>
          <w:lang w:val="en-GB"/>
        </w:rPr>
        <w:t>strategic</w:t>
      </w:r>
      <w:r w:rsidRPr="00AA0ED3">
        <w:rPr>
          <w:spacing w:val="-4"/>
          <w:lang w:val="en-GB"/>
        </w:rPr>
        <w:t xml:space="preserve"> </w:t>
      </w:r>
      <w:r w:rsidRPr="00AA0ED3">
        <w:rPr>
          <w:lang w:val="en-GB"/>
        </w:rPr>
        <w:t>challenge</w:t>
      </w:r>
      <w:r w:rsidRPr="00AA0ED3">
        <w:rPr>
          <w:spacing w:val="-6"/>
          <w:lang w:val="en-GB"/>
        </w:rPr>
        <w:t xml:space="preserve"> </w:t>
      </w:r>
      <w:r w:rsidRPr="00AA0ED3">
        <w:rPr>
          <w:lang w:val="en-GB"/>
        </w:rPr>
        <w:t>to</w:t>
      </w:r>
      <w:r w:rsidRPr="00AA0ED3">
        <w:rPr>
          <w:spacing w:val="-8"/>
          <w:lang w:val="en-GB"/>
        </w:rPr>
        <w:t xml:space="preserve"> </w:t>
      </w:r>
      <w:r w:rsidRPr="00AA0ED3">
        <w:rPr>
          <w:lang w:val="en-GB"/>
        </w:rPr>
        <w:t>be</w:t>
      </w:r>
      <w:r w:rsidRPr="00AA0ED3">
        <w:rPr>
          <w:spacing w:val="-2"/>
          <w:lang w:val="en-GB"/>
        </w:rPr>
        <w:t xml:space="preserve"> </w:t>
      </w:r>
      <w:r w:rsidRPr="00AA0ED3">
        <w:rPr>
          <w:lang w:val="en-GB"/>
        </w:rPr>
        <w:t>assured that</w:t>
      </w:r>
      <w:r w:rsidRPr="00AA0ED3">
        <w:rPr>
          <w:spacing w:val="-9"/>
          <w:lang w:val="en-GB"/>
        </w:rPr>
        <w:t xml:space="preserve"> </w:t>
      </w:r>
      <w:r w:rsidRPr="00AA0ED3">
        <w:rPr>
          <w:lang w:val="en-GB"/>
        </w:rPr>
        <w:t>our</w:t>
      </w:r>
      <w:r w:rsidRPr="00AA0ED3">
        <w:rPr>
          <w:spacing w:val="-2"/>
          <w:lang w:val="en-GB"/>
        </w:rPr>
        <w:t xml:space="preserve"> </w:t>
      </w:r>
      <w:r w:rsidRPr="00AA0ED3">
        <w:rPr>
          <w:lang w:val="en-GB"/>
        </w:rPr>
        <w:t>safeguarding</w:t>
      </w:r>
      <w:r w:rsidRPr="00AA0ED3">
        <w:rPr>
          <w:spacing w:val="-6"/>
          <w:lang w:val="en-GB"/>
        </w:rPr>
        <w:t xml:space="preserve"> </w:t>
      </w:r>
      <w:r w:rsidRPr="00AA0ED3">
        <w:rPr>
          <w:lang w:val="en-GB"/>
        </w:rPr>
        <w:t>policies</w:t>
      </w:r>
      <w:r w:rsidRPr="00AA0ED3">
        <w:rPr>
          <w:spacing w:val="-7"/>
          <w:lang w:val="en-GB"/>
        </w:rPr>
        <w:t xml:space="preserve"> </w:t>
      </w:r>
      <w:r w:rsidRPr="00AA0ED3">
        <w:rPr>
          <w:lang w:val="en-GB"/>
        </w:rPr>
        <w:t>and</w:t>
      </w:r>
      <w:r w:rsidRPr="00AA0ED3">
        <w:rPr>
          <w:spacing w:val="-8"/>
          <w:lang w:val="en-GB"/>
        </w:rPr>
        <w:t xml:space="preserve"> </w:t>
      </w:r>
      <w:r w:rsidRPr="00AA0ED3">
        <w:rPr>
          <w:lang w:val="en-GB"/>
        </w:rPr>
        <w:t>procedures</w:t>
      </w:r>
      <w:r w:rsidRPr="00AA0ED3">
        <w:rPr>
          <w:spacing w:val="-7"/>
          <w:lang w:val="en-GB"/>
        </w:rPr>
        <w:t xml:space="preserve"> </w:t>
      </w:r>
      <w:r w:rsidRPr="00AA0ED3">
        <w:rPr>
          <w:lang w:val="en-GB"/>
        </w:rPr>
        <w:t>are</w:t>
      </w:r>
      <w:r w:rsidRPr="00AA0ED3">
        <w:rPr>
          <w:spacing w:val="-7"/>
          <w:lang w:val="en-GB"/>
        </w:rPr>
        <w:t xml:space="preserve"> </w:t>
      </w:r>
      <w:r w:rsidRPr="00AA0ED3">
        <w:rPr>
          <w:lang w:val="en-GB"/>
        </w:rPr>
        <w:t>effective</w:t>
      </w:r>
      <w:r w:rsidRPr="00AA0ED3">
        <w:rPr>
          <w:spacing w:val="-6"/>
          <w:lang w:val="en-GB"/>
        </w:rPr>
        <w:t xml:space="preserve"> </w:t>
      </w:r>
      <w:r w:rsidRPr="00AA0ED3">
        <w:rPr>
          <w:lang w:val="en-GB"/>
        </w:rPr>
        <w:t>and</w:t>
      </w:r>
      <w:r w:rsidRPr="00AA0ED3">
        <w:rPr>
          <w:spacing w:val="-8"/>
          <w:lang w:val="en-GB"/>
        </w:rPr>
        <w:t xml:space="preserve"> </w:t>
      </w:r>
      <w:r w:rsidRPr="00AA0ED3">
        <w:rPr>
          <w:lang w:val="en-GB"/>
        </w:rPr>
        <w:t>support</w:t>
      </w:r>
      <w:r w:rsidRPr="00AA0ED3">
        <w:rPr>
          <w:spacing w:val="-5"/>
          <w:lang w:val="en-GB"/>
        </w:rPr>
        <w:t xml:space="preserve"> </w:t>
      </w:r>
      <w:r w:rsidRPr="00AA0ED3">
        <w:rPr>
          <w:lang w:val="en-GB"/>
        </w:rPr>
        <w:t>the</w:t>
      </w:r>
      <w:r w:rsidRPr="00AA0ED3">
        <w:rPr>
          <w:spacing w:val="-6"/>
          <w:lang w:val="en-GB"/>
        </w:rPr>
        <w:t xml:space="preserve"> </w:t>
      </w:r>
      <w:r w:rsidRPr="00AA0ED3">
        <w:rPr>
          <w:lang w:val="en-GB"/>
        </w:rPr>
        <w:t>delivery</w:t>
      </w:r>
      <w:r w:rsidRPr="00AA0ED3">
        <w:rPr>
          <w:spacing w:val="-6"/>
          <w:lang w:val="en-GB"/>
        </w:rPr>
        <w:t xml:space="preserve"> </w:t>
      </w:r>
      <w:r w:rsidRPr="00AA0ED3">
        <w:rPr>
          <w:lang w:val="en-GB"/>
        </w:rPr>
        <w:t>of</w:t>
      </w:r>
      <w:r w:rsidRPr="00AA0ED3">
        <w:rPr>
          <w:spacing w:val="-7"/>
          <w:lang w:val="en-GB"/>
        </w:rPr>
        <w:t xml:space="preserve"> </w:t>
      </w:r>
      <w:r w:rsidRPr="00AA0ED3">
        <w:rPr>
          <w:lang w:val="en-GB"/>
        </w:rPr>
        <w:t>a</w:t>
      </w:r>
      <w:r w:rsidRPr="00AA0ED3">
        <w:rPr>
          <w:spacing w:val="-7"/>
          <w:lang w:val="en-GB"/>
        </w:rPr>
        <w:t xml:space="preserve"> </w:t>
      </w:r>
      <w:r w:rsidRPr="00AA0ED3">
        <w:rPr>
          <w:lang w:val="en-GB"/>
        </w:rPr>
        <w:t>robust</w:t>
      </w:r>
      <w:r w:rsidRPr="00AA0ED3">
        <w:rPr>
          <w:spacing w:val="-3"/>
          <w:lang w:val="en-GB"/>
        </w:rPr>
        <w:t xml:space="preserve"> </w:t>
      </w:r>
      <w:r w:rsidRPr="00AA0ED3">
        <w:rPr>
          <w:lang w:val="en-GB"/>
        </w:rPr>
        <w:t>whole</w:t>
      </w:r>
      <w:r w:rsidRPr="00AA0ED3">
        <w:rPr>
          <w:spacing w:val="-6"/>
          <w:lang w:val="en-GB"/>
        </w:rPr>
        <w:t xml:space="preserve"> </w:t>
      </w:r>
      <w:r w:rsidRPr="00AA0ED3">
        <w:rPr>
          <w:lang w:val="en-GB"/>
        </w:rPr>
        <w:t>academy approach</w:t>
      </w:r>
      <w:r w:rsidRPr="00AA0ED3">
        <w:rPr>
          <w:spacing w:val="-13"/>
          <w:lang w:val="en-GB"/>
        </w:rPr>
        <w:t xml:space="preserve"> </w:t>
      </w:r>
      <w:r w:rsidRPr="00AA0ED3">
        <w:rPr>
          <w:lang w:val="en-GB"/>
        </w:rPr>
        <w:t>to</w:t>
      </w:r>
      <w:r w:rsidRPr="00AA0ED3">
        <w:rPr>
          <w:spacing w:val="-12"/>
          <w:lang w:val="en-GB"/>
        </w:rPr>
        <w:t xml:space="preserve"> </w:t>
      </w:r>
      <w:r w:rsidRPr="00AA0ED3">
        <w:rPr>
          <w:lang w:val="en-GB"/>
        </w:rPr>
        <w:t>safeguarding.</w:t>
      </w:r>
      <w:r w:rsidRPr="00AA0ED3">
        <w:rPr>
          <w:spacing w:val="-13"/>
          <w:lang w:val="en-GB"/>
        </w:rPr>
        <w:t xml:space="preserve"> </w:t>
      </w:r>
      <w:r w:rsidRPr="00AA0ED3">
        <w:rPr>
          <w:lang w:val="en-GB"/>
        </w:rPr>
        <w:t>This</w:t>
      </w:r>
      <w:r w:rsidRPr="00AA0ED3">
        <w:rPr>
          <w:spacing w:val="-12"/>
          <w:lang w:val="en-GB"/>
        </w:rPr>
        <w:t xml:space="preserve"> </w:t>
      </w:r>
      <w:r w:rsidRPr="00AA0ED3">
        <w:rPr>
          <w:lang w:val="en-GB"/>
        </w:rPr>
        <w:t>training</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regularly</w:t>
      </w:r>
      <w:r w:rsidRPr="00AA0ED3">
        <w:rPr>
          <w:spacing w:val="-13"/>
          <w:lang w:val="en-GB"/>
        </w:rPr>
        <w:t xml:space="preserve"> </w:t>
      </w:r>
      <w:r w:rsidRPr="00AA0ED3">
        <w:rPr>
          <w:lang w:val="en-GB"/>
        </w:rPr>
        <w:t>updated.</w:t>
      </w:r>
      <w:r w:rsidRPr="00AA0ED3">
        <w:rPr>
          <w:spacing w:val="-12"/>
          <w:lang w:val="en-GB"/>
        </w:rPr>
        <w:t xml:space="preserve"> </w:t>
      </w:r>
      <w:r w:rsidRPr="00AA0ED3">
        <w:rPr>
          <w:lang w:val="en-GB"/>
        </w:rPr>
        <w:t>This</w:t>
      </w:r>
      <w:r w:rsidRPr="00AA0ED3">
        <w:rPr>
          <w:spacing w:val="-12"/>
          <w:lang w:val="en-GB"/>
        </w:rPr>
        <w:t xml:space="preserve"> </w:t>
      </w:r>
      <w:r w:rsidRPr="00AA0ED3">
        <w:rPr>
          <w:lang w:val="en-GB"/>
        </w:rPr>
        <w:t>is</w:t>
      </w:r>
      <w:r w:rsidRPr="00AA0ED3">
        <w:rPr>
          <w:spacing w:val="-13"/>
          <w:lang w:val="en-GB"/>
        </w:rPr>
        <w:t xml:space="preserve"> </w:t>
      </w:r>
      <w:r w:rsidRPr="00AA0ED3">
        <w:rPr>
          <w:lang w:val="en-GB"/>
        </w:rPr>
        <w:t>achieved</w:t>
      </w:r>
      <w:r w:rsidRPr="00AA0ED3">
        <w:rPr>
          <w:spacing w:val="-12"/>
          <w:lang w:val="en-GB"/>
        </w:rPr>
        <w:t xml:space="preserve"> </w:t>
      </w:r>
      <w:r w:rsidRPr="00AA0ED3">
        <w:rPr>
          <w:lang w:val="en-GB"/>
        </w:rPr>
        <w:t>through</w:t>
      </w:r>
      <w:r w:rsidRPr="00AA0ED3">
        <w:rPr>
          <w:spacing w:val="-13"/>
          <w:lang w:val="en-GB"/>
        </w:rPr>
        <w:t xml:space="preserve"> </w:t>
      </w:r>
      <w:r w:rsidRPr="00AA0ED3">
        <w:rPr>
          <w:lang w:val="en-GB"/>
        </w:rPr>
        <w:t>annual</w:t>
      </w:r>
      <w:r w:rsidRPr="00AA0ED3">
        <w:rPr>
          <w:spacing w:val="-12"/>
          <w:lang w:val="en-GB"/>
        </w:rPr>
        <w:t xml:space="preserve"> </w:t>
      </w:r>
      <w:r w:rsidRPr="00AA0ED3">
        <w:rPr>
          <w:lang w:val="en-GB"/>
        </w:rPr>
        <w:t>updates</w:t>
      </w:r>
      <w:r w:rsidRPr="00AA0ED3">
        <w:rPr>
          <w:spacing w:val="-13"/>
          <w:lang w:val="en-GB"/>
        </w:rPr>
        <w:t xml:space="preserve"> </w:t>
      </w:r>
      <w:r w:rsidRPr="00AA0ED3">
        <w:rPr>
          <w:lang w:val="en-GB"/>
        </w:rPr>
        <w:t>at</w:t>
      </w:r>
      <w:r w:rsidRPr="00AA0ED3">
        <w:rPr>
          <w:spacing w:val="-12"/>
          <w:lang w:val="en-GB"/>
        </w:rPr>
        <w:t xml:space="preserve"> </w:t>
      </w:r>
      <w:r w:rsidRPr="00AA0ED3">
        <w:rPr>
          <w:lang w:val="en-GB"/>
        </w:rPr>
        <w:t>the</w:t>
      </w:r>
      <w:r w:rsidRPr="00AA0ED3">
        <w:rPr>
          <w:spacing w:val="-12"/>
          <w:lang w:val="en-GB"/>
        </w:rPr>
        <w:t xml:space="preserve"> </w:t>
      </w:r>
      <w:r w:rsidRPr="00AA0ED3">
        <w:rPr>
          <w:lang w:val="en-GB"/>
        </w:rPr>
        <w:t>Local Governing Body meetings as well as the Trust Board meetings.</w:t>
      </w:r>
    </w:p>
    <w:p w14:paraId="33E60115" w14:textId="77777777" w:rsidR="00B03AB0" w:rsidRPr="00AA0ED3" w:rsidRDefault="00B03AB0" w:rsidP="000369DD">
      <w:pPr>
        <w:pStyle w:val="BodyText"/>
        <w:spacing w:before="2"/>
        <w:ind w:left="0" w:right="112"/>
        <w:rPr>
          <w:lang w:val="en-GB"/>
        </w:rPr>
      </w:pPr>
    </w:p>
    <w:p w14:paraId="19C44C96" w14:textId="77777777" w:rsidR="00B03AB0" w:rsidRDefault="0013487D" w:rsidP="000369DD">
      <w:pPr>
        <w:pStyle w:val="BodyText"/>
        <w:ind w:right="112"/>
        <w:jc w:val="both"/>
        <w:rPr>
          <w:lang w:val="en-GB"/>
        </w:rPr>
      </w:pPr>
      <w:r w:rsidRPr="00AA0ED3">
        <w:rPr>
          <w:lang w:val="en-GB"/>
        </w:rPr>
        <w:t>The</w:t>
      </w:r>
      <w:r w:rsidRPr="00AA0ED3">
        <w:rPr>
          <w:spacing w:val="-3"/>
          <w:lang w:val="en-GB"/>
        </w:rPr>
        <w:t xml:space="preserve"> </w:t>
      </w:r>
      <w:r w:rsidRPr="00AA0ED3">
        <w:rPr>
          <w:lang w:val="en-GB"/>
        </w:rPr>
        <w:t>DSL</w:t>
      </w:r>
      <w:r w:rsidRPr="00AA0ED3">
        <w:rPr>
          <w:spacing w:val="-1"/>
          <w:lang w:val="en-GB"/>
        </w:rPr>
        <w:t xml:space="preserve"> </w:t>
      </w:r>
      <w:r w:rsidRPr="00AA0ED3">
        <w:rPr>
          <w:lang w:val="en-GB"/>
        </w:rPr>
        <w:t>and</w:t>
      </w:r>
      <w:r w:rsidRPr="00AA0ED3">
        <w:rPr>
          <w:spacing w:val="-4"/>
          <w:lang w:val="en-GB"/>
        </w:rPr>
        <w:t xml:space="preserve"> </w:t>
      </w:r>
      <w:r w:rsidRPr="00AA0ED3">
        <w:rPr>
          <w:lang w:val="en-GB"/>
        </w:rPr>
        <w:t>Principal</w:t>
      </w:r>
      <w:r w:rsidRPr="00AA0ED3">
        <w:rPr>
          <w:spacing w:val="-2"/>
          <w:lang w:val="en-GB"/>
        </w:rPr>
        <w:t xml:space="preserve"> </w:t>
      </w:r>
      <w:r w:rsidRPr="00AA0ED3">
        <w:rPr>
          <w:lang w:val="en-GB"/>
        </w:rPr>
        <w:t>will</w:t>
      </w:r>
      <w:r w:rsidRPr="00AA0ED3">
        <w:rPr>
          <w:spacing w:val="-1"/>
          <w:lang w:val="en-GB"/>
        </w:rPr>
        <w:t xml:space="preserve"> </w:t>
      </w:r>
      <w:r w:rsidRPr="00AA0ED3">
        <w:rPr>
          <w:lang w:val="en-GB"/>
        </w:rPr>
        <w:t>provide</w:t>
      </w:r>
      <w:r w:rsidRPr="00AA0ED3">
        <w:rPr>
          <w:spacing w:val="-3"/>
          <w:lang w:val="en-GB"/>
        </w:rPr>
        <w:t xml:space="preserve"> </w:t>
      </w:r>
      <w:r w:rsidRPr="00AA0ED3">
        <w:rPr>
          <w:lang w:val="en-GB"/>
        </w:rPr>
        <w:t>an</w:t>
      </w:r>
      <w:r w:rsidRPr="00AA0ED3">
        <w:rPr>
          <w:spacing w:val="-4"/>
          <w:lang w:val="en-GB"/>
        </w:rPr>
        <w:t xml:space="preserve"> </w:t>
      </w:r>
      <w:r w:rsidRPr="00AA0ED3">
        <w:rPr>
          <w:lang w:val="en-GB"/>
        </w:rPr>
        <w:t>annual</w:t>
      </w:r>
      <w:r w:rsidRPr="00AA0ED3">
        <w:rPr>
          <w:spacing w:val="-2"/>
          <w:lang w:val="en-GB"/>
        </w:rPr>
        <w:t xml:space="preserve"> </w:t>
      </w:r>
      <w:r w:rsidRPr="00AA0ED3">
        <w:rPr>
          <w:lang w:val="en-GB"/>
        </w:rPr>
        <w:t>report</w:t>
      </w:r>
      <w:r w:rsidRPr="00AA0ED3">
        <w:rPr>
          <w:spacing w:val="-6"/>
          <w:lang w:val="en-GB"/>
        </w:rPr>
        <w:t xml:space="preserve"> </w:t>
      </w:r>
      <w:r w:rsidRPr="00AA0ED3">
        <w:rPr>
          <w:lang w:val="en-GB"/>
        </w:rPr>
        <w:t>to the</w:t>
      </w:r>
      <w:r w:rsidRPr="00AA0ED3">
        <w:rPr>
          <w:spacing w:val="-3"/>
          <w:lang w:val="en-GB"/>
        </w:rPr>
        <w:t xml:space="preserve"> </w:t>
      </w:r>
      <w:r w:rsidRPr="00AA0ED3">
        <w:rPr>
          <w:lang w:val="en-GB"/>
        </w:rPr>
        <w:t>LGB</w:t>
      </w:r>
      <w:r w:rsidRPr="00AA0ED3">
        <w:rPr>
          <w:spacing w:val="-4"/>
          <w:lang w:val="en-GB"/>
        </w:rPr>
        <w:t xml:space="preserve"> </w:t>
      </w:r>
      <w:r w:rsidRPr="00AA0ED3">
        <w:rPr>
          <w:lang w:val="en-GB"/>
        </w:rPr>
        <w:t>detailing</w:t>
      </w:r>
      <w:r w:rsidRPr="00AA0ED3">
        <w:rPr>
          <w:spacing w:val="-2"/>
          <w:lang w:val="en-GB"/>
        </w:rPr>
        <w:t xml:space="preserve"> </w:t>
      </w:r>
      <w:r w:rsidRPr="00AA0ED3">
        <w:rPr>
          <w:lang w:val="en-GB"/>
        </w:rPr>
        <w:t>safeguarding</w:t>
      </w:r>
      <w:r w:rsidRPr="00AA0ED3">
        <w:rPr>
          <w:spacing w:val="-2"/>
          <w:lang w:val="en-GB"/>
        </w:rPr>
        <w:t xml:space="preserve"> </w:t>
      </w:r>
      <w:r w:rsidRPr="00AA0ED3">
        <w:rPr>
          <w:lang w:val="en-GB"/>
        </w:rPr>
        <w:t>training</w:t>
      </w:r>
      <w:r w:rsidRPr="00AA0ED3">
        <w:rPr>
          <w:spacing w:val="-2"/>
          <w:lang w:val="en-GB"/>
        </w:rPr>
        <w:t xml:space="preserve"> </w:t>
      </w:r>
      <w:r w:rsidRPr="00AA0ED3">
        <w:rPr>
          <w:lang w:val="en-GB"/>
        </w:rPr>
        <w:t>undertaken</w:t>
      </w:r>
      <w:r w:rsidRPr="00AA0ED3">
        <w:rPr>
          <w:spacing w:val="-3"/>
          <w:lang w:val="en-GB"/>
        </w:rPr>
        <w:t xml:space="preserve"> </w:t>
      </w:r>
      <w:r w:rsidRPr="00AA0ED3">
        <w:rPr>
          <w:lang w:val="en-GB"/>
        </w:rPr>
        <w:t>by</w:t>
      </w:r>
      <w:r w:rsidRPr="00AA0ED3">
        <w:rPr>
          <w:spacing w:val="-3"/>
          <w:lang w:val="en-GB"/>
        </w:rPr>
        <w:t xml:space="preserve"> </w:t>
      </w:r>
      <w:r w:rsidRPr="00AA0ED3">
        <w:rPr>
          <w:lang w:val="en-GB"/>
        </w:rPr>
        <w:t>all staff and will maintain an up-to-date record of who has been trained.</w:t>
      </w:r>
    </w:p>
    <w:p w14:paraId="1ABAD4AF" w14:textId="3EE4B1D7" w:rsidR="00B03AB0" w:rsidRPr="00AA0ED3" w:rsidRDefault="000307E6" w:rsidP="000369DD">
      <w:pPr>
        <w:pStyle w:val="BodyText"/>
        <w:spacing w:before="265"/>
        <w:ind w:right="112"/>
        <w:jc w:val="both"/>
        <w:rPr>
          <w:lang w:val="en-GB"/>
        </w:rPr>
      </w:pPr>
      <w:r>
        <w:rPr>
          <w:color w:val="2D75B5"/>
          <w:lang w:val="en-GB"/>
        </w:rPr>
        <w:t>S</w:t>
      </w:r>
      <w:r w:rsidR="0013487D" w:rsidRPr="00AA0ED3">
        <w:rPr>
          <w:color w:val="2D75B5"/>
          <w:lang w:val="en-GB"/>
        </w:rPr>
        <w:t>afer</w:t>
      </w:r>
      <w:r w:rsidR="0013487D" w:rsidRPr="00AA0ED3">
        <w:rPr>
          <w:color w:val="2D75B5"/>
          <w:spacing w:val="-3"/>
          <w:lang w:val="en-GB"/>
        </w:rPr>
        <w:t xml:space="preserve"> </w:t>
      </w:r>
      <w:r w:rsidR="0013487D" w:rsidRPr="00AA0ED3">
        <w:rPr>
          <w:color w:val="2D75B5"/>
          <w:lang w:val="en-GB"/>
        </w:rPr>
        <w:t>working</w:t>
      </w:r>
      <w:r w:rsidR="0013487D" w:rsidRPr="00AA0ED3">
        <w:rPr>
          <w:color w:val="2D75B5"/>
          <w:spacing w:val="-1"/>
          <w:lang w:val="en-GB"/>
        </w:rPr>
        <w:t xml:space="preserve"> </w:t>
      </w:r>
      <w:r w:rsidR="0013487D" w:rsidRPr="00AA0ED3">
        <w:rPr>
          <w:color w:val="2D75B5"/>
          <w:spacing w:val="-2"/>
          <w:lang w:val="en-GB"/>
        </w:rPr>
        <w:t>practices</w:t>
      </w:r>
    </w:p>
    <w:p w14:paraId="0C7E0E47" w14:textId="77777777" w:rsidR="00B03AB0" w:rsidRPr="00AA0ED3" w:rsidRDefault="00B03AB0" w:rsidP="000369DD">
      <w:pPr>
        <w:pStyle w:val="BodyText"/>
        <w:ind w:left="0" w:right="112"/>
        <w:rPr>
          <w:lang w:val="en-GB"/>
        </w:rPr>
      </w:pPr>
    </w:p>
    <w:p w14:paraId="5AF65EF5" w14:textId="77777777" w:rsidR="00B03AB0" w:rsidRPr="00AA0ED3" w:rsidRDefault="0013487D" w:rsidP="000369DD">
      <w:pPr>
        <w:pStyle w:val="BodyText"/>
        <w:ind w:right="112"/>
        <w:jc w:val="both"/>
        <w:rPr>
          <w:lang w:val="en-GB"/>
        </w:rPr>
      </w:pPr>
      <w:r w:rsidRPr="00AA0ED3">
        <w:rPr>
          <w:lang w:val="en-GB"/>
        </w:rPr>
        <w:t>The</w:t>
      </w:r>
      <w:r w:rsidRPr="00AA0ED3">
        <w:rPr>
          <w:spacing w:val="-5"/>
          <w:lang w:val="en-GB"/>
        </w:rPr>
        <w:t xml:space="preserve"> </w:t>
      </w:r>
      <w:r w:rsidRPr="00AA0ED3">
        <w:rPr>
          <w:lang w:val="en-GB"/>
        </w:rPr>
        <w:t>Trust</w:t>
      </w:r>
      <w:r w:rsidRPr="00AA0ED3">
        <w:rPr>
          <w:spacing w:val="-6"/>
          <w:lang w:val="en-GB"/>
        </w:rPr>
        <w:t xml:space="preserve"> </w:t>
      </w:r>
      <w:r w:rsidRPr="00AA0ED3">
        <w:rPr>
          <w:lang w:val="en-GB"/>
        </w:rPr>
        <w:t>has</w:t>
      </w:r>
      <w:r w:rsidRPr="00AA0ED3">
        <w:rPr>
          <w:spacing w:val="-5"/>
          <w:lang w:val="en-GB"/>
        </w:rPr>
        <w:t xml:space="preserve"> </w:t>
      </w:r>
      <w:r w:rsidRPr="00AA0ED3">
        <w:rPr>
          <w:lang w:val="en-GB"/>
        </w:rPr>
        <w:t>a</w:t>
      </w:r>
      <w:r w:rsidRPr="00AA0ED3">
        <w:rPr>
          <w:spacing w:val="-5"/>
          <w:lang w:val="en-GB"/>
        </w:rPr>
        <w:t xml:space="preserve"> </w:t>
      </w:r>
      <w:r w:rsidRPr="00AA0ED3">
        <w:rPr>
          <w:lang w:val="en-GB"/>
        </w:rPr>
        <w:t>Safer</w:t>
      </w:r>
      <w:r w:rsidRPr="00AA0ED3">
        <w:rPr>
          <w:spacing w:val="-5"/>
          <w:lang w:val="en-GB"/>
        </w:rPr>
        <w:t xml:space="preserve"> </w:t>
      </w:r>
      <w:r w:rsidRPr="00AA0ED3">
        <w:rPr>
          <w:lang w:val="en-GB"/>
        </w:rPr>
        <w:t>Working</w:t>
      </w:r>
      <w:r w:rsidRPr="00AA0ED3">
        <w:rPr>
          <w:spacing w:val="-8"/>
          <w:lang w:val="en-GB"/>
        </w:rPr>
        <w:t xml:space="preserve"> </w:t>
      </w:r>
      <w:r w:rsidRPr="00AA0ED3">
        <w:rPr>
          <w:lang w:val="en-GB"/>
        </w:rPr>
        <w:t>Practices</w:t>
      </w:r>
      <w:r w:rsidRPr="00AA0ED3">
        <w:rPr>
          <w:spacing w:val="-5"/>
          <w:lang w:val="en-GB"/>
        </w:rPr>
        <w:t xml:space="preserve"> </w:t>
      </w:r>
      <w:r w:rsidRPr="00AA0ED3">
        <w:rPr>
          <w:lang w:val="en-GB"/>
        </w:rPr>
        <w:t>Policy</w:t>
      </w:r>
      <w:r w:rsidRPr="00AA0ED3">
        <w:rPr>
          <w:spacing w:val="-8"/>
          <w:lang w:val="en-GB"/>
        </w:rPr>
        <w:t xml:space="preserve"> </w:t>
      </w:r>
      <w:r w:rsidRPr="00AA0ED3">
        <w:rPr>
          <w:lang w:val="en-GB"/>
        </w:rPr>
        <w:t>which</w:t>
      </w:r>
      <w:r w:rsidRPr="00AA0ED3">
        <w:rPr>
          <w:spacing w:val="-6"/>
          <w:lang w:val="en-GB"/>
        </w:rPr>
        <w:t xml:space="preserve"> </w:t>
      </w:r>
      <w:r w:rsidRPr="00AA0ED3">
        <w:rPr>
          <w:lang w:val="en-GB"/>
        </w:rPr>
        <w:t>forms</w:t>
      </w:r>
      <w:r w:rsidRPr="00AA0ED3">
        <w:rPr>
          <w:spacing w:val="-5"/>
          <w:lang w:val="en-GB"/>
        </w:rPr>
        <w:t xml:space="preserve"> </w:t>
      </w:r>
      <w:r w:rsidRPr="00AA0ED3">
        <w:rPr>
          <w:lang w:val="en-GB"/>
        </w:rPr>
        <w:t>part</w:t>
      </w:r>
      <w:r w:rsidRPr="00AA0ED3">
        <w:rPr>
          <w:spacing w:val="-7"/>
          <w:lang w:val="en-GB"/>
        </w:rPr>
        <w:t xml:space="preserve"> </w:t>
      </w:r>
      <w:r w:rsidRPr="00AA0ED3">
        <w:rPr>
          <w:lang w:val="en-GB"/>
        </w:rPr>
        <w:t>of</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annual</w:t>
      </w:r>
      <w:r w:rsidRPr="00AA0ED3">
        <w:rPr>
          <w:spacing w:val="-4"/>
          <w:lang w:val="en-GB"/>
        </w:rPr>
        <w:t xml:space="preserve"> </w:t>
      </w:r>
      <w:r w:rsidRPr="00AA0ED3">
        <w:rPr>
          <w:lang w:val="en-GB"/>
        </w:rPr>
        <w:t>safeguarding</w:t>
      </w:r>
      <w:r w:rsidRPr="00AA0ED3">
        <w:rPr>
          <w:spacing w:val="-4"/>
          <w:lang w:val="en-GB"/>
        </w:rPr>
        <w:t xml:space="preserve"> </w:t>
      </w:r>
      <w:r w:rsidRPr="00AA0ED3">
        <w:rPr>
          <w:lang w:val="en-GB"/>
        </w:rPr>
        <w:t>declaration</w:t>
      </w:r>
      <w:r w:rsidRPr="00AA0ED3">
        <w:rPr>
          <w:spacing w:val="-6"/>
          <w:lang w:val="en-GB"/>
        </w:rPr>
        <w:t xml:space="preserve"> </w:t>
      </w:r>
      <w:r w:rsidRPr="00AA0ED3">
        <w:rPr>
          <w:lang w:val="en-GB"/>
        </w:rPr>
        <w:t>process. Our</w:t>
      </w:r>
      <w:r w:rsidRPr="00AA0ED3">
        <w:rPr>
          <w:spacing w:val="-7"/>
          <w:lang w:val="en-GB"/>
        </w:rPr>
        <w:t xml:space="preserve"> </w:t>
      </w:r>
      <w:r w:rsidRPr="00AA0ED3">
        <w:rPr>
          <w:lang w:val="en-GB"/>
        </w:rPr>
        <w:lastRenderedPageBreak/>
        <w:t>academy</w:t>
      </w:r>
      <w:r w:rsidRPr="00AA0ED3">
        <w:rPr>
          <w:spacing w:val="-6"/>
          <w:lang w:val="en-GB"/>
        </w:rPr>
        <w:t xml:space="preserve"> </w:t>
      </w:r>
      <w:r w:rsidRPr="00AA0ED3">
        <w:rPr>
          <w:lang w:val="en-GB"/>
        </w:rPr>
        <w:t>takes</w:t>
      </w:r>
      <w:r w:rsidRPr="00AA0ED3">
        <w:rPr>
          <w:spacing w:val="-7"/>
          <w:lang w:val="en-GB"/>
        </w:rPr>
        <w:t xml:space="preserve"> </w:t>
      </w:r>
      <w:r w:rsidRPr="00AA0ED3">
        <w:rPr>
          <w:lang w:val="en-GB"/>
        </w:rPr>
        <w:t>steps</w:t>
      </w:r>
      <w:r w:rsidRPr="00AA0ED3">
        <w:rPr>
          <w:spacing w:val="-7"/>
          <w:lang w:val="en-GB"/>
        </w:rPr>
        <w:t xml:space="preserve"> </w:t>
      </w:r>
      <w:r w:rsidRPr="00AA0ED3">
        <w:rPr>
          <w:lang w:val="en-GB"/>
        </w:rPr>
        <w:t>as</w:t>
      </w:r>
      <w:r w:rsidRPr="00AA0ED3">
        <w:rPr>
          <w:spacing w:val="-3"/>
          <w:lang w:val="en-GB"/>
        </w:rPr>
        <w:t xml:space="preserve"> </w:t>
      </w:r>
      <w:r w:rsidRPr="00AA0ED3">
        <w:rPr>
          <w:lang w:val="en-GB"/>
        </w:rPr>
        <w:t>outlined</w:t>
      </w:r>
      <w:r w:rsidRPr="00AA0ED3">
        <w:rPr>
          <w:spacing w:val="-7"/>
          <w:lang w:val="en-GB"/>
        </w:rPr>
        <w:t xml:space="preserve"> </w:t>
      </w:r>
      <w:r w:rsidRPr="00AA0ED3">
        <w:rPr>
          <w:lang w:val="en-GB"/>
        </w:rPr>
        <w:t>in</w:t>
      </w:r>
      <w:r w:rsidRPr="00AA0ED3">
        <w:rPr>
          <w:spacing w:val="-3"/>
          <w:lang w:val="en-GB"/>
        </w:rPr>
        <w:t xml:space="preserve"> </w:t>
      </w:r>
      <w:r w:rsidRPr="00AA0ED3">
        <w:rPr>
          <w:lang w:val="en-GB"/>
        </w:rPr>
        <w:t>this</w:t>
      </w:r>
      <w:r w:rsidRPr="00AA0ED3">
        <w:rPr>
          <w:spacing w:val="-7"/>
          <w:lang w:val="en-GB"/>
        </w:rPr>
        <w:t xml:space="preserve"> </w:t>
      </w:r>
      <w:r w:rsidRPr="00AA0ED3">
        <w:rPr>
          <w:lang w:val="en-GB"/>
        </w:rPr>
        <w:t>and</w:t>
      </w:r>
      <w:r w:rsidRPr="00AA0ED3">
        <w:rPr>
          <w:spacing w:val="-3"/>
          <w:lang w:val="en-GB"/>
        </w:rPr>
        <w:t xml:space="preserve"> </w:t>
      </w:r>
      <w:r w:rsidRPr="00AA0ED3">
        <w:rPr>
          <w:lang w:val="en-GB"/>
        </w:rPr>
        <w:t>other</w:t>
      </w:r>
      <w:r w:rsidRPr="00AA0ED3">
        <w:rPr>
          <w:spacing w:val="-2"/>
          <w:lang w:val="en-GB"/>
        </w:rPr>
        <w:t xml:space="preserve"> </w:t>
      </w:r>
      <w:r w:rsidRPr="00AA0ED3">
        <w:rPr>
          <w:lang w:val="en-GB"/>
        </w:rPr>
        <w:t>relevant</w:t>
      </w:r>
      <w:r w:rsidRPr="00AA0ED3">
        <w:rPr>
          <w:spacing w:val="-9"/>
          <w:lang w:val="en-GB"/>
        </w:rPr>
        <w:t xml:space="preserve"> </w:t>
      </w:r>
      <w:r w:rsidRPr="00AA0ED3">
        <w:rPr>
          <w:lang w:val="en-GB"/>
        </w:rPr>
        <w:t>policies</w:t>
      </w:r>
      <w:r w:rsidRPr="00AA0ED3">
        <w:rPr>
          <w:spacing w:val="-7"/>
          <w:lang w:val="en-GB"/>
        </w:rPr>
        <w:t xml:space="preserve"> </w:t>
      </w:r>
      <w:r w:rsidRPr="00AA0ED3">
        <w:rPr>
          <w:lang w:val="en-GB"/>
        </w:rPr>
        <w:t>to</w:t>
      </w:r>
      <w:r w:rsidRPr="00AA0ED3">
        <w:rPr>
          <w:spacing w:val="-8"/>
          <w:lang w:val="en-GB"/>
        </w:rPr>
        <w:t xml:space="preserve"> </w:t>
      </w:r>
      <w:r w:rsidRPr="00AA0ED3">
        <w:rPr>
          <w:lang w:val="en-GB"/>
        </w:rPr>
        <w:t>ensure</w:t>
      </w:r>
      <w:r w:rsidRPr="00AA0ED3">
        <w:rPr>
          <w:spacing w:val="-2"/>
          <w:lang w:val="en-GB"/>
        </w:rPr>
        <w:t xml:space="preserve"> </w:t>
      </w:r>
      <w:r w:rsidRPr="00AA0ED3">
        <w:rPr>
          <w:lang w:val="en-GB"/>
        </w:rPr>
        <w:t>processes</w:t>
      </w:r>
      <w:r w:rsidRPr="00AA0ED3">
        <w:rPr>
          <w:spacing w:val="-7"/>
          <w:lang w:val="en-GB"/>
        </w:rPr>
        <w:t xml:space="preserve"> </w:t>
      </w:r>
      <w:r w:rsidRPr="00AA0ED3">
        <w:rPr>
          <w:lang w:val="en-GB"/>
        </w:rPr>
        <w:t>are</w:t>
      </w:r>
      <w:r w:rsidRPr="00AA0ED3">
        <w:rPr>
          <w:spacing w:val="-2"/>
          <w:lang w:val="en-GB"/>
        </w:rPr>
        <w:t xml:space="preserve"> </w:t>
      </w:r>
      <w:r w:rsidRPr="00AA0ED3">
        <w:rPr>
          <w:lang w:val="en-GB"/>
        </w:rPr>
        <w:t>in</w:t>
      </w:r>
      <w:r w:rsidRPr="00AA0ED3">
        <w:rPr>
          <w:spacing w:val="-8"/>
          <w:lang w:val="en-GB"/>
        </w:rPr>
        <w:t xml:space="preserve"> </w:t>
      </w:r>
      <w:r w:rsidRPr="00AA0ED3">
        <w:rPr>
          <w:lang w:val="en-GB"/>
        </w:rPr>
        <w:t>place</w:t>
      </w:r>
      <w:r w:rsidRPr="00AA0ED3">
        <w:rPr>
          <w:spacing w:val="-2"/>
          <w:lang w:val="en-GB"/>
        </w:rPr>
        <w:t xml:space="preserve"> </w:t>
      </w:r>
      <w:r w:rsidRPr="00AA0ED3">
        <w:rPr>
          <w:lang w:val="en-GB"/>
        </w:rPr>
        <w:t>for</w:t>
      </w:r>
      <w:r w:rsidRPr="00AA0ED3">
        <w:rPr>
          <w:spacing w:val="-2"/>
          <w:lang w:val="en-GB"/>
        </w:rPr>
        <w:t xml:space="preserve"> </w:t>
      </w:r>
      <w:r w:rsidRPr="00AA0ED3">
        <w:rPr>
          <w:lang w:val="en-GB"/>
        </w:rPr>
        <w:t>staff that promote continuous vigilance, maintain an environment that deters and prevents abuse and challenges inappropriate</w:t>
      </w:r>
      <w:r w:rsidRPr="00AA0ED3">
        <w:rPr>
          <w:spacing w:val="-4"/>
          <w:lang w:val="en-GB"/>
        </w:rPr>
        <w:t xml:space="preserve"> </w:t>
      </w:r>
      <w:r w:rsidRPr="00AA0ED3">
        <w:rPr>
          <w:lang w:val="en-GB"/>
        </w:rPr>
        <w:t>behaviour.</w:t>
      </w:r>
      <w:r w:rsidRPr="00AA0ED3">
        <w:rPr>
          <w:spacing w:val="-3"/>
          <w:lang w:val="en-GB"/>
        </w:rPr>
        <w:t xml:space="preserve"> </w:t>
      </w:r>
      <w:r w:rsidRPr="00AA0ED3">
        <w:rPr>
          <w:lang w:val="en-GB"/>
        </w:rPr>
        <w:t>All</w:t>
      </w:r>
      <w:r w:rsidRPr="00AA0ED3">
        <w:rPr>
          <w:spacing w:val="-2"/>
          <w:lang w:val="en-GB"/>
        </w:rPr>
        <w:t xml:space="preserve"> </w:t>
      </w:r>
      <w:r w:rsidRPr="00AA0ED3">
        <w:rPr>
          <w:lang w:val="en-GB"/>
        </w:rPr>
        <w:t>members</w:t>
      </w:r>
      <w:r w:rsidRPr="00AA0ED3">
        <w:rPr>
          <w:spacing w:val="-4"/>
          <w:lang w:val="en-GB"/>
        </w:rPr>
        <w:t xml:space="preserve"> </w:t>
      </w:r>
      <w:r w:rsidRPr="00AA0ED3">
        <w:rPr>
          <w:lang w:val="en-GB"/>
        </w:rPr>
        <w:t>of</w:t>
      </w:r>
      <w:r w:rsidRPr="00AA0ED3">
        <w:rPr>
          <w:spacing w:val="-4"/>
          <w:lang w:val="en-GB"/>
        </w:rPr>
        <w:t xml:space="preserve"> </w:t>
      </w:r>
      <w:r w:rsidRPr="00AA0ED3">
        <w:rPr>
          <w:lang w:val="en-GB"/>
        </w:rPr>
        <w:t>staff</w:t>
      </w:r>
      <w:r w:rsidRPr="00AA0ED3">
        <w:rPr>
          <w:spacing w:val="-5"/>
          <w:lang w:val="en-GB"/>
        </w:rPr>
        <w:t xml:space="preserve"> </w:t>
      </w:r>
      <w:r w:rsidRPr="00AA0ED3">
        <w:rPr>
          <w:lang w:val="en-GB"/>
        </w:rPr>
        <w:t>are</w:t>
      </w:r>
      <w:r w:rsidRPr="00AA0ED3">
        <w:rPr>
          <w:spacing w:val="-4"/>
          <w:lang w:val="en-GB"/>
        </w:rPr>
        <w:t xml:space="preserve"> </w:t>
      </w:r>
      <w:r w:rsidRPr="00AA0ED3">
        <w:rPr>
          <w:lang w:val="en-GB"/>
        </w:rPr>
        <w:t>required</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work</w:t>
      </w:r>
      <w:r w:rsidRPr="00AA0ED3">
        <w:rPr>
          <w:spacing w:val="-4"/>
          <w:lang w:val="en-GB"/>
        </w:rPr>
        <w:t xml:space="preserve"> </w:t>
      </w:r>
      <w:r w:rsidRPr="00AA0ED3">
        <w:rPr>
          <w:lang w:val="en-GB"/>
        </w:rPr>
        <w:t>within</w:t>
      </w:r>
      <w:r w:rsidRPr="00AA0ED3">
        <w:rPr>
          <w:spacing w:val="-5"/>
          <w:lang w:val="en-GB"/>
        </w:rPr>
        <w:t xml:space="preserve"> </w:t>
      </w:r>
      <w:r w:rsidRPr="00AA0ED3">
        <w:rPr>
          <w:lang w:val="en-GB"/>
        </w:rPr>
        <w:t>our</w:t>
      </w:r>
      <w:r w:rsidRPr="00AA0ED3">
        <w:rPr>
          <w:spacing w:val="-4"/>
          <w:lang w:val="en-GB"/>
        </w:rPr>
        <w:t xml:space="preserve"> </w:t>
      </w:r>
      <w:r w:rsidRPr="00AA0ED3">
        <w:rPr>
          <w:lang w:val="en-GB"/>
        </w:rPr>
        <w:t>clear</w:t>
      </w:r>
      <w:r w:rsidRPr="00AA0ED3">
        <w:rPr>
          <w:spacing w:val="-9"/>
          <w:lang w:val="en-GB"/>
        </w:rPr>
        <w:t xml:space="preserve"> </w:t>
      </w:r>
      <w:r w:rsidRPr="00AA0ED3">
        <w:rPr>
          <w:lang w:val="en-GB"/>
        </w:rPr>
        <w:t>guidelines</w:t>
      </w:r>
      <w:r w:rsidRPr="00AA0ED3">
        <w:rPr>
          <w:spacing w:val="-4"/>
          <w:lang w:val="en-GB"/>
        </w:rPr>
        <w:t xml:space="preserve"> </w:t>
      </w:r>
      <w:r w:rsidRPr="00AA0ED3">
        <w:rPr>
          <w:lang w:val="en-GB"/>
        </w:rPr>
        <w:t>on</w:t>
      </w:r>
      <w:r w:rsidRPr="00AA0ED3">
        <w:rPr>
          <w:spacing w:val="-5"/>
          <w:lang w:val="en-GB"/>
        </w:rPr>
        <w:t xml:space="preserve"> </w:t>
      </w:r>
      <w:r w:rsidRPr="00AA0ED3">
        <w:rPr>
          <w:lang w:val="en-GB"/>
        </w:rPr>
        <w:t>safer</w:t>
      </w:r>
      <w:r w:rsidRPr="00AA0ED3">
        <w:rPr>
          <w:spacing w:val="-4"/>
          <w:lang w:val="en-GB"/>
        </w:rPr>
        <w:t xml:space="preserve"> </w:t>
      </w:r>
      <w:r w:rsidRPr="00AA0ED3">
        <w:rPr>
          <w:lang w:val="en-GB"/>
        </w:rPr>
        <w:t>working practice as outlined in this policy as well as the Staff Code of Conduct.</w:t>
      </w:r>
    </w:p>
    <w:p w14:paraId="38A5BA71" w14:textId="77777777" w:rsidR="00B03AB0" w:rsidRPr="00AA0ED3" w:rsidRDefault="00B03AB0" w:rsidP="000369DD">
      <w:pPr>
        <w:pStyle w:val="BodyText"/>
        <w:spacing w:before="2"/>
        <w:ind w:left="0" w:right="112"/>
        <w:rPr>
          <w:lang w:val="en-GB"/>
        </w:rPr>
      </w:pPr>
    </w:p>
    <w:p w14:paraId="48EE47EF" w14:textId="77777777" w:rsidR="00B03AB0" w:rsidRPr="00AA0ED3" w:rsidRDefault="0013487D" w:rsidP="000369DD">
      <w:pPr>
        <w:pStyle w:val="BodyText"/>
        <w:ind w:right="112"/>
        <w:jc w:val="both"/>
        <w:rPr>
          <w:lang w:val="en-GB"/>
        </w:rPr>
      </w:pPr>
      <w:r w:rsidRPr="00AA0ED3">
        <w:rPr>
          <w:lang w:val="en-GB"/>
        </w:rPr>
        <w:t>The DSL</w:t>
      </w:r>
      <w:r w:rsidRPr="00AA0ED3">
        <w:rPr>
          <w:spacing w:val="-3"/>
          <w:lang w:val="en-GB"/>
        </w:rPr>
        <w:t xml:space="preserve"> </w:t>
      </w:r>
      <w:r w:rsidRPr="00AA0ED3">
        <w:rPr>
          <w:lang w:val="en-GB"/>
        </w:rPr>
        <w:t>will</w:t>
      </w:r>
      <w:r w:rsidRPr="00AA0ED3">
        <w:rPr>
          <w:spacing w:val="-3"/>
          <w:lang w:val="en-GB"/>
        </w:rPr>
        <w:t xml:space="preserve"> </w:t>
      </w:r>
      <w:r w:rsidRPr="00AA0ED3">
        <w:rPr>
          <w:lang w:val="en-GB"/>
        </w:rPr>
        <w:t>ensure that</w:t>
      </w:r>
      <w:r w:rsidRPr="00AA0ED3">
        <w:rPr>
          <w:spacing w:val="-3"/>
          <w:lang w:val="en-GB"/>
        </w:rPr>
        <w:t xml:space="preserve"> </w:t>
      </w:r>
      <w:r w:rsidRPr="00AA0ED3">
        <w:rPr>
          <w:lang w:val="en-GB"/>
        </w:rPr>
        <w:t>all staff</w:t>
      </w:r>
      <w:r w:rsidRPr="00AA0ED3">
        <w:rPr>
          <w:spacing w:val="-1"/>
          <w:lang w:val="en-GB"/>
        </w:rPr>
        <w:t xml:space="preserve"> </w:t>
      </w:r>
      <w:r w:rsidRPr="00AA0ED3">
        <w:rPr>
          <w:lang w:val="en-GB"/>
        </w:rPr>
        <w:t>(including contractors)</w:t>
      </w:r>
      <w:r w:rsidRPr="00AA0ED3">
        <w:rPr>
          <w:spacing w:val="-1"/>
          <w:lang w:val="en-GB"/>
        </w:rPr>
        <w:t xml:space="preserve"> </w:t>
      </w:r>
      <w:r w:rsidRPr="00AA0ED3">
        <w:rPr>
          <w:lang w:val="en-GB"/>
        </w:rPr>
        <w:t>and</w:t>
      </w:r>
      <w:r w:rsidRPr="00AA0ED3">
        <w:rPr>
          <w:spacing w:val="-1"/>
          <w:lang w:val="en-GB"/>
        </w:rPr>
        <w:t xml:space="preserve"> </w:t>
      </w:r>
      <w:r w:rsidRPr="00AA0ED3">
        <w:rPr>
          <w:lang w:val="en-GB"/>
        </w:rPr>
        <w:t>volunteers</w:t>
      </w:r>
      <w:r w:rsidRPr="00AA0ED3">
        <w:rPr>
          <w:spacing w:val="-1"/>
          <w:lang w:val="en-GB"/>
        </w:rPr>
        <w:t xml:space="preserve"> </w:t>
      </w:r>
      <w:r w:rsidRPr="00AA0ED3">
        <w:rPr>
          <w:lang w:val="en-GB"/>
        </w:rPr>
        <w:t>are</w:t>
      </w:r>
      <w:r w:rsidRPr="00AA0ED3">
        <w:rPr>
          <w:spacing w:val="-1"/>
          <w:lang w:val="en-GB"/>
        </w:rPr>
        <w:t xml:space="preserve"> </w:t>
      </w:r>
      <w:r w:rsidRPr="00AA0ED3">
        <w:rPr>
          <w:lang w:val="en-GB"/>
        </w:rPr>
        <w:t>aware of the academy</w:t>
      </w:r>
      <w:r w:rsidRPr="00AA0ED3">
        <w:rPr>
          <w:spacing w:val="-3"/>
          <w:lang w:val="en-GB"/>
        </w:rPr>
        <w:t xml:space="preserve"> </w:t>
      </w:r>
      <w:r w:rsidRPr="00AA0ED3">
        <w:rPr>
          <w:lang w:val="en-GB"/>
        </w:rPr>
        <w:t>expectations regarding safe and professional practice via the staff code of conduct and Acceptable Use Policy.</w:t>
      </w:r>
    </w:p>
    <w:p w14:paraId="784A6F37" w14:textId="77777777" w:rsidR="00B03AB0" w:rsidRPr="00AA0ED3" w:rsidRDefault="00B03AB0" w:rsidP="000369DD">
      <w:pPr>
        <w:pStyle w:val="BodyText"/>
        <w:spacing w:before="1"/>
        <w:ind w:left="0" w:right="112"/>
        <w:rPr>
          <w:lang w:val="en-GB"/>
        </w:rPr>
      </w:pPr>
    </w:p>
    <w:p w14:paraId="5A99978D" w14:textId="77777777" w:rsidR="00B03AB0" w:rsidRPr="00AA0ED3" w:rsidRDefault="0013487D" w:rsidP="000369DD">
      <w:pPr>
        <w:pStyle w:val="BodyText"/>
        <w:spacing w:before="1"/>
        <w:ind w:right="112"/>
        <w:jc w:val="both"/>
        <w:rPr>
          <w:lang w:val="en-GB"/>
        </w:rPr>
      </w:pPr>
      <w:r w:rsidRPr="00AA0ED3">
        <w:rPr>
          <w:lang w:val="en-GB"/>
        </w:rPr>
        <w:t>Staff</w:t>
      </w:r>
      <w:r w:rsidRPr="00AA0ED3">
        <w:rPr>
          <w:spacing w:val="-3"/>
          <w:lang w:val="en-GB"/>
        </w:rPr>
        <w:t xml:space="preserve"> </w:t>
      </w:r>
      <w:r w:rsidRPr="00AA0ED3">
        <w:rPr>
          <w:lang w:val="en-GB"/>
        </w:rPr>
        <w:t>will be</w:t>
      </w:r>
      <w:r w:rsidRPr="00AA0ED3">
        <w:rPr>
          <w:spacing w:val="-2"/>
          <w:lang w:val="en-GB"/>
        </w:rPr>
        <w:t xml:space="preserve"> </w:t>
      </w:r>
      <w:r w:rsidRPr="00AA0ED3">
        <w:rPr>
          <w:lang w:val="en-GB"/>
        </w:rPr>
        <w:t>made</w:t>
      </w:r>
      <w:r w:rsidRPr="00AA0ED3">
        <w:rPr>
          <w:spacing w:val="-2"/>
          <w:lang w:val="en-GB"/>
        </w:rPr>
        <w:t xml:space="preserve"> </w:t>
      </w:r>
      <w:r w:rsidRPr="00AA0ED3">
        <w:rPr>
          <w:lang w:val="en-GB"/>
        </w:rPr>
        <w:t>aware</w:t>
      </w:r>
      <w:r w:rsidRPr="00AA0ED3">
        <w:rPr>
          <w:spacing w:val="-2"/>
          <w:lang w:val="en-GB"/>
        </w:rPr>
        <w:t xml:space="preserve"> </w:t>
      </w:r>
      <w:r w:rsidRPr="00AA0ED3">
        <w:rPr>
          <w:lang w:val="en-GB"/>
        </w:rPr>
        <w:t>of the academy Behaviour</w:t>
      </w:r>
      <w:r w:rsidRPr="00AA0ED3">
        <w:rPr>
          <w:spacing w:val="-2"/>
          <w:lang w:val="en-GB"/>
        </w:rPr>
        <w:t xml:space="preserve"> </w:t>
      </w:r>
      <w:r w:rsidRPr="00AA0ED3">
        <w:rPr>
          <w:lang w:val="en-GB"/>
        </w:rPr>
        <w:t>and</w:t>
      </w:r>
      <w:r w:rsidRPr="00AA0ED3">
        <w:rPr>
          <w:spacing w:val="-3"/>
          <w:lang w:val="en-GB"/>
        </w:rPr>
        <w:t xml:space="preserve"> </w:t>
      </w:r>
      <w:r w:rsidRPr="00AA0ED3">
        <w:rPr>
          <w:lang w:val="en-GB"/>
        </w:rPr>
        <w:t>Positive</w:t>
      </w:r>
      <w:r w:rsidRPr="00AA0ED3">
        <w:rPr>
          <w:spacing w:val="-2"/>
          <w:lang w:val="en-GB"/>
        </w:rPr>
        <w:t xml:space="preserve"> </w:t>
      </w:r>
      <w:r w:rsidRPr="00AA0ED3">
        <w:rPr>
          <w:lang w:val="en-GB"/>
        </w:rPr>
        <w:t>Handling</w:t>
      </w:r>
      <w:r w:rsidRPr="00AA0ED3">
        <w:rPr>
          <w:spacing w:val="-1"/>
          <w:lang w:val="en-GB"/>
        </w:rPr>
        <w:t xml:space="preserve"> </w:t>
      </w:r>
      <w:r w:rsidRPr="00AA0ED3">
        <w:rPr>
          <w:lang w:val="en-GB"/>
        </w:rPr>
        <w:t>policies. Staff</w:t>
      </w:r>
      <w:r w:rsidRPr="00AA0ED3">
        <w:rPr>
          <w:spacing w:val="-3"/>
          <w:lang w:val="en-GB"/>
        </w:rPr>
        <w:t xml:space="preserve"> </w:t>
      </w:r>
      <w:r w:rsidRPr="00AA0ED3">
        <w:rPr>
          <w:lang w:val="en-GB"/>
        </w:rPr>
        <w:t>will manage</w:t>
      </w:r>
      <w:r w:rsidRPr="00AA0ED3">
        <w:rPr>
          <w:spacing w:val="-2"/>
          <w:lang w:val="en-GB"/>
        </w:rPr>
        <w:t xml:space="preserve"> </w:t>
      </w:r>
      <w:r w:rsidRPr="00AA0ED3">
        <w:rPr>
          <w:lang w:val="en-GB"/>
        </w:rPr>
        <w:t>behaviour effectively</w:t>
      </w:r>
      <w:r w:rsidRPr="00AA0ED3">
        <w:rPr>
          <w:spacing w:val="-6"/>
          <w:lang w:val="en-GB"/>
        </w:rPr>
        <w:t xml:space="preserve"> </w:t>
      </w:r>
      <w:r w:rsidRPr="00AA0ED3">
        <w:rPr>
          <w:lang w:val="en-GB"/>
        </w:rPr>
        <w:t>to</w:t>
      </w:r>
      <w:r w:rsidRPr="00AA0ED3">
        <w:rPr>
          <w:spacing w:val="-8"/>
          <w:lang w:val="en-GB"/>
        </w:rPr>
        <w:t xml:space="preserve"> </w:t>
      </w:r>
      <w:r w:rsidRPr="00AA0ED3">
        <w:rPr>
          <w:lang w:val="en-GB"/>
        </w:rPr>
        <w:t>ensure</w:t>
      </w:r>
      <w:r w:rsidRPr="00AA0ED3">
        <w:rPr>
          <w:spacing w:val="-7"/>
          <w:lang w:val="en-GB"/>
        </w:rPr>
        <w:t xml:space="preserve"> </w:t>
      </w:r>
      <w:r w:rsidRPr="00AA0ED3">
        <w:rPr>
          <w:lang w:val="en-GB"/>
        </w:rPr>
        <w:t>a</w:t>
      </w:r>
      <w:r w:rsidRPr="00AA0ED3">
        <w:rPr>
          <w:spacing w:val="-3"/>
          <w:lang w:val="en-GB"/>
        </w:rPr>
        <w:t xml:space="preserve"> </w:t>
      </w:r>
      <w:r w:rsidRPr="00AA0ED3">
        <w:rPr>
          <w:lang w:val="en-GB"/>
        </w:rPr>
        <w:t>good</w:t>
      </w:r>
      <w:r w:rsidRPr="00AA0ED3">
        <w:rPr>
          <w:spacing w:val="-8"/>
          <w:lang w:val="en-GB"/>
        </w:rPr>
        <w:t xml:space="preserve"> </w:t>
      </w:r>
      <w:r w:rsidRPr="00AA0ED3">
        <w:rPr>
          <w:lang w:val="en-GB"/>
        </w:rPr>
        <w:t>and</w:t>
      </w:r>
      <w:r w:rsidRPr="00AA0ED3">
        <w:rPr>
          <w:spacing w:val="-3"/>
          <w:lang w:val="en-GB"/>
        </w:rPr>
        <w:t xml:space="preserve"> </w:t>
      </w:r>
      <w:r w:rsidRPr="00AA0ED3">
        <w:rPr>
          <w:lang w:val="en-GB"/>
        </w:rPr>
        <w:t>safe</w:t>
      </w:r>
      <w:r w:rsidRPr="00AA0ED3">
        <w:rPr>
          <w:spacing w:val="-7"/>
          <w:lang w:val="en-GB"/>
        </w:rPr>
        <w:t xml:space="preserve"> </w:t>
      </w:r>
      <w:r w:rsidRPr="00AA0ED3">
        <w:rPr>
          <w:lang w:val="en-GB"/>
        </w:rPr>
        <w:t>educational</w:t>
      </w:r>
      <w:r w:rsidRPr="00AA0ED3">
        <w:rPr>
          <w:spacing w:val="-5"/>
          <w:lang w:val="en-GB"/>
        </w:rPr>
        <w:t xml:space="preserve"> </w:t>
      </w:r>
      <w:r w:rsidRPr="00AA0ED3">
        <w:rPr>
          <w:lang w:val="en-GB"/>
        </w:rPr>
        <w:t>environment</w:t>
      </w:r>
      <w:r w:rsidRPr="00AA0ED3">
        <w:rPr>
          <w:spacing w:val="-9"/>
          <w:lang w:val="en-GB"/>
        </w:rPr>
        <w:t xml:space="preserve"> </w:t>
      </w:r>
      <w:r w:rsidRPr="00AA0ED3">
        <w:rPr>
          <w:lang w:val="en-GB"/>
        </w:rPr>
        <w:t>and</w:t>
      </w:r>
      <w:r w:rsidRPr="00AA0ED3">
        <w:rPr>
          <w:spacing w:val="-3"/>
          <w:lang w:val="en-GB"/>
        </w:rPr>
        <w:t xml:space="preserve"> </w:t>
      </w:r>
      <w:r w:rsidRPr="00AA0ED3">
        <w:rPr>
          <w:lang w:val="en-GB"/>
        </w:rPr>
        <w:t>will</w:t>
      </w:r>
      <w:r w:rsidRPr="00AA0ED3">
        <w:rPr>
          <w:spacing w:val="-5"/>
          <w:lang w:val="en-GB"/>
        </w:rPr>
        <w:t xml:space="preserve"> </w:t>
      </w:r>
      <w:r w:rsidRPr="00AA0ED3">
        <w:rPr>
          <w:lang w:val="en-GB"/>
        </w:rPr>
        <w:t>have</w:t>
      </w:r>
      <w:r w:rsidRPr="00AA0ED3">
        <w:rPr>
          <w:spacing w:val="-6"/>
          <w:lang w:val="en-GB"/>
        </w:rPr>
        <w:t xml:space="preserve"> </w:t>
      </w:r>
      <w:r w:rsidRPr="00AA0ED3">
        <w:rPr>
          <w:lang w:val="en-GB"/>
        </w:rPr>
        <w:t>a</w:t>
      </w:r>
      <w:r w:rsidRPr="00AA0ED3">
        <w:rPr>
          <w:spacing w:val="-7"/>
          <w:lang w:val="en-GB"/>
        </w:rPr>
        <w:t xml:space="preserve"> </w:t>
      </w:r>
      <w:r w:rsidRPr="00AA0ED3">
        <w:rPr>
          <w:lang w:val="en-GB"/>
        </w:rPr>
        <w:t>clear</w:t>
      </w:r>
      <w:r w:rsidRPr="00AA0ED3">
        <w:rPr>
          <w:spacing w:val="-7"/>
          <w:lang w:val="en-GB"/>
        </w:rPr>
        <w:t xml:space="preserve"> </w:t>
      </w:r>
      <w:r w:rsidRPr="00AA0ED3">
        <w:rPr>
          <w:lang w:val="en-GB"/>
        </w:rPr>
        <w:t>understanding</w:t>
      </w:r>
      <w:r w:rsidRPr="00AA0ED3">
        <w:rPr>
          <w:spacing w:val="-6"/>
          <w:lang w:val="en-GB"/>
        </w:rPr>
        <w:t xml:space="preserve"> </w:t>
      </w:r>
      <w:r w:rsidRPr="00AA0ED3">
        <w:rPr>
          <w:lang w:val="en-GB"/>
        </w:rPr>
        <w:t>of</w:t>
      </w:r>
      <w:r w:rsidRPr="00AA0ED3">
        <w:rPr>
          <w:spacing w:val="-3"/>
          <w:lang w:val="en-GB"/>
        </w:rPr>
        <w:t xml:space="preserve"> </w:t>
      </w:r>
      <w:r w:rsidRPr="00AA0ED3">
        <w:rPr>
          <w:lang w:val="en-GB"/>
        </w:rPr>
        <w:t>the</w:t>
      </w:r>
      <w:r w:rsidRPr="00AA0ED3">
        <w:rPr>
          <w:spacing w:val="-2"/>
          <w:lang w:val="en-GB"/>
        </w:rPr>
        <w:t xml:space="preserve"> </w:t>
      </w:r>
      <w:r w:rsidRPr="00AA0ED3">
        <w:rPr>
          <w:lang w:val="en-GB"/>
        </w:rPr>
        <w:t>needs of all children. Any physical interventions and/or use of reasonable force will be in line with our agreed policy and procedures, and national guidance.</w:t>
      </w:r>
    </w:p>
    <w:p w14:paraId="5157DEC1" w14:textId="77777777" w:rsidR="00B03AB0" w:rsidRPr="00AA0ED3" w:rsidRDefault="00B03AB0" w:rsidP="000369DD">
      <w:pPr>
        <w:pStyle w:val="BodyText"/>
        <w:spacing w:before="1"/>
        <w:ind w:left="0" w:right="112"/>
        <w:rPr>
          <w:lang w:val="en-GB"/>
        </w:rPr>
      </w:pPr>
    </w:p>
    <w:p w14:paraId="3309667C" w14:textId="77777777" w:rsidR="00B03AB0" w:rsidRPr="00AA0ED3" w:rsidRDefault="0013487D" w:rsidP="000369DD">
      <w:pPr>
        <w:pStyle w:val="BodyText"/>
        <w:ind w:right="112"/>
        <w:jc w:val="both"/>
        <w:rPr>
          <w:lang w:val="en-GB"/>
        </w:rPr>
      </w:pPr>
      <w:r w:rsidRPr="00AA0ED3">
        <w:rPr>
          <w:lang w:val="en-GB"/>
        </w:rPr>
        <w:t>All staff will be made aware of the professional risks associated with the use of social media and electronic communication</w:t>
      </w:r>
      <w:r w:rsidRPr="00AA0ED3">
        <w:rPr>
          <w:spacing w:val="-13"/>
          <w:lang w:val="en-GB"/>
        </w:rPr>
        <w:t xml:space="preserve"> </w:t>
      </w:r>
      <w:r w:rsidRPr="00AA0ED3">
        <w:rPr>
          <w:lang w:val="en-GB"/>
        </w:rPr>
        <w:t>(such</w:t>
      </w:r>
      <w:r w:rsidRPr="00AA0ED3">
        <w:rPr>
          <w:spacing w:val="-12"/>
          <w:lang w:val="en-GB"/>
        </w:rPr>
        <w:t xml:space="preserve"> </w:t>
      </w:r>
      <w:r w:rsidRPr="00AA0ED3">
        <w:rPr>
          <w:lang w:val="en-GB"/>
        </w:rPr>
        <w:t>as</w:t>
      </w:r>
      <w:r w:rsidRPr="00AA0ED3">
        <w:rPr>
          <w:spacing w:val="-13"/>
          <w:lang w:val="en-GB"/>
        </w:rPr>
        <w:t xml:space="preserve"> </w:t>
      </w:r>
      <w:r w:rsidRPr="00AA0ED3">
        <w:rPr>
          <w:lang w:val="en-GB"/>
        </w:rPr>
        <w:t>email,</w:t>
      </w:r>
      <w:r w:rsidRPr="00AA0ED3">
        <w:rPr>
          <w:spacing w:val="-10"/>
          <w:lang w:val="en-GB"/>
        </w:rPr>
        <w:t xml:space="preserve"> </w:t>
      </w:r>
      <w:r w:rsidRPr="00AA0ED3">
        <w:rPr>
          <w:lang w:val="en-GB"/>
        </w:rPr>
        <w:t>mobile</w:t>
      </w:r>
      <w:r w:rsidRPr="00AA0ED3">
        <w:rPr>
          <w:spacing w:val="-12"/>
          <w:lang w:val="en-GB"/>
        </w:rPr>
        <w:t xml:space="preserve"> </w:t>
      </w:r>
      <w:r w:rsidRPr="00AA0ED3">
        <w:rPr>
          <w:lang w:val="en-GB"/>
        </w:rPr>
        <w:t>phones,</w:t>
      </w:r>
      <w:r w:rsidRPr="00AA0ED3">
        <w:rPr>
          <w:spacing w:val="-10"/>
          <w:lang w:val="en-GB"/>
        </w:rPr>
        <w:t xml:space="preserve"> </w:t>
      </w:r>
      <w:r w:rsidRPr="00AA0ED3">
        <w:rPr>
          <w:lang w:val="en-GB"/>
        </w:rPr>
        <w:t>texting,</w:t>
      </w:r>
      <w:r w:rsidRPr="00AA0ED3">
        <w:rPr>
          <w:spacing w:val="-13"/>
          <w:lang w:val="en-GB"/>
        </w:rPr>
        <w:t xml:space="preserve"> </w:t>
      </w:r>
      <w:r w:rsidRPr="00AA0ED3">
        <w:rPr>
          <w:lang w:val="en-GB"/>
        </w:rPr>
        <w:t>social</w:t>
      </w:r>
      <w:r w:rsidRPr="00AA0ED3">
        <w:rPr>
          <w:spacing w:val="-10"/>
          <w:lang w:val="en-GB"/>
        </w:rPr>
        <w:t xml:space="preserve"> </w:t>
      </w:r>
      <w:r w:rsidRPr="00AA0ED3">
        <w:rPr>
          <w:lang w:val="en-GB"/>
        </w:rPr>
        <w:t>networking).</w:t>
      </w:r>
      <w:r w:rsidRPr="00AA0ED3">
        <w:rPr>
          <w:spacing w:val="-11"/>
          <w:lang w:val="en-GB"/>
        </w:rPr>
        <w:t xml:space="preserve"> </w:t>
      </w:r>
      <w:r w:rsidRPr="00AA0ED3">
        <w:rPr>
          <w:lang w:val="en-GB"/>
        </w:rPr>
        <w:t>Staff</w:t>
      </w:r>
      <w:r w:rsidRPr="00AA0ED3">
        <w:rPr>
          <w:spacing w:val="-13"/>
          <w:lang w:val="en-GB"/>
        </w:rPr>
        <w:t xml:space="preserve"> </w:t>
      </w:r>
      <w:r w:rsidRPr="00AA0ED3">
        <w:rPr>
          <w:lang w:val="en-GB"/>
        </w:rPr>
        <w:t>will</w:t>
      </w:r>
      <w:r w:rsidRPr="00AA0ED3">
        <w:rPr>
          <w:spacing w:val="-10"/>
          <w:lang w:val="en-GB"/>
        </w:rPr>
        <w:t xml:space="preserve"> </w:t>
      </w:r>
      <w:r w:rsidRPr="00AA0ED3">
        <w:rPr>
          <w:lang w:val="en-GB"/>
        </w:rPr>
        <w:t>adhere</w:t>
      </w:r>
      <w:r w:rsidRPr="00AA0ED3">
        <w:rPr>
          <w:spacing w:val="-12"/>
          <w:lang w:val="en-GB"/>
        </w:rPr>
        <w:t xml:space="preserve"> </w:t>
      </w:r>
      <w:r w:rsidRPr="00AA0ED3">
        <w:rPr>
          <w:lang w:val="en-GB"/>
        </w:rPr>
        <w:t>to</w:t>
      </w:r>
      <w:r w:rsidRPr="00AA0ED3">
        <w:rPr>
          <w:spacing w:val="-10"/>
          <w:lang w:val="en-GB"/>
        </w:rPr>
        <w:t xml:space="preserve"> </w:t>
      </w:r>
      <w:r w:rsidRPr="00AA0ED3">
        <w:rPr>
          <w:lang w:val="en-GB"/>
        </w:rPr>
        <w:t>relevant</w:t>
      </w:r>
      <w:r w:rsidRPr="00AA0ED3">
        <w:rPr>
          <w:spacing w:val="-13"/>
          <w:lang w:val="en-GB"/>
        </w:rPr>
        <w:t xml:space="preserve"> </w:t>
      </w:r>
      <w:r w:rsidRPr="00AA0ED3">
        <w:rPr>
          <w:lang w:val="en-GB"/>
        </w:rPr>
        <w:t>academy policies including staff behaviour policy, and social media.</w:t>
      </w:r>
    </w:p>
    <w:p w14:paraId="0AAD6AC2" w14:textId="77777777" w:rsidR="00B03AB0" w:rsidRPr="00AA0ED3" w:rsidRDefault="0013487D" w:rsidP="000369DD">
      <w:pPr>
        <w:pStyle w:val="BodyText"/>
        <w:spacing w:before="265"/>
        <w:ind w:right="112"/>
        <w:jc w:val="both"/>
        <w:rPr>
          <w:lang w:val="en-GB"/>
        </w:rPr>
      </w:pPr>
      <w:r w:rsidRPr="00AA0ED3">
        <w:rPr>
          <w:color w:val="2D75B5"/>
          <w:lang w:val="en-GB"/>
        </w:rPr>
        <w:t>Supervision</w:t>
      </w:r>
      <w:r w:rsidRPr="00AA0ED3">
        <w:rPr>
          <w:color w:val="2D75B5"/>
          <w:spacing w:val="-6"/>
          <w:lang w:val="en-GB"/>
        </w:rPr>
        <w:t xml:space="preserve"> </w:t>
      </w:r>
      <w:r w:rsidRPr="00AA0ED3">
        <w:rPr>
          <w:color w:val="2D75B5"/>
          <w:lang w:val="en-GB"/>
        </w:rPr>
        <w:t>and</w:t>
      </w:r>
      <w:r w:rsidRPr="00AA0ED3">
        <w:rPr>
          <w:color w:val="2D75B5"/>
          <w:spacing w:val="-6"/>
          <w:lang w:val="en-GB"/>
        </w:rPr>
        <w:t xml:space="preserve"> </w:t>
      </w:r>
      <w:r w:rsidRPr="00AA0ED3">
        <w:rPr>
          <w:color w:val="2D75B5"/>
          <w:spacing w:val="-2"/>
          <w:lang w:val="en-GB"/>
        </w:rPr>
        <w:t>support</w:t>
      </w:r>
    </w:p>
    <w:p w14:paraId="39E5416F" w14:textId="77777777" w:rsidR="00B03AB0" w:rsidRPr="00AA0ED3" w:rsidRDefault="00B03AB0" w:rsidP="000369DD">
      <w:pPr>
        <w:pStyle w:val="BodyText"/>
        <w:ind w:left="0" w:right="112"/>
        <w:rPr>
          <w:lang w:val="en-GB"/>
        </w:rPr>
      </w:pPr>
    </w:p>
    <w:p w14:paraId="2B0C1891" w14:textId="77777777" w:rsidR="00B03AB0" w:rsidRPr="00AA0ED3" w:rsidRDefault="0013487D" w:rsidP="000369DD">
      <w:pPr>
        <w:pStyle w:val="BodyText"/>
        <w:ind w:right="112"/>
        <w:jc w:val="both"/>
        <w:rPr>
          <w:lang w:val="en-GB"/>
        </w:rPr>
      </w:pPr>
      <w:r w:rsidRPr="00AA0ED3">
        <w:rPr>
          <w:lang w:val="en-GB"/>
        </w:rPr>
        <w:t>The induction process will include familiarisation with child protection responsibilities and procedures to be followed if members of staff have any concerns about a child’s safety or welfare. The Trust will provide appropriate line management and support for all members of staff to ensure that:</w:t>
      </w:r>
    </w:p>
    <w:p w14:paraId="370B01BA" w14:textId="77777777" w:rsidR="00B03AB0" w:rsidRPr="00AA0ED3" w:rsidRDefault="0013487D" w:rsidP="000369DD">
      <w:pPr>
        <w:pStyle w:val="ListParagraph"/>
        <w:numPr>
          <w:ilvl w:val="0"/>
          <w:numId w:val="2"/>
        </w:numPr>
        <w:tabs>
          <w:tab w:val="left" w:pos="1401"/>
        </w:tabs>
        <w:ind w:right="112"/>
        <w:rPr>
          <w:lang w:val="en-GB"/>
        </w:rPr>
      </w:pPr>
      <w:r w:rsidRPr="00AA0ED3">
        <w:rPr>
          <w:lang w:val="en-GB"/>
        </w:rPr>
        <w:t>All</w:t>
      </w:r>
      <w:r w:rsidRPr="00AA0ED3">
        <w:rPr>
          <w:spacing w:val="27"/>
          <w:lang w:val="en-GB"/>
        </w:rPr>
        <w:t xml:space="preserve"> </w:t>
      </w:r>
      <w:r w:rsidRPr="00AA0ED3">
        <w:rPr>
          <w:lang w:val="en-GB"/>
        </w:rPr>
        <w:t>staff</w:t>
      </w:r>
      <w:r w:rsidRPr="00AA0ED3">
        <w:rPr>
          <w:spacing w:val="24"/>
          <w:lang w:val="en-GB"/>
        </w:rPr>
        <w:t xml:space="preserve"> </w:t>
      </w:r>
      <w:r w:rsidRPr="00AA0ED3">
        <w:rPr>
          <w:lang w:val="en-GB"/>
        </w:rPr>
        <w:t>are</w:t>
      </w:r>
      <w:r w:rsidRPr="00AA0ED3">
        <w:rPr>
          <w:spacing w:val="25"/>
          <w:lang w:val="en-GB"/>
        </w:rPr>
        <w:t xml:space="preserve"> </w:t>
      </w:r>
      <w:r w:rsidRPr="00AA0ED3">
        <w:rPr>
          <w:lang w:val="en-GB"/>
        </w:rPr>
        <w:t>competent</w:t>
      </w:r>
      <w:r w:rsidRPr="00AA0ED3">
        <w:rPr>
          <w:spacing w:val="23"/>
          <w:lang w:val="en-GB"/>
        </w:rPr>
        <w:t xml:space="preserve"> </w:t>
      </w:r>
      <w:r w:rsidRPr="00AA0ED3">
        <w:rPr>
          <w:lang w:val="en-GB"/>
        </w:rPr>
        <w:t>to</w:t>
      </w:r>
      <w:r w:rsidRPr="00AA0ED3">
        <w:rPr>
          <w:spacing w:val="28"/>
          <w:lang w:val="en-GB"/>
        </w:rPr>
        <w:t xml:space="preserve"> </w:t>
      </w:r>
      <w:r w:rsidRPr="00AA0ED3">
        <w:rPr>
          <w:lang w:val="en-GB"/>
        </w:rPr>
        <w:t>carry</w:t>
      </w:r>
      <w:r w:rsidRPr="00AA0ED3">
        <w:rPr>
          <w:spacing w:val="25"/>
          <w:lang w:val="en-GB"/>
        </w:rPr>
        <w:t xml:space="preserve"> </w:t>
      </w:r>
      <w:r w:rsidRPr="00AA0ED3">
        <w:rPr>
          <w:lang w:val="en-GB"/>
        </w:rPr>
        <w:t>out</w:t>
      </w:r>
      <w:r w:rsidRPr="00AA0ED3">
        <w:rPr>
          <w:spacing w:val="27"/>
          <w:lang w:val="en-GB"/>
        </w:rPr>
        <w:t xml:space="preserve"> </w:t>
      </w:r>
      <w:r w:rsidRPr="00AA0ED3">
        <w:rPr>
          <w:lang w:val="en-GB"/>
        </w:rPr>
        <w:t>their</w:t>
      </w:r>
      <w:r w:rsidRPr="00AA0ED3">
        <w:rPr>
          <w:spacing w:val="29"/>
          <w:lang w:val="en-GB"/>
        </w:rPr>
        <w:t xml:space="preserve"> </w:t>
      </w:r>
      <w:r w:rsidRPr="00AA0ED3">
        <w:rPr>
          <w:lang w:val="en-GB"/>
        </w:rPr>
        <w:t>responsibilities</w:t>
      </w:r>
      <w:r w:rsidRPr="00AA0ED3">
        <w:rPr>
          <w:spacing w:val="25"/>
          <w:lang w:val="en-GB"/>
        </w:rPr>
        <w:t xml:space="preserve"> </w:t>
      </w:r>
      <w:r w:rsidRPr="00AA0ED3">
        <w:rPr>
          <w:lang w:val="en-GB"/>
        </w:rPr>
        <w:t>for</w:t>
      </w:r>
      <w:r w:rsidRPr="00AA0ED3">
        <w:rPr>
          <w:spacing w:val="25"/>
          <w:lang w:val="en-GB"/>
        </w:rPr>
        <w:t xml:space="preserve"> </w:t>
      </w:r>
      <w:r w:rsidRPr="00AA0ED3">
        <w:rPr>
          <w:lang w:val="en-GB"/>
        </w:rPr>
        <w:t>safeguarding</w:t>
      </w:r>
      <w:r w:rsidRPr="00AA0ED3">
        <w:rPr>
          <w:spacing w:val="26"/>
          <w:lang w:val="en-GB"/>
        </w:rPr>
        <w:t xml:space="preserve"> </w:t>
      </w:r>
      <w:r w:rsidRPr="00AA0ED3">
        <w:rPr>
          <w:lang w:val="en-GB"/>
        </w:rPr>
        <w:t>and</w:t>
      </w:r>
      <w:r w:rsidRPr="00AA0ED3">
        <w:rPr>
          <w:spacing w:val="24"/>
          <w:lang w:val="en-GB"/>
        </w:rPr>
        <w:t xml:space="preserve"> </w:t>
      </w:r>
      <w:r w:rsidRPr="00AA0ED3">
        <w:rPr>
          <w:lang w:val="en-GB"/>
        </w:rPr>
        <w:t>promoting</w:t>
      </w:r>
      <w:r w:rsidRPr="00AA0ED3">
        <w:rPr>
          <w:spacing w:val="26"/>
          <w:lang w:val="en-GB"/>
        </w:rPr>
        <w:t xml:space="preserve"> </w:t>
      </w:r>
      <w:r w:rsidRPr="00AA0ED3">
        <w:rPr>
          <w:lang w:val="en-GB"/>
        </w:rPr>
        <w:t>the welfare of children</w:t>
      </w:r>
    </w:p>
    <w:p w14:paraId="3C4E07CD" w14:textId="77777777" w:rsidR="00B03AB0" w:rsidRPr="00AA0ED3" w:rsidRDefault="0013487D" w:rsidP="000369DD">
      <w:pPr>
        <w:pStyle w:val="ListParagraph"/>
        <w:numPr>
          <w:ilvl w:val="0"/>
          <w:numId w:val="2"/>
        </w:numPr>
        <w:tabs>
          <w:tab w:val="left" w:pos="1400"/>
        </w:tabs>
        <w:spacing w:before="1"/>
        <w:ind w:left="1400" w:right="112" w:hanging="360"/>
        <w:rPr>
          <w:lang w:val="en-GB"/>
        </w:rPr>
      </w:pPr>
      <w:r w:rsidRPr="00AA0ED3">
        <w:rPr>
          <w:lang w:val="en-GB"/>
        </w:rPr>
        <w:t>All</w:t>
      </w:r>
      <w:r w:rsidRPr="00AA0ED3">
        <w:rPr>
          <w:spacing w:val="-3"/>
          <w:lang w:val="en-GB"/>
        </w:rPr>
        <w:t xml:space="preserve"> </w:t>
      </w:r>
      <w:r w:rsidRPr="00AA0ED3">
        <w:rPr>
          <w:lang w:val="en-GB"/>
        </w:rPr>
        <w:t>staff</w:t>
      </w:r>
      <w:r w:rsidRPr="00AA0ED3">
        <w:rPr>
          <w:spacing w:val="-5"/>
          <w:lang w:val="en-GB"/>
        </w:rPr>
        <w:t xml:space="preserve"> </w:t>
      </w:r>
      <w:r w:rsidRPr="00AA0ED3">
        <w:rPr>
          <w:lang w:val="en-GB"/>
        </w:rPr>
        <w:t>are</w:t>
      </w:r>
      <w:r w:rsidRPr="00AA0ED3">
        <w:rPr>
          <w:spacing w:val="-4"/>
          <w:lang w:val="en-GB"/>
        </w:rPr>
        <w:t xml:space="preserve"> </w:t>
      </w:r>
      <w:r w:rsidRPr="00AA0ED3">
        <w:rPr>
          <w:lang w:val="en-GB"/>
        </w:rPr>
        <w:t>supported</w:t>
      </w:r>
      <w:r w:rsidRPr="00AA0ED3">
        <w:rPr>
          <w:spacing w:val="-5"/>
          <w:lang w:val="en-GB"/>
        </w:rPr>
        <w:t xml:space="preserve"> </w:t>
      </w:r>
      <w:r w:rsidRPr="00AA0ED3">
        <w:rPr>
          <w:lang w:val="en-GB"/>
        </w:rPr>
        <w:t>by</w:t>
      </w:r>
      <w:r w:rsidRPr="00AA0ED3">
        <w:rPr>
          <w:spacing w:val="-4"/>
          <w:lang w:val="en-GB"/>
        </w:rPr>
        <w:t xml:space="preserve"> </w:t>
      </w:r>
      <w:r w:rsidRPr="00AA0ED3">
        <w:rPr>
          <w:lang w:val="en-GB"/>
        </w:rPr>
        <w:t>the</w:t>
      </w:r>
      <w:r w:rsidRPr="00AA0ED3">
        <w:rPr>
          <w:spacing w:val="-4"/>
          <w:lang w:val="en-GB"/>
        </w:rPr>
        <w:t xml:space="preserve"> </w:t>
      </w:r>
      <w:r w:rsidRPr="00AA0ED3">
        <w:rPr>
          <w:lang w:val="en-GB"/>
        </w:rPr>
        <w:t>DSL</w:t>
      </w:r>
      <w:r w:rsidRPr="00AA0ED3">
        <w:rPr>
          <w:spacing w:val="-5"/>
          <w:lang w:val="en-GB"/>
        </w:rPr>
        <w:t xml:space="preserve"> </w:t>
      </w:r>
      <w:r w:rsidRPr="00AA0ED3">
        <w:rPr>
          <w:lang w:val="en-GB"/>
        </w:rPr>
        <w:t>in</w:t>
      </w:r>
      <w:r w:rsidRPr="00AA0ED3">
        <w:rPr>
          <w:spacing w:val="-5"/>
          <w:lang w:val="en-GB"/>
        </w:rPr>
        <w:t xml:space="preserve"> </w:t>
      </w:r>
      <w:r w:rsidRPr="00AA0ED3">
        <w:rPr>
          <w:lang w:val="en-GB"/>
        </w:rPr>
        <w:t>their</w:t>
      </w:r>
      <w:r w:rsidRPr="00AA0ED3">
        <w:rPr>
          <w:spacing w:val="-4"/>
          <w:lang w:val="en-GB"/>
        </w:rPr>
        <w:t xml:space="preserve"> </w:t>
      </w:r>
      <w:r w:rsidRPr="00AA0ED3">
        <w:rPr>
          <w:lang w:val="en-GB"/>
        </w:rPr>
        <w:t>safeguarding</w:t>
      </w:r>
      <w:r w:rsidRPr="00AA0ED3">
        <w:rPr>
          <w:spacing w:val="-3"/>
          <w:lang w:val="en-GB"/>
        </w:rPr>
        <w:t xml:space="preserve"> </w:t>
      </w:r>
      <w:r w:rsidRPr="00AA0ED3">
        <w:rPr>
          <w:spacing w:val="-4"/>
          <w:lang w:val="en-GB"/>
        </w:rPr>
        <w:t>role</w:t>
      </w:r>
    </w:p>
    <w:p w14:paraId="188E050A" w14:textId="77777777" w:rsidR="00B03AB0" w:rsidRPr="00AA0ED3" w:rsidRDefault="0013487D" w:rsidP="000369DD">
      <w:pPr>
        <w:pStyle w:val="ListParagraph"/>
        <w:numPr>
          <w:ilvl w:val="0"/>
          <w:numId w:val="2"/>
        </w:numPr>
        <w:tabs>
          <w:tab w:val="left" w:pos="1400"/>
        </w:tabs>
        <w:ind w:left="1400" w:right="112" w:hanging="360"/>
        <w:rPr>
          <w:lang w:val="en-GB"/>
        </w:rPr>
      </w:pPr>
      <w:r w:rsidRPr="00AA0ED3">
        <w:rPr>
          <w:lang w:val="en-GB"/>
        </w:rPr>
        <w:t>All</w:t>
      </w:r>
      <w:r w:rsidRPr="00AA0ED3">
        <w:rPr>
          <w:spacing w:val="-10"/>
          <w:lang w:val="en-GB"/>
        </w:rPr>
        <w:t xml:space="preserve"> </w:t>
      </w:r>
      <w:r w:rsidRPr="00AA0ED3">
        <w:rPr>
          <w:lang w:val="en-GB"/>
        </w:rPr>
        <w:t>members</w:t>
      </w:r>
      <w:r w:rsidRPr="00AA0ED3">
        <w:rPr>
          <w:spacing w:val="-9"/>
          <w:lang w:val="en-GB"/>
        </w:rPr>
        <w:t xml:space="preserve"> </w:t>
      </w:r>
      <w:r w:rsidRPr="00AA0ED3">
        <w:rPr>
          <w:lang w:val="en-GB"/>
        </w:rPr>
        <w:t>of</w:t>
      </w:r>
      <w:r w:rsidRPr="00AA0ED3">
        <w:rPr>
          <w:spacing w:val="-10"/>
          <w:lang w:val="en-GB"/>
        </w:rPr>
        <w:t xml:space="preserve"> </w:t>
      </w:r>
      <w:r w:rsidRPr="00AA0ED3">
        <w:rPr>
          <w:lang w:val="en-GB"/>
        </w:rPr>
        <w:t>staff</w:t>
      </w:r>
      <w:r w:rsidRPr="00AA0ED3">
        <w:rPr>
          <w:spacing w:val="-5"/>
          <w:lang w:val="en-GB"/>
        </w:rPr>
        <w:t xml:space="preserve"> </w:t>
      </w:r>
      <w:r w:rsidRPr="00AA0ED3">
        <w:rPr>
          <w:lang w:val="en-GB"/>
        </w:rPr>
        <w:t>have</w:t>
      </w:r>
      <w:r w:rsidRPr="00AA0ED3">
        <w:rPr>
          <w:spacing w:val="-8"/>
          <w:lang w:val="en-GB"/>
        </w:rPr>
        <w:t xml:space="preserve"> </w:t>
      </w:r>
      <w:r w:rsidRPr="00AA0ED3">
        <w:rPr>
          <w:lang w:val="en-GB"/>
        </w:rPr>
        <w:t>regular</w:t>
      </w:r>
      <w:r w:rsidRPr="00AA0ED3">
        <w:rPr>
          <w:spacing w:val="-10"/>
          <w:lang w:val="en-GB"/>
        </w:rPr>
        <w:t xml:space="preserve"> </w:t>
      </w:r>
      <w:r w:rsidRPr="00AA0ED3">
        <w:rPr>
          <w:lang w:val="en-GB"/>
        </w:rPr>
        <w:t>reviews</w:t>
      </w:r>
      <w:r w:rsidRPr="00AA0ED3">
        <w:rPr>
          <w:spacing w:val="-9"/>
          <w:lang w:val="en-GB"/>
        </w:rPr>
        <w:t xml:space="preserve"> </w:t>
      </w:r>
      <w:r w:rsidRPr="00AA0ED3">
        <w:rPr>
          <w:lang w:val="en-GB"/>
        </w:rPr>
        <w:t>of</w:t>
      </w:r>
      <w:r w:rsidRPr="00AA0ED3">
        <w:rPr>
          <w:spacing w:val="-5"/>
          <w:lang w:val="en-GB"/>
        </w:rPr>
        <w:t xml:space="preserve"> </w:t>
      </w:r>
      <w:r w:rsidRPr="00AA0ED3">
        <w:rPr>
          <w:lang w:val="en-GB"/>
        </w:rPr>
        <w:t>their</w:t>
      </w:r>
      <w:r w:rsidRPr="00AA0ED3">
        <w:rPr>
          <w:spacing w:val="-9"/>
          <w:lang w:val="en-GB"/>
        </w:rPr>
        <w:t xml:space="preserve"> </w:t>
      </w:r>
      <w:r w:rsidRPr="00AA0ED3">
        <w:rPr>
          <w:lang w:val="en-GB"/>
        </w:rPr>
        <w:t>own</w:t>
      </w:r>
      <w:r w:rsidRPr="00AA0ED3">
        <w:rPr>
          <w:spacing w:val="-1"/>
          <w:lang w:val="en-GB"/>
        </w:rPr>
        <w:t xml:space="preserve"> </w:t>
      </w:r>
      <w:r w:rsidRPr="00AA0ED3">
        <w:rPr>
          <w:lang w:val="en-GB"/>
        </w:rPr>
        <w:t>practice</w:t>
      </w:r>
      <w:r w:rsidRPr="00AA0ED3">
        <w:rPr>
          <w:spacing w:val="-4"/>
          <w:lang w:val="en-GB"/>
        </w:rPr>
        <w:t xml:space="preserve"> </w:t>
      </w:r>
      <w:r w:rsidRPr="00AA0ED3">
        <w:rPr>
          <w:lang w:val="en-GB"/>
        </w:rPr>
        <w:t>to</w:t>
      </w:r>
      <w:r w:rsidRPr="00AA0ED3">
        <w:rPr>
          <w:spacing w:val="-7"/>
          <w:lang w:val="en-GB"/>
        </w:rPr>
        <w:t xml:space="preserve"> </w:t>
      </w:r>
      <w:r w:rsidRPr="00AA0ED3">
        <w:rPr>
          <w:lang w:val="en-GB"/>
        </w:rPr>
        <w:t>ensure</w:t>
      </w:r>
      <w:r w:rsidRPr="00AA0ED3">
        <w:rPr>
          <w:spacing w:val="-9"/>
          <w:lang w:val="en-GB"/>
        </w:rPr>
        <w:t xml:space="preserve"> </w:t>
      </w:r>
      <w:r w:rsidRPr="00AA0ED3">
        <w:rPr>
          <w:lang w:val="en-GB"/>
        </w:rPr>
        <w:t>they</w:t>
      </w:r>
      <w:r w:rsidRPr="00AA0ED3">
        <w:rPr>
          <w:spacing w:val="-4"/>
          <w:lang w:val="en-GB"/>
        </w:rPr>
        <w:t xml:space="preserve"> </w:t>
      </w:r>
      <w:r w:rsidRPr="00AA0ED3">
        <w:rPr>
          <w:lang w:val="en-GB"/>
        </w:rPr>
        <w:t>improve</w:t>
      </w:r>
      <w:r w:rsidRPr="00AA0ED3">
        <w:rPr>
          <w:spacing w:val="-8"/>
          <w:lang w:val="en-GB"/>
        </w:rPr>
        <w:t xml:space="preserve"> </w:t>
      </w:r>
      <w:r w:rsidRPr="00AA0ED3">
        <w:rPr>
          <w:lang w:val="en-GB"/>
        </w:rPr>
        <w:t>over</w:t>
      </w:r>
      <w:r w:rsidRPr="00AA0ED3">
        <w:rPr>
          <w:spacing w:val="-9"/>
          <w:lang w:val="en-GB"/>
        </w:rPr>
        <w:t xml:space="preserve"> </w:t>
      </w:r>
      <w:r w:rsidRPr="00AA0ED3">
        <w:rPr>
          <w:spacing w:val="-4"/>
          <w:lang w:val="en-GB"/>
        </w:rPr>
        <w:t>time</w:t>
      </w:r>
    </w:p>
    <w:p w14:paraId="1B6401A3" w14:textId="77777777" w:rsidR="00B03AB0" w:rsidRPr="00AA0ED3" w:rsidRDefault="00B03AB0" w:rsidP="000369DD">
      <w:pPr>
        <w:pStyle w:val="BodyText"/>
        <w:ind w:left="0" w:right="112"/>
        <w:rPr>
          <w:lang w:val="en-GB"/>
        </w:rPr>
      </w:pPr>
    </w:p>
    <w:p w14:paraId="669F9C1C" w14:textId="77777777" w:rsidR="00B03AB0" w:rsidRPr="00AA0ED3" w:rsidRDefault="0013487D" w:rsidP="000369DD">
      <w:pPr>
        <w:pStyle w:val="BodyText"/>
        <w:spacing w:before="1"/>
        <w:ind w:right="112"/>
        <w:jc w:val="both"/>
        <w:rPr>
          <w:lang w:val="en-GB"/>
        </w:rPr>
      </w:pPr>
      <w:r w:rsidRPr="00AA0ED3">
        <w:rPr>
          <w:lang w:val="en-GB"/>
        </w:rPr>
        <w:t>Any member of staff affected by issues arising from concerns for children’s welfare or safety can seek support from</w:t>
      </w:r>
      <w:r w:rsidRPr="00AA0ED3">
        <w:rPr>
          <w:spacing w:val="-1"/>
          <w:lang w:val="en-GB"/>
        </w:rPr>
        <w:t xml:space="preserve"> </w:t>
      </w:r>
      <w:r w:rsidRPr="00AA0ED3">
        <w:rPr>
          <w:lang w:val="en-GB"/>
        </w:rPr>
        <w:t>the</w:t>
      </w:r>
      <w:r w:rsidRPr="00AA0ED3">
        <w:rPr>
          <w:spacing w:val="-2"/>
          <w:lang w:val="en-GB"/>
        </w:rPr>
        <w:t xml:space="preserve"> </w:t>
      </w:r>
      <w:r w:rsidRPr="00AA0ED3">
        <w:rPr>
          <w:lang w:val="en-GB"/>
        </w:rPr>
        <w:t>DSL.</w:t>
      </w:r>
      <w:r w:rsidRPr="00AA0ED3">
        <w:rPr>
          <w:spacing w:val="-1"/>
          <w:lang w:val="en-GB"/>
        </w:rPr>
        <w:t xml:space="preserve"> </w:t>
      </w:r>
      <w:r w:rsidRPr="00AA0ED3">
        <w:rPr>
          <w:lang w:val="en-GB"/>
        </w:rPr>
        <w:t>The DSL will also</w:t>
      </w:r>
      <w:r w:rsidRPr="00AA0ED3">
        <w:rPr>
          <w:spacing w:val="-3"/>
          <w:lang w:val="en-GB"/>
        </w:rPr>
        <w:t xml:space="preserve"> </w:t>
      </w:r>
      <w:r w:rsidRPr="00AA0ED3">
        <w:rPr>
          <w:lang w:val="en-GB"/>
        </w:rPr>
        <w:t>put</w:t>
      </w:r>
      <w:r w:rsidRPr="00AA0ED3">
        <w:rPr>
          <w:spacing w:val="-4"/>
          <w:lang w:val="en-GB"/>
        </w:rPr>
        <w:t xml:space="preserve"> </w:t>
      </w:r>
      <w:r w:rsidRPr="00AA0ED3">
        <w:rPr>
          <w:lang w:val="en-GB"/>
        </w:rPr>
        <w:t>staff</w:t>
      </w:r>
      <w:r w:rsidRPr="00AA0ED3">
        <w:rPr>
          <w:spacing w:val="-3"/>
          <w:lang w:val="en-GB"/>
        </w:rPr>
        <w:t xml:space="preserve"> </w:t>
      </w:r>
      <w:r w:rsidRPr="00AA0ED3">
        <w:rPr>
          <w:lang w:val="en-GB"/>
        </w:rPr>
        <w:t>in touch with outside</w:t>
      </w:r>
      <w:r w:rsidRPr="00AA0ED3">
        <w:rPr>
          <w:spacing w:val="-2"/>
          <w:lang w:val="en-GB"/>
        </w:rPr>
        <w:t xml:space="preserve"> </w:t>
      </w:r>
      <w:r w:rsidRPr="00AA0ED3">
        <w:rPr>
          <w:lang w:val="en-GB"/>
        </w:rPr>
        <w:t>agencies</w:t>
      </w:r>
      <w:r w:rsidRPr="00AA0ED3">
        <w:rPr>
          <w:spacing w:val="-2"/>
          <w:lang w:val="en-GB"/>
        </w:rPr>
        <w:t xml:space="preserve"> </w:t>
      </w:r>
      <w:r w:rsidRPr="00AA0ED3">
        <w:rPr>
          <w:lang w:val="en-GB"/>
        </w:rPr>
        <w:t>for</w:t>
      </w:r>
      <w:r w:rsidRPr="00AA0ED3">
        <w:rPr>
          <w:spacing w:val="-2"/>
          <w:lang w:val="en-GB"/>
        </w:rPr>
        <w:t xml:space="preserve"> </w:t>
      </w:r>
      <w:r w:rsidRPr="00AA0ED3">
        <w:rPr>
          <w:lang w:val="en-GB"/>
        </w:rPr>
        <w:t>professional</w:t>
      </w:r>
      <w:r w:rsidRPr="00AA0ED3">
        <w:rPr>
          <w:spacing w:val="-1"/>
          <w:lang w:val="en-GB"/>
        </w:rPr>
        <w:t xml:space="preserve"> </w:t>
      </w:r>
      <w:r w:rsidRPr="00AA0ED3">
        <w:rPr>
          <w:lang w:val="en-GB"/>
        </w:rPr>
        <w:t>support if</w:t>
      </w:r>
      <w:r w:rsidRPr="00AA0ED3">
        <w:rPr>
          <w:spacing w:val="-2"/>
          <w:lang w:val="en-GB"/>
        </w:rPr>
        <w:t xml:space="preserve"> </w:t>
      </w:r>
      <w:r w:rsidRPr="00AA0ED3">
        <w:rPr>
          <w:lang w:val="en-GB"/>
        </w:rPr>
        <w:t>they</w:t>
      </w:r>
      <w:r w:rsidRPr="00AA0ED3">
        <w:rPr>
          <w:spacing w:val="-1"/>
          <w:lang w:val="en-GB"/>
        </w:rPr>
        <w:t xml:space="preserve"> </w:t>
      </w:r>
      <w:r w:rsidRPr="00AA0ED3">
        <w:rPr>
          <w:lang w:val="en-GB"/>
        </w:rPr>
        <w:t>so</w:t>
      </w:r>
      <w:r w:rsidRPr="00AA0ED3">
        <w:rPr>
          <w:spacing w:val="-3"/>
          <w:lang w:val="en-GB"/>
        </w:rPr>
        <w:t xml:space="preserve"> </w:t>
      </w:r>
      <w:r w:rsidRPr="00AA0ED3">
        <w:rPr>
          <w:lang w:val="en-GB"/>
        </w:rPr>
        <w:t>wish. Staff can also approach organisations such as their Union, the Education Support Partnership or other similar organisations directly.</w:t>
      </w:r>
    </w:p>
    <w:p w14:paraId="0BF9969B" w14:textId="77777777" w:rsidR="006628B8" w:rsidRDefault="006628B8" w:rsidP="000369DD">
      <w:pPr>
        <w:pStyle w:val="Heading1"/>
        <w:ind w:right="112"/>
        <w:rPr>
          <w:color w:val="2D75B5"/>
          <w:lang w:val="en-GB"/>
        </w:rPr>
      </w:pPr>
    </w:p>
    <w:p w14:paraId="4894D975" w14:textId="7869C00C" w:rsidR="00B03AB0" w:rsidRPr="00AA0ED3" w:rsidRDefault="0013487D" w:rsidP="000369DD">
      <w:pPr>
        <w:pStyle w:val="Heading1"/>
        <w:ind w:right="112"/>
        <w:rPr>
          <w:lang w:val="en-GB"/>
        </w:rPr>
      </w:pPr>
      <w:r w:rsidRPr="00AA0ED3">
        <w:rPr>
          <w:color w:val="2D75B5"/>
          <w:lang w:val="en-GB"/>
        </w:rPr>
        <w:t>Safer</w:t>
      </w:r>
      <w:r w:rsidRPr="00AA0ED3">
        <w:rPr>
          <w:color w:val="2D75B5"/>
          <w:spacing w:val="-8"/>
          <w:lang w:val="en-GB"/>
        </w:rPr>
        <w:t xml:space="preserve"> </w:t>
      </w:r>
      <w:r w:rsidRPr="00AA0ED3">
        <w:rPr>
          <w:color w:val="2D75B5"/>
          <w:lang w:val="en-GB"/>
        </w:rPr>
        <w:t>Recruitment</w:t>
      </w:r>
      <w:r w:rsidRPr="00AA0ED3">
        <w:rPr>
          <w:color w:val="2D75B5"/>
          <w:spacing w:val="-6"/>
          <w:lang w:val="en-GB"/>
        </w:rPr>
        <w:t xml:space="preserve"> </w:t>
      </w:r>
      <w:r w:rsidRPr="00AA0ED3">
        <w:rPr>
          <w:color w:val="2D75B5"/>
          <w:lang w:val="en-GB"/>
        </w:rPr>
        <w:t>and</w:t>
      </w:r>
      <w:r w:rsidRPr="00AA0ED3">
        <w:rPr>
          <w:color w:val="2D75B5"/>
          <w:spacing w:val="-4"/>
          <w:lang w:val="en-GB"/>
        </w:rPr>
        <w:t xml:space="preserve"> </w:t>
      </w:r>
      <w:r w:rsidRPr="00AA0ED3">
        <w:rPr>
          <w:color w:val="2D75B5"/>
          <w:lang w:val="en-GB"/>
        </w:rPr>
        <w:t>Allegations</w:t>
      </w:r>
      <w:r w:rsidRPr="00AA0ED3">
        <w:rPr>
          <w:color w:val="2D75B5"/>
          <w:spacing w:val="-8"/>
          <w:lang w:val="en-GB"/>
        </w:rPr>
        <w:t xml:space="preserve"> </w:t>
      </w:r>
      <w:r w:rsidRPr="00AA0ED3">
        <w:rPr>
          <w:color w:val="2D75B5"/>
          <w:lang w:val="en-GB"/>
        </w:rPr>
        <w:t>Against</w:t>
      </w:r>
      <w:r w:rsidRPr="00AA0ED3">
        <w:rPr>
          <w:color w:val="2D75B5"/>
          <w:spacing w:val="-5"/>
          <w:lang w:val="en-GB"/>
        </w:rPr>
        <w:t xml:space="preserve"> </w:t>
      </w:r>
      <w:r w:rsidRPr="00AA0ED3">
        <w:rPr>
          <w:color w:val="2D75B5"/>
          <w:spacing w:val="-4"/>
          <w:lang w:val="en-GB"/>
        </w:rPr>
        <w:t>Staff</w:t>
      </w:r>
    </w:p>
    <w:p w14:paraId="3DD1B304" w14:textId="77777777" w:rsidR="00B03AB0" w:rsidRPr="00AA0ED3" w:rsidRDefault="00B03AB0" w:rsidP="000369DD">
      <w:pPr>
        <w:pStyle w:val="BodyText"/>
        <w:spacing w:before="14"/>
        <w:ind w:left="0" w:right="112"/>
        <w:rPr>
          <w:b/>
          <w:lang w:val="en-GB"/>
        </w:rPr>
      </w:pPr>
    </w:p>
    <w:p w14:paraId="30CD69E2" w14:textId="77777777" w:rsidR="00B03AB0" w:rsidRPr="00AA0ED3" w:rsidRDefault="0013487D" w:rsidP="000369DD">
      <w:pPr>
        <w:pStyle w:val="BodyText"/>
        <w:ind w:right="112"/>
        <w:jc w:val="both"/>
        <w:rPr>
          <w:lang w:val="en-GB"/>
        </w:rPr>
      </w:pPr>
      <w:r w:rsidRPr="00AA0ED3">
        <w:rPr>
          <w:color w:val="2D75B5"/>
          <w:lang w:val="en-GB"/>
        </w:rPr>
        <w:t>Safer</w:t>
      </w:r>
      <w:r w:rsidRPr="00AA0ED3">
        <w:rPr>
          <w:color w:val="2D75B5"/>
          <w:spacing w:val="-6"/>
          <w:lang w:val="en-GB"/>
        </w:rPr>
        <w:t xml:space="preserve"> </w:t>
      </w:r>
      <w:r w:rsidRPr="00AA0ED3">
        <w:rPr>
          <w:color w:val="2D75B5"/>
          <w:lang w:val="en-GB"/>
        </w:rPr>
        <w:t>recruitment</w:t>
      </w:r>
      <w:r w:rsidRPr="00AA0ED3">
        <w:rPr>
          <w:color w:val="2D75B5"/>
          <w:spacing w:val="-7"/>
          <w:lang w:val="en-GB"/>
        </w:rPr>
        <w:t xml:space="preserve"> </w:t>
      </w:r>
      <w:r w:rsidRPr="00AA0ED3">
        <w:rPr>
          <w:color w:val="2D75B5"/>
          <w:lang w:val="en-GB"/>
        </w:rPr>
        <w:t>and</w:t>
      </w:r>
      <w:r w:rsidRPr="00AA0ED3">
        <w:rPr>
          <w:color w:val="2D75B5"/>
          <w:spacing w:val="-6"/>
          <w:lang w:val="en-GB"/>
        </w:rPr>
        <w:t xml:space="preserve"> </w:t>
      </w:r>
      <w:r w:rsidRPr="00AA0ED3">
        <w:rPr>
          <w:color w:val="2D75B5"/>
          <w:lang w:val="en-GB"/>
        </w:rPr>
        <w:t>safeguarding</w:t>
      </w:r>
      <w:r w:rsidRPr="00AA0ED3">
        <w:rPr>
          <w:color w:val="2D75B5"/>
          <w:spacing w:val="-4"/>
          <w:lang w:val="en-GB"/>
        </w:rPr>
        <w:t xml:space="preserve"> </w:t>
      </w:r>
      <w:r w:rsidRPr="00AA0ED3">
        <w:rPr>
          <w:color w:val="2D75B5"/>
          <w:spacing w:val="-2"/>
          <w:lang w:val="en-GB"/>
        </w:rPr>
        <w:t>checks</w:t>
      </w:r>
    </w:p>
    <w:p w14:paraId="5363DD3D" w14:textId="77777777" w:rsidR="00B03AB0" w:rsidRPr="00AA0ED3" w:rsidRDefault="00B03AB0" w:rsidP="000369DD">
      <w:pPr>
        <w:pStyle w:val="BodyText"/>
        <w:ind w:left="0" w:right="112"/>
        <w:rPr>
          <w:lang w:val="en-GB"/>
        </w:rPr>
      </w:pPr>
    </w:p>
    <w:p w14:paraId="4F439AA9" w14:textId="2E8F7373"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sidR="001F70F0" w:rsidRPr="000B061F">
        <w:rPr>
          <w:spacing w:val="-8"/>
          <w:lang w:val="en-GB"/>
        </w:rPr>
        <w:t xml:space="preserve"> </w:t>
      </w:r>
      <w:r w:rsidR="001F70F0" w:rsidRPr="000B061F">
        <w:rPr>
          <w:lang w:val="en-GB"/>
        </w:rPr>
        <w:t>Primary</w:t>
      </w:r>
      <w:r w:rsidR="001F70F0" w:rsidRPr="000B061F">
        <w:rPr>
          <w:spacing w:val="-7"/>
          <w:lang w:val="en-GB"/>
        </w:rPr>
        <w:t xml:space="preserve"> </w:t>
      </w:r>
      <w:r w:rsidR="001F70F0" w:rsidRPr="000B061F">
        <w:rPr>
          <w:lang w:val="en-GB"/>
        </w:rPr>
        <w:t>School</w:t>
      </w:r>
      <w:r w:rsidR="001F70F0" w:rsidRPr="000B061F">
        <w:rPr>
          <w:spacing w:val="-2"/>
          <w:lang w:val="en-GB"/>
        </w:rPr>
        <w:t xml:space="preserve"> </w:t>
      </w:r>
      <w:r w:rsidR="001F70F0" w:rsidRPr="000B061F">
        <w:rPr>
          <w:lang w:val="en-GB"/>
        </w:rPr>
        <w:t>is</w:t>
      </w:r>
      <w:r w:rsidR="001F70F0" w:rsidRPr="000B061F">
        <w:rPr>
          <w:spacing w:val="-7"/>
          <w:lang w:val="en-GB"/>
        </w:rPr>
        <w:t xml:space="preserve"> </w:t>
      </w:r>
      <w:r w:rsidR="001F70F0" w:rsidRPr="000B061F">
        <w:rPr>
          <w:lang w:val="en-GB"/>
        </w:rPr>
        <w:t>committed</w:t>
      </w:r>
      <w:r w:rsidR="001F70F0" w:rsidRPr="000B061F">
        <w:rPr>
          <w:spacing w:val="-3"/>
          <w:lang w:val="en-GB"/>
        </w:rPr>
        <w:t xml:space="preserve"> </w:t>
      </w:r>
      <w:r w:rsidR="001F70F0" w:rsidRPr="000B061F">
        <w:rPr>
          <w:lang w:val="en-GB"/>
        </w:rPr>
        <w:t>to</w:t>
      </w:r>
      <w:r w:rsidR="001F70F0" w:rsidRPr="000B061F">
        <w:rPr>
          <w:spacing w:val="-8"/>
          <w:lang w:val="en-GB"/>
        </w:rPr>
        <w:t xml:space="preserve"> </w:t>
      </w:r>
      <w:r w:rsidR="001F70F0" w:rsidRPr="000B061F">
        <w:rPr>
          <w:lang w:val="en-GB"/>
        </w:rPr>
        <w:t>ensure</w:t>
      </w:r>
      <w:r w:rsidR="001F70F0" w:rsidRPr="000B061F">
        <w:rPr>
          <w:spacing w:val="-2"/>
          <w:lang w:val="en-GB"/>
        </w:rPr>
        <w:t xml:space="preserve"> </w:t>
      </w:r>
      <w:r w:rsidR="001F70F0" w:rsidRPr="000B061F">
        <w:rPr>
          <w:lang w:val="en-GB"/>
        </w:rPr>
        <w:t>that</w:t>
      </w:r>
      <w:r w:rsidR="001F70F0" w:rsidRPr="000B061F">
        <w:rPr>
          <w:spacing w:val="-9"/>
          <w:lang w:val="en-GB"/>
        </w:rPr>
        <w:t xml:space="preserve"> </w:t>
      </w:r>
      <w:r w:rsidR="001F70F0" w:rsidRPr="000B061F">
        <w:rPr>
          <w:lang w:val="en-GB"/>
        </w:rPr>
        <w:t>we</w:t>
      </w:r>
      <w:r w:rsidR="001F70F0" w:rsidRPr="000B061F">
        <w:rPr>
          <w:spacing w:val="-1"/>
          <w:lang w:val="en-GB"/>
        </w:rPr>
        <w:t xml:space="preserve"> </w:t>
      </w:r>
      <w:r w:rsidR="001F70F0" w:rsidRPr="000B061F">
        <w:rPr>
          <w:lang w:val="en-GB"/>
        </w:rPr>
        <w:t>develop</w:t>
      </w:r>
      <w:r w:rsidR="001F70F0" w:rsidRPr="000B061F">
        <w:rPr>
          <w:spacing w:val="-5"/>
          <w:lang w:val="en-GB"/>
        </w:rPr>
        <w:t xml:space="preserve"> </w:t>
      </w:r>
      <w:r w:rsidR="001F70F0" w:rsidRPr="000B061F">
        <w:rPr>
          <w:lang w:val="en-GB"/>
        </w:rPr>
        <w:t>a</w:t>
      </w:r>
      <w:r w:rsidR="001F70F0" w:rsidRPr="000B061F">
        <w:rPr>
          <w:spacing w:val="-7"/>
          <w:lang w:val="en-GB"/>
        </w:rPr>
        <w:t xml:space="preserve"> </w:t>
      </w:r>
      <w:r w:rsidR="001F70F0" w:rsidRPr="000B061F">
        <w:rPr>
          <w:lang w:val="en-GB"/>
        </w:rPr>
        <w:t>safe</w:t>
      </w:r>
      <w:r w:rsidR="001F70F0" w:rsidRPr="000B061F">
        <w:rPr>
          <w:spacing w:val="-2"/>
          <w:lang w:val="en-GB"/>
        </w:rPr>
        <w:t xml:space="preserve"> </w:t>
      </w:r>
      <w:r w:rsidR="001F70F0" w:rsidRPr="000B061F">
        <w:rPr>
          <w:lang w:val="en-GB"/>
        </w:rPr>
        <w:t>culture</w:t>
      </w:r>
      <w:r w:rsidR="001F70F0" w:rsidRPr="000B061F">
        <w:rPr>
          <w:spacing w:val="-7"/>
          <w:lang w:val="en-GB"/>
        </w:rPr>
        <w:t xml:space="preserve"> </w:t>
      </w:r>
      <w:r w:rsidR="001F70F0" w:rsidRPr="000B061F">
        <w:rPr>
          <w:lang w:val="en-GB"/>
        </w:rPr>
        <w:t>and</w:t>
      </w:r>
      <w:r w:rsidR="001F70F0" w:rsidRPr="000B061F">
        <w:rPr>
          <w:spacing w:val="-3"/>
          <w:lang w:val="en-GB"/>
        </w:rPr>
        <w:t xml:space="preserve"> </w:t>
      </w:r>
      <w:r w:rsidR="001F70F0" w:rsidRPr="000B061F">
        <w:rPr>
          <w:lang w:val="en-GB"/>
        </w:rPr>
        <w:t>that</w:t>
      </w:r>
      <w:r w:rsidR="001F70F0" w:rsidRPr="000B061F">
        <w:rPr>
          <w:spacing w:val="-4"/>
          <w:lang w:val="en-GB"/>
        </w:rPr>
        <w:t xml:space="preserve"> </w:t>
      </w:r>
      <w:r w:rsidR="001F70F0" w:rsidRPr="000B061F">
        <w:rPr>
          <w:lang w:val="en-GB"/>
        </w:rPr>
        <w:t>all steps are taken to recruit staff and volunteers who are safe to work with our students and staff.</w:t>
      </w:r>
      <w:r w:rsidR="001F70F0" w:rsidRPr="000B061F">
        <w:rPr>
          <w:spacing w:val="40"/>
          <w:lang w:val="en-GB"/>
        </w:rPr>
        <w:t xml:space="preserve"> </w:t>
      </w:r>
      <w:proofErr w:type="spellStart"/>
      <w:r w:rsidRPr="00DB1D7A">
        <w:rPr>
          <w:b/>
          <w:bCs/>
          <w:lang w:val="en-GB"/>
        </w:rPr>
        <w:t>XXSchoolXX</w:t>
      </w:r>
      <w:proofErr w:type="spellEnd"/>
      <w:r w:rsidR="001F70F0" w:rsidRPr="000B061F">
        <w:rPr>
          <w:lang w:val="en-GB"/>
        </w:rPr>
        <w:t xml:space="preserve"> Primary School will follow Part three, ‘Safer recruitment’ of Keeping Children Safe in Education and relevant guidance from The Disclosure and Barring Service (DBS).</w:t>
      </w:r>
      <w:r w:rsidR="00CA5DC2" w:rsidRPr="000B061F">
        <w:rPr>
          <w:lang w:val="en-GB"/>
        </w:rPr>
        <w:t xml:space="preserve"> </w:t>
      </w:r>
      <w:r w:rsidR="001F70F0" w:rsidRPr="000B061F">
        <w:rPr>
          <w:lang w:val="en-GB"/>
        </w:rPr>
        <w:t>The LGB, Trust Leadership and academy Leadership team are responsible for ensuring that the academy safe recruitment processes as outlined within guidance. The academy will ensure that at least one of the persons who</w:t>
      </w:r>
      <w:r w:rsidR="001F70F0" w:rsidRPr="000B061F">
        <w:rPr>
          <w:spacing w:val="-8"/>
          <w:lang w:val="en-GB"/>
        </w:rPr>
        <w:t xml:space="preserve"> </w:t>
      </w:r>
      <w:r w:rsidR="001F70F0" w:rsidRPr="000B061F">
        <w:rPr>
          <w:lang w:val="en-GB"/>
        </w:rPr>
        <w:t>conducts</w:t>
      </w:r>
      <w:r w:rsidR="001F70F0" w:rsidRPr="000B061F">
        <w:rPr>
          <w:spacing w:val="-2"/>
          <w:lang w:val="en-GB"/>
        </w:rPr>
        <w:t xml:space="preserve"> </w:t>
      </w:r>
      <w:r w:rsidR="001F70F0" w:rsidRPr="000B061F">
        <w:rPr>
          <w:lang w:val="en-GB"/>
        </w:rPr>
        <w:t>an</w:t>
      </w:r>
      <w:r w:rsidR="001F70F0" w:rsidRPr="000B061F">
        <w:rPr>
          <w:spacing w:val="-3"/>
          <w:lang w:val="en-GB"/>
        </w:rPr>
        <w:t xml:space="preserve"> </w:t>
      </w:r>
      <w:r w:rsidR="001F70F0" w:rsidRPr="000B061F">
        <w:rPr>
          <w:lang w:val="en-GB"/>
        </w:rPr>
        <w:t>interview</w:t>
      </w:r>
      <w:r w:rsidR="001F70F0" w:rsidRPr="000B061F">
        <w:rPr>
          <w:spacing w:val="-6"/>
          <w:lang w:val="en-GB"/>
        </w:rPr>
        <w:t xml:space="preserve"> </w:t>
      </w:r>
      <w:r w:rsidR="001F70F0" w:rsidRPr="000B061F">
        <w:rPr>
          <w:lang w:val="en-GB"/>
        </w:rPr>
        <w:t>has</w:t>
      </w:r>
      <w:r w:rsidR="001F70F0" w:rsidRPr="000B061F">
        <w:rPr>
          <w:spacing w:val="-7"/>
          <w:lang w:val="en-GB"/>
        </w:rPr>
        <w:t xml:space="preserve"> </w:t>
      </w:r>
      <w:r w:rsidR="001F70F0" w:rsidRPr="000B061F">
        <w:rPr>
          <w:lang w:val="en-GB"/>
        </w:rPr>
        <w:t>completed</w:t>
      </w:r>
      <w:r w:rsidR="001F70F0" w:rsidRPr="000B061F">
        <w:rPr>
          <w:spacing w:val="-7"/>
          <w:lang w:val="en-GB"/>
        </w:rPr>
        <w:t xml:space="preserve"> </w:t>
      </w:r>
      <w:r w:rsidR="001F70F0" w:rsidRPr="000B061F">
        <w:rPr>
          <w:lang w:val="en-GB"/>
        </w:rPr>
        <w:t>safer</w:t>
      </w:r>
      <w:r w:rsidR="001F70F0" w:rsidRPr="000B061F">
        <w:rPr>
          <w:spacing w:val="-7"/>
          <w:lang w:val="en-GB"/>
        </w:rPr>
        <w:t xml:space="preserve"> </w:t>
      </w:r>
      <w:r w:rsidR="001F70F0" w:rsidRPr="000B061F">
        <w:rPr>
          <w:lang w:val="en-GB"/>
        </w:rPr>
        <w:t>recruitment</w:t>
      </w:r>
      <w:r w:rsidR="001F70F0" w:rsidRPr="000B061F">
        <w:rPr>
          <w:spacing w:val="-9"/>
          <w:lang w:val="en-GB"/>
        </w:rPr>
        <w:t xml:space="preserve"> </w:t>
      </w:r>
      <w:r w:rsidR="001F70F0" w:rsidRPr="000B061F">
        <w:rPr>
          <w:lang w:val="en-GB"/>
        </w:rPr>
        <w:t>training.</w:t>
      </w:r>
      <w:r w:rsidR="001F70F0" w:rsidRPr="000B061F">
        <w:rPr>
          <w:spacing w:val="-5"/>
          <w:lang w:val="en-GB"/>
        </w:rPr>
        <w:t xml:space="preserve"> </w:t>
      </w:r>
      <w:r w:rsidR="001F70F0" w:rsidRPr="000B061F">
        <w:rPr>
          <w:lang w:val="en-GB"/>
        </w:rPr>
        <w:t>Any</w:t>
      </w:r>
      <w:r w:rsidR="001F70F0" w:rsidRPr="000B061F">
        <w:rPr>
          <w:spacing w:val="-6"/>
          <w:lang w:val="en-GB"/>
        </w:rPr>
        <w:t xml:space="preserve"> </w:t>
      </w:r>
      <w:r w:rsidR="001F70F0" w:rsidRPr="000B061F">
        <w:rPr>
          <w:lang w:val="en-GB"/>
        </w:rPr>
        <w:t>concerns</w:t>
      </w:r>
      <w:r w:rsidR="001F70F0" w:rsidRPr="000B061F">
        <w:rPr>
          <w:spacing w:val="-7"/>
          <w:lang w:val="en-GB"/>
        </w:rPr>
        <w:t xml:space="preserve"> </w:t>
      </w:r>
      <w:r w:rsidR="001F70F0" w:rsidRPr="000B061F">
        <w:rPr>
          <w:lang w:val="en-GB"/>
        </w:rPr>
        <w:t>must</w:t>
      </w:r>
      <w:r w:rsidR="001F70F0" w:rsidRPr="000B061F">
        <w:rPr>
          <w:spacing w:val="-4"/>
          <w:lang w:val="en-GB"/>
        </w:rPr>
        <w:t xml:space="preserve"> </w:t>
      </w:r>
      <w:r w:rsidR="001F70F0" w:rsidRPr="000B061F">
        <w:rPr>
          <w:lang w:val="en-GB"/>
        </w:rPr>
        <w:t>be</w:t>
      </w:r>
      <w:r w:rsidR="001F70F0" w:rsidRPr="000B061F">
        <w:rPr>
          <w:spacing w:val="-2"/>
          <w:lang w:val="en-GB"/>
        </w:rPr>
        <w:t xml:space="preserve"> </w:t>
      </w:r>
      <w:r w:rsidR="001F70F0" w:rsidRPr="000B061F">
        <w:rPr>
          <w:lang w:val="en-GB"/>
        </w:rPr>
        <w:t>raised</w:t>
      </w:r>
      <w:r w:rsidR="001F70F0" w:rsidRPr="000B061F">
        <w:rPr>
          <w:spacing w:val="-7"/>
          <w:lang w:val="en-GB"/>
        </w:rPr>
        <w:t xml:space="preserve"> </w:t>
      </w:r>
      <w:r>
        <w:rPr>
          <w:lang w:val="en-GB"/>
        </w:rPr>
        <w:t xml:space="preserve">immediately with the Central HR Team. In line with KCSIE 2026 and the Crime and Policing Act 2026, a volunteer who teaches, trains, instructs or supervises children frequently, on more than 3 days in a 30-day period, or overnight is in regulated activity and an enhanced DBS check with children’s barred list information will be obtained. Existing volunteers brought into regulated activity from 1 September 2026 will have their children’s barred list status checked in accordance with KCSIE. For volunteers who are not in regulated activity, the academy will undertake and record a written risk assessment to decide what checks are appropriate; an unchecked volunteer will never be left </w:t>
      </w:r>
      <w:r>
        <w:rPr>
          <w:lang w:val="en-GB"/>
        </w:rPr>
        <w:lastRenderedPageBreak/>
        <w:t>unsupervised or allowed to undertake regulated activity. For salaried trainee teachers, the academy will ensure all necessary checks are carried out; for fee-funded trainees, written confirmation will be obtained from the initial teacher training provider that the required pre-appointment checks have been completed and the trainee is suitable to work with children.</w:t>
      </w:r>
    </w:p>
    <w:p w14:paraId="6F91151E" w14:textId="2B1DE018" w:rsidR="00B03AB0" w:rsidRPr="00AA0ED3" w:rsidRDefault="0013487D" w:rsidP="000369DD">
      <w:pPr>
        <w:pStyle w:val="BodyText"/>
        <w:spacing w:before="265"/>
        <w:ind w:right="112"/>
        <w:jc w:val="both"/>
        <w:rPr>
          <w:lang w:val="en-GB"/>
        </w:rPr>
      </w:pPr>
      <w:r w:rsidRPr="000B061F">
        <w:rPr>
          <w:lang w:val="en-GB"/>
        </w:rPr>
        <w:t>The academy maintains an accurate Single Central Record (SCR) in line with statutory guidance. We are committed to supporting the statutory guidance from the Department for Education on the application of the Childcare</w:t>
      </w:r>
      <w:r w:rsidRPr="000B061F">
        <w:rPr>
          <w:spacing w:val="-13"/>
          <w:lang w:val="en-GB"/>
        </w:rPr>
        <w:t xml:space="preserve"> </w:t>
      </w:r>
      <w:r w:rsidRPr="000B061F">
        <w:rPr>
          <w:lang w:val="en-GB"/>
        </w:rPr>
        <w:t>(Disqualification)</w:t>
      </w:r>
      <w:r w:rsidRPr="000B061F">
        <w:rPr>
          <w:spacing w:val="-12"/>
          <w:lang w:val="en-GB"/>
        </w:rPr>
        <w:t xml:space="preserve"> </w:t>
      </w:r>
      <w:r w:rsidRPr="000B061F">
        <w:rPr>
          <w:lang w:val="en-GB"/>
        </w:rPr>
        <w:t>Regulations</w:t>
      </w:r>
      <w:r w:rsidRPr="000B061F">
        <w:rPr>
          <w:spacing w:val="-13"/>
          <w:lang w:val="en-GB"/>
        </w:rPr>
        <w:t xml:space="preserve"> </w:t>
      </w:r>
      <w:r w:rsidRPr="000B061F">
        <w:rPr>
          <w:lang w:val="en-GB"/>
        </w:rPr>
        <w:t>2009</w:t>
      </w:r>
      <w:r w:rsidRPr="000B061F">
        <w:rPr>
          <w:spacing w:val="-9"/>
          <w:lang w:val="en-GB"/>
        </w:rPr>
        <w:t xml:space="preserve"> </w:t>
      </w:r>
      <w:r w:rsidRPr="000B061F">
        <w:rPr>
          <w:lang w:val="en-GB"/>
        </w:rPr>
        <w:t>and</w:t>
      </w:r>
      <w:r w:rsidRPr="000B061F">
        <w:rPr>
          <w:spacing w:val="-9"/>
          <w:lang w:val="en-GB"/>
        </w:rPr>
        <w:t xml:space="preserve"> </w:t>
      </w:r>
      <w:r w:rsidRPr="000B061F">
        <w:rPr>
          <w:lang w:val="en-GB"/>
        </w:rPr>
        <w:t>related</w:t>
      </w:r>
      <w:r w:rsidRPr="000B061F">
        <w:rPr>
          <w:spacing w:val="-13"/>
          <w:lang w:val="en-GB"/>
        </w:rPr>
        <w:t xml:space="preserve"> </w:t>
      </w:r>
      <w:r w:rsidRPr="000B061F">
        <w:rPr>
          <w:lang w:val="en-GB"/>
        </w:rPr>
        <w:t>obligations</w:t>
      </w:r>
      <w:r w:rsidRPr="000B061F">
        <w:rPr>
          <w:spacing w:val="-12"/>
          <w:lang w:val="en-GB"/>
        </w:rPr>
        <w:t xml:space="preserve"> </w:t>
      </w:r>
      <w:r w:rsidRPr="000B061F">
        <w:rPr>
          <w:lang w:val="en-GB"/>
        </w:rPr>
        <w:t>under</w:t>
      </w:r>
      <w:r w:rsidRPr="000B061F">
        <w:rPr>
          <w:spacing w:val="-8"/>
          <w:lang w:val="en-GB"/>
        </w:rPr>
        <w:t xml:space="preserve"> </w:t>
      </w:r>
      <w:r w:rsidRPr="000B061F">
        <w:rPr>
          <w:lang w:val="en-GB"/>
        </w:rPr>
        <w:t>the</w:t>
      </w:r>
      <w:r w:rsidRPr="000B061F">
        <w:rPr>
          <w:spacing w:val="-12"/>
          <w:lang w:val="en-GB"/>
        </w:rPr>
        <w:t xml:space="preserve"> </w:t>
      </w:r>
      <w:r w:rsidRPr="000B061F">
        <w:rPr>
          <w:lang w:val="en-GB"/>
        </w:rPr>
        <w:t>Childcare</w:t>
      </w:r>
      <w:r w:rsidRPr="000B061F">
        <w:rPr>
          <w:spacing w:val="-13"/>
          <w:lang w:val="en-GB"/>
        </w:rPr>
        <w:t xml:space="preserve"> </w:t>
      </w:r>
      <w:r w:rsidRPr="000B061F">
        <w:rPr>
          <w:lang w:val="en-GB"/>
        </w:rPr>
        <w:t>Act</w:t>
      </w:r>
      <w:r w:rsidRPr="000B061F">
        <w:rPr>
          <w:spacing w:val="-9"/>
          <w:lang w:val="en-GB"/>
        </w:rPr>
        <w:t xml:space="preserve"> </w:t>
      </w:r>
      <w:r w:rsidRPr="000B061F">
        <w:rPr>
          <w:lang w:val="en-GB"/>
        </w:rPr>
        <w:t>2006</w:t>
      </w:r>
      <w:r w:rsidRPr="000B061F">
        <w:rPr>
          <w:spacing w:val="-6"/>
          <w:lang w:val="en-GB"/>
        </w:rPr>
        <w:t xml:space="preserve"> </w:t>
      </w:r>
      <w:r w:rsidRPr="000B061F">
        <w:rPr>
          <w:lang w:val="en-GB"/>
        </w:rPr>
        <w:t>in</w:t>
      </w:r>
      <w:r w:rsidRPr="000B061F">
        <w:rPr>
          <w:spacing w:val="-9"/>
          <w:lang w:val="en-GB"/>
        </w:rPr>
        <w:t xml:space="preserve"> </w:t>
      </w:r>
      <w:r w:rsidRPr="000B061F">
        <w:rPr>
          <w:lang w:val="en-GB"/>
        </w:rPr>
        <w:t>academies. We advise all staff to disclose any reason that may affect their suitability to work with children including convictions, cautions, court orders, reprimands, and warnings. Where the academy places a student with an alternative</w:t>
      </w:r>
      <w:r w:rsidRPr="000B061F">
        <w:rPr>
          <w:spacing w:val="-4"/>
          <w:lang w:val="en-GB"/>
        </w:rPr>
        <w:t xml:space="preserve"> </w:t>
      </w:r>
      <w:r w:rsidRPr="000B061F">
        <w:rPr>
          <w:lang w:val="en-GB"/>
        </w:rPr>
        <w:t>provision</w:t>
      </w:r>
      <w:r w:rsidRPr="000B061F">
        <w:rPr>
          <w:spacing w:val="-5"/>
          <w:lang w:val="en-GB"/>
        </w:rPr>
        <w:t xml:space="preserve"> </w:t>
      </w:r>
      <w:r w:rsidRPr="000B061F">
        <w:rPr>
          <w:lang w:val="en-GB"/>
        </w:rPr>
        <w:t>provider,</w:t>
      </w:r>
      <w:r w:rsidRPr="000B061F">
        <w:rPr>
          <w:spacing w:val="-6"/>
          <w:lang w:val="en-GB"/>
        </w:rPr>
        <w:t xml:space="preserve"> </w:t>
      </w:r>
      <w:r w:rsidRPr="000B061F">
        <w:rPr>
          <w:lang w:val="en-GB"/>
        </w:rPr>
        <w:t>we</w:t>
      </w:r>
      <w:r w:rsidRPr="000B061F">
        <w:rPr>
          <w:spacing w:val="-4"/>
          <w:lang w:val="en-GB"/>
        </w:rPr>
        <w:t xml:space="preserve"> </w:t>
      </w:r>
      <w:r w:rsidRPr="000B061F">
        <w:rPr>
          <w:lang w:val="en-GB"/>
        </w:rPr>
        <w:t>continue</w:t>
      </w:r>
      <w:r w:rsidRPr="000B061F">
        <w:rPr>
          <w:spacing w:val="-4"/>
          <w:lang w:val="en-GB"/>
        </w:rPr>
        <w:t xml:space="preserve"> </w:t>
      </w:r>
      <w:r w:rsidRPr="000B061F">
        <w:rPr>
          <w:lang w:val="en-GB"/>
        </w:rPr>
        <w:t>to</w:t>
      </w:r>
      <w:r w:rsidRPr="000B061F">
        <w:rPr>
          <w:spacing w:val="-5"/>
          <w:lang w:val="en-GB"/>
        </w:rPr>
        <w:t xml:space="preserve"> </w:t>
      </w:r>
      <w:r w:rsidRPr="000B061F">
        <w:rPr>
          <w:lang w:val="en-GB"/>
        </w:rPr>
        <w:t>be</w:t>
      </w:r>
      <w:r w:rsidRPr="000B061F">
        <w:rPr>
          <w:spacing w:val="-4"/>
          <w:lang w:val="en-GB"/>
        </w:rPr>
        <w:t xml:space="preserve"> </w:t>
      </w:r>
      <w:r w:rsidRPr="000B061F">
        <w:rPr>
          <w:lang w:val="en-GB"/>
        </w:rPr>
        <w:t>responsible</w:t>
      </w:r>
      <w:r w:rsidRPr="000B061F">
        <w:rPr>
          <w:spacing w:val="-4"/>
          <w:lang w:val="en-GB"/>
        </w:rPr>
        <w:t xml:space="preserve"> </w:t>
      </w:r>
      <w:r w:rsidRPr="000B061F">
        <w:rPr>
          <w:lang w:val="en-GB"/>
        </w:rPr>
        <w:t>for</w:t>
      </w:r>
      <w:r w:rsidRPr="000B061F">
        <w:rPr>
          <w:spacing w:val="-4"/>
          <w:lang w:val="en-GB"/>
        </w:rPr>
        <w:t xml:space="preserve"> </w:t>
      </w:r>
      <w:r w:rsidRPr="000B061F">
        <w:rPr>
          <w:lang w:val="en-GB"/>
        </w:rPr>
        <w:t>the safeguarding</w:t>
      </w:r>
      <w:r w:rsidRPr="000B061F">
        <w:rPr>
          <w:spacing w:val="-3"/>
          <w:lang w:val="en-GB"/>
        </w:rPr>
        <w:t xml:space="preserve"> </w:t>
      </w:r>
      <w:r w:rsidRPr="000B061F">
        <w:rPr>
          <w:lang w:val="en-GB"/>
        </w:rPr>
        <w:t>of</w:t>
      </w:r>
      <w:r w:rsidRPr="000B061F">
        <w:rPr>
          <w:spacing w:val="-4"/>
          <w:lang w:val="en-GB"/>
        </w:rPr>
        <w:t xml:space="preserve"> </w:t>
      </w:r>
      <w:r w:rsidRPr="000B061F">
        <w:rPr>
          <w:lang w:val="en-GB"/>
        </w:rPr>
        <w:t>that</w:t>
      </w:r>
      <w:r w:rsidRPr="000B061F">
        <w:rPr>
          <w:spacing w:val="-7"/>
          <w:lang w:val="en-GB"/>
        </w:rPr>
        <w:t xml:space="preserve"> </w:t>
      </w:r>
      <w:r w:rsidRPr="000B061F">
        <w:rPr>
          <w:lang w:val="en-GB"/>
        </w:rPr>
        <w:t>student</w:t>
      </w:r>
      <w:r w:rsidRPr="000B061F">
        <w:rPr>
          <w:spacing w:val="-7"/>
          <w:lang w:val="en-GB"/>
        </w:rPr>
        <w:t xml:space="preserve"> </w:t>
      </w:r>
      <w:r w:rsidRPr="000B061F">
        <w:rPr>
          <w:lang w:val="en-GB"/>
        </w:rPr>
        <w:t>and</w:t>
      </w:r>
      <w:r w:rsidRPr="000B061F">
        <w:rPr>
          <w:spacing w:val="-5"/>
          <w:lang w:val="en-GB"/>
        </w:rPr>
        <w:t xml:space="preserve"> </w:t>
      </w:r>
      <w:r w:rsidRPr="000B061F">
        <w:rPr>
          <w:lang w:val="en-GB"/>
        </w:rPr>
        <w:t>will</w:t>
      </w:r>
      <w:r w:rsidRPr="000B061F">
        <w:rPr>
          <w:spacing w:val="-2"/>
          <w:lang w:val="en-GB"/>
        </w:rPr>
        <w:t xml:space="preserve"> </w:t>
      </w:r>
      <w:r w:rsidRPr="000B061F">
        <w:rPr>
          <w:lang w:val="en-GB"/>
        </w:rPr>
        <w:t xml:space="preserve">need to satisfy ourselves that the provider can meet the needs of the student. If this is ever necessary, </w:t>
      </w:r>
      <w:proofErr w:type="spellStart"/>
      <w:r w:rsidR="00DB1D7A" w:rsidRPr="00DB1D7A">
        <w:rPr>
          <w:b/>
          <w:bCs/>
          <w:lang w:val="en-GB"/>
        </w:rPr>
        <w:t>XXSchoolXX</w:t>
      </w:r>
      <w:proofErr w:type="spellEnd"/>
      <w:r w:rsidRPr="000B061F">
        <w:rPr>
          <w:lang w:val="en-GB"/>
        </w:rPr>
        <w:t xml:space="preserve"> Primary</w:t>
      </w:r>
      <w:r>
        <w:rPr>
          <w:lang w:val="en-GB"/>
        </w:rPr>
        <w:t xml:space="preserve"> School will obtain written confirmation from the alternative provision provider that appropriate safeguarding checks have been carried out on individuals working at the establishment, i.e., those checks that our academy would otherwise perform in respect of our own staff. The academy will also obtain written confirmation that the alternative provider will inform it of arrangements that may put the child at risk, including staff changes. The academy will know the address of the provider and any subcontracted or satellite sites and will review the placement at least half termly to assure itself that the child is attending, the placement remains safe and the child’s needs are met. Any safeguarding concern will trigger an immediate review and, where necessary, termination of the placement unless or until concerns are satisfactorily addressed.</w:t>
      </w:r>
    </w:p>
    <w:p w14:paraId="2BE403EE" w14:textId="77777777" w:rsidR="00B03AB0" w:rsidRPr="00AA0ED3" w:rsidRDefault="00B03AB0" w:rsidP="000369DD">
      <w:pPr>
        <w:pStyle w:val="BodyText"/>
        <w:spacing w:before="4"/>
        <w:ind w:left="0" w:right="112"/>
        <w:rPr>
          <w:lang w:val="en-GB"/>
        </w:rPr>
      </w:pPr>
    </w:p>
    <w:p w14:paraId="657787D1" w14:textId="77777777" w:rsidR="00B03AB0" w:rsidRPr="00AA0ED3" w:rsidRDefault="0013487D" w:rsidP="000369DD">
      <w:pPr>
        <w:pStyle w:val="BodyText"/>
        <w:ind w:right="112"/>
        <w:jc w:val="both"/>
        <w:rPr>
          <w:lang w:val="en-GB"/>
        </w:rPr>
      </w:pPr>
      <w:bookmarkStart w:id="1" w:name="_Hlk175577431"/>
      <w:r>
        <w:rPr>
          <w:color w:val="2D75B5"/>
          <w:spacing w:val="-2"/>
          <w:lang w:val="en-GB"/>
        </w:rPr>
        <w:t>Allegations/concerns raised in relation to staff, including supply teachers, trainee teachers, volunteers and contractors</w:t>
      </w:r>
      <w:bookmarkEnd w:id="1"/>
    </w:p>
    <w:p w14:paraId="35A24C45" w14:textId="77777777" w:rsidR="00B03AB0" w:rsidRPr="00AA0ED3" w:rsidRDefault="00B03AB0" w:rsidP="000369DD">
      <w:pPr>
        <w:pStyle w:val="BodyText"/>
        <w:ind w:left="0" w:right="112"/>
        <w:rPr>
          <w:lang w:val="en-GB"/>
        </w:rPr>
      </w:pPr>
    </w:p>
    <w:p w14:paraId="233B57A0" w14:textId="65925DA8" w:rsidR="00B03AB0" w:rsidRPr="00AA0ED3" w:rsidRDefault="0013487D" w:rsidP="000307E6">
      <w:pPr>
        <w:pStyle w:val="BodyText"/>
        <w:spacing w:before="1"/>
        <w:ind w:right="112"/>
        <w:jc w:val="both"/>
        <w:rPr>
          <w:lang w:val="en-GB"/>
        </w:rPr>
      </w:pPr>
      <w:bookmarkStart w:id="2" w:name="_Hlk175577316"/>
      <w:r>
        <w:rPr>
          <w:lang w:val="en-GB"/>
        </w:rPr>
        <w:t>Any concerns or allegations about staff will be recorded and dealt with appropriately in line with Part four of KCSIE and the local arrangements. Where a concern relates to a trainee teacher, the academy and the training provider share safeguarding responsibilities; the academy will liaise with the provider and with the LADO as appropriate. Ensuring concerns are dealt</w:t>
      </w:r>
      <w:r w:rsidRPr="00AA0ED3">
        <w:rPr>
          <w:spacing w:val="-1"/>
          <w:lang w:val="en-GB"/>
        </w:rPr>
        <w:t xml:space="preserve"> </w:t>
      </w:r>
      <w:r w:rsidRPr="00AA0ED3">
        <w:rPr>
          <w:lang w:val="en-GB"/>
        </w:rPr>
        <w:t>with effectively will protect</w:t>
      </w:r>
      <w:r w:rsidRPr="00AA0ED3">
        <w:rPr>
          <w:spacing w:val="-1"/>
          <w:lang w:val="en-GB"/>
        </w:rPr>
        <w:t xml:space="preserve"> </w:t>
      </w:r>
      <w:r w:rsidRPr="00AA0ED3">
        <w:rPr>
          <w:lang w:val="en-GB"/>
        </w:rPr>
        <w:t>those working in or on behalf of the academy from potential false allegations or misunderstandings.</w:t>
      </w:r>
      <w:r w:rsidR="000307E6">
        <w:rPr>
          <w:lang w:val="en-GB"/>
        </w:rPr>
        <w:t xml:space="preserve">  </w:t>
      </w:r>
      <w:r w:rsidRPr="00AA0ED3">
        <w:rPr>
          <w:lang w:val="en-GB"/>
        </w:rPr>
        <w:t xml:space="preserve">Where Principals are unsure how to respond, for example if the academy is unsure </w:t>
      </w:r>
      <w:r w:rsidR="00CA5DC2">
        <w:rPr>
          <w:lang w:val="en-GB"/>
        </w:rPr>
        <w:t xml:space="preserve">of </w:t>
      </w:r>
      <w:r w:rsidRPr="00AA0ED3">
        <w:rPr>
          <w:lang w:val="en-GB"/>
        </w:rPr>
        <w:t>a concern, it must be referred to the CFOO or HRBP immediately.</w:t>
      </w:r>
      <w:r w:rsidRPr="00AA0ED3">
        <w:rPr>
          <w:spacing w:val="40"/>
          <w:lang w:val="en-GB"/>
        </w:rPr>
        <w:t xml:space="preserve"> </w:t>
      </w:r>
      <w:r w:rsidRPr="00AA0ED3">
        <w:rPr>
          <w:lang w:val="en-GB"/>
        </w:rPr>
        <w:t>The Principal with the CFOO or HRBP will then, if unsure it meets the harm ‘thresholds’, seek advice via the Local Authority Designated Officer (LADO) Enquiry Line and/or the Education Safeguarding Service. In all instances where advice is needed Principals must ensure they notify the CFOO</w:t>
      </w:r>
      <w:r w:rsidRPr="00AA0ED3">
        <w:rPr>
          <w:spacing w:val="-1"/>
          <w:lang w:val="en-GB"/>
        </w:rPr>
        <w:t xml:space="preserve"> </w:t>
      </w:r>
      <w:r w:rsidRPr="00AA0ED3">
        <w:rPr>
          <w:lang w:val="en-GB"/>
        </w:rPr>
        <w:t>immediately.</w:t>
      </w:r>
    </w:p>
    <w:p w14:paraId="369D539E" w14:textId="49AA8498" w:rsidR="00B03AB0" w:rsidRPr="00AA0ED3" w:rsidRDefault="0013487D" w:rsidP="00BC6CCD">
      <w:pPr>
        <w:pStyle w:val="BodyText"/>
        <w:spacing w:before="266"/>
        <w:ind w:right="112"/>
        <w:jc w:val="both"/>
        <w:rPr>
          <w:lang w:val="en-GB"/>
        </w:rPr>
      </w:pPr>
      <w:bookmarkStart w:id="3" w:name="_Hlk175577101"/>
      <w:r w:rsidRPr="00AA0ED3">
        <w:rPr>
          <w:lang w:val="en-GB"/>
        </w:rPr>
        <w:t>In</w:t>
      </w:r>
      <w:r w:rsidRPr="00AA0ED3">
        <w:rPr>
          <w:spacing w:val="-4"/>
          <w:lang w:val="en-GB"/>
        </w:rPr>
        <w:t xml:space="preserve"> </w:t>
      </w:r>
      <w:r w:rsidRPr="00AA0ED3">
        <w:rPr>
          <w:lang w:val="en-GB"/>
        </w:rPr>
        <w:t>all</w:t>
      </w:r>
      <w:r w:rsidRPr="00AA0ED3">
        <w:rPr>
          <w:spacing w:val="-1"/>
          <w:lang w:val="en-GB"/>
        </w:rPr>
        <w:t xml:space="preserve"> </w:t>
      </w:r>
      <w:r w:rsidRPr="00AA0ED3">
        <w:rPr>
          <w:lang w:val="en-GB"/>
        </w:rPr>
        <w:t>cases</w:t>
      </w:r>
      <w:r w:rsidRPr="00AA0ED3">
        <w:rPr>
          <w:spacing w:val="-3"/>
          <w:lang w:val="en-GB"/>
        </w:rPr>
        <w:t xml:space="preserve"> </w:t>
      </w:r>
      <w:r w:rsidRPr="00AA0ED3">
        <w:rPr>
          <w:lang w:val="en-GB"/>
        </w:rPr>
        <w:t>where</w:t>
      </w:r>
      <w:r w:rsidRPr="00AA0ED3">
        <w:rPr>
          <w:spacing w:val="-3"/>
          <w:lang w:val="en-GB"/>
        </w:rPr>
        <w:t xml:space="preserve"> </w:t>
      </w:r>
      <w:r w:rsidRPr="00AA0ED3">
        <w:rPr>
          <w:lang w:val="en-GB"/>
        </w:rPr>
        <w:t>allegations</w:t>
      </w:r>
      <w:r w:rsidRPr="00AA0ED3">
        <w:rPr>
          <w:spacing w:val="-3"/>
          <w:lang w:val="en-GB"/>
        </w:rPr>
        <w:t xml:space="preserve"> </w:t>
      </w:r>
      <w:r w:rsidRPr="00AA0ED3">
        <w:rPr>
          <w:lang w:val="en-GB"/>
        </w:rPr>
        <w:t>are</w:t>
      </w:r>
      <w:r w:rsidRPr="00AA0ED3">
        <w:rPr>
          <w:spacing w:val="-3"/>
          <w:lang w:val="en-GB"/>
        </w:rPr>
        <w:t xml:space="preserve"> </w:t>
      </w:r>
      <w:r w:rsidRPr="00AA0ED3">
        <w:rPr>
          <w:lang w:val="en-GB"/>
        </w:rPr>
        <w:t>made</w:t>
      </w:r>
      <w:r w:rsidRPr="00AA0ED3">
        <w:rPr>
          <w:spacing w:val="-3"/>
          <w:lang w:val="en-GB"/>
        </w:rPr>
        <w:t xml:space="preserve"> </w:t>
      </w:r>
      <w:r w:rsidRPr="00AA0ED3">
        <w:rPr>
          <w:lang w:val="en-GB"/>
        </w:rPr>
        <w:t>against</w:t>
      </w:r>
      <w:r w:rsidRPr="00AA0ED3">
        <w:rPr>
          <w:spacing w:val="-5"/>
          <w:lang w:val="en-GB"/>
        </w:rPr>
        <w:t xml:space="preserve"> </w:t>
      </w:r>
      <w:r w:rsidRPr="00AA0ED3">
        <w:rPr>
          <w:lang w:val="en-GB"/>
        </w:rPr>
        <w:t>staff</w:t>
      </w:r>
      <w:r w:rsidRPr="00AA0ED3">
        <w:rPr>
          <w:spacing w:val="-4"/>
          <w:lang w:val="en-GB"/>
        </w:rPr>
        <w:t xml:space="preserve"> </w:t>
      </w:r>
      <w:r w:rsidRPr="00AA0ED3">
        <w:rPr>
          <w:lang w:val="en-GB"/>
        </w:rPr>
        <w:t>or</w:t>
      </w:r>
      <w:r w:rsidRPr="00AA0ED3">
        <w:rPr>
          <w:spacing w:val="-3"/>
          <w:lang w:val="en-GB"/>
        </w:rPr>
        <w:t xml:space="preserve"> </w:t>
      </w:r>
      <w:r w:rsidRPr="00AA0ED3">
        <w:rPr>
          <w:lang w:val="en-GB"/>
        </w:rPr>
        <w:t>low-level</w:t>
      </w:r>
      <w:r w:rsidRPr="00AA0ED3">
        <w:rPr>
          <w:spacing w:val="-1"/>
          <w:lang w:val="en-GB"/>
        </w:rPr>
        <w:t xml:space="preserve"> </w:t>
      </w:r>
      <w:r w:rsidRPr="00AA0ED3">
        <w:rPr>
          <w:lang w:val="en-GB"/>
        </w:rPr>
        <w:t>concerns</w:t>
      </w:r>
      <w:r w:rsidRPr="00AA0ED3">
        <w:rPr>
          <w:spacing w:val="-4"/>
          <w:lang w:val="en-GB"/>
        </w:rPr>
        <w:t xml:space="preserve"> </w:t>
      </w:r>
      <w:r w:rsidRPr="00AA0ED3">
        <w:rPr>
          <w:lang w:val="en-GB"/>
        </w:rPr>
        <w:t>are</w:t>
      </w:r>
      <w:r w:rsidRPr="00AA0ED3">
        <w:rPr>
          <w:spacing w:val="-3"/>
          <w:lang w:val="en-GB"/>
        </w:rPr>
        <w:t xml:space="preserve"> </w:t>
      </w:r>
      <w:r w:rsidRPr="00AA0ED3">
        <w:rPr>
          <w:lang w:val="en-GB"/>
        </w:rPr>
        <w:t>reported,</w:t>
      </w:r>
      <w:r w:rsidRPr="00AA0ED3">
        <w:rPr>
          <w:spacing w:val="-1"/>
          <w:lang w:val="en-GB"/>
        </w:rPr>
        <w:t xml:space="preserve"> </w:t>
      </w:r>
      <w:r w:rsidRPr="00AA0ED3">
        <w:rPr>
          <w:lang w:val="en-GB"/>
        </w:rPr>
        <w:t>once</w:t>
      </w:r>
      <w:r w:rsidRPr="00AA0ED3">
        <w:rPr>
          <w:spacing w:val="-3"/>
          <w:lang w:val="en-GB"/>
        </w:rPr>
        <w:t xml:space="preserve"> </w:t>
      </w:r>
      <w:r w:rsidRPr="00AA0ED3">
        <w:rPr>
          <w:lang w:val="en-GB"/>
        </w:rPr>
        <w:t>proceedings</w:t>
      </w:r>
      <w:r w:rsidRPr="00AA0ED3">
        <w:rPr>
          <w:spacing w:val="-3"/>
          <w:lang w:val="en-GB"/>
        </w:rPr>
        <w:t xml:space="preserve"> </w:t>
      </w:r>
      <w:r w:rsidRPr="00AA0ED3">
        <w:rPr>
          <w:lang w:val="en-GB"/>
        </w:rPr>
        <w:t>have been concluded, the Principal with the CFOO (and if they have been involved the LADO) will consider the facts and</w:t>
      </w:r>
      <w:r w:rsidRPr="00AA0ED3">
        <w:rPr>
          <w:spacing w:val="-9"/>
          <w:lang w:val="en-GB"/>
        </w:rPr>
        <w:t xml:space="preserve"> </w:t>
      </w:r>
      <w:r w:rsidRPr="00AA0ED3">
        <w:rPr>
          <w:lang w:val="en-GB"/>
        </w:rPr>
        <w:t>determine</w:t>
      </w:r>
      <w:r w:rsidRPr="00AA0ED3">
        <w:rPr>
          <w:spacing w:val="-7"/>
          <w:lang w:val="en-GB"/>
        </w:rPr>
        <w:t xml:space="preserve"> </w:t>
      </w:r>
      <w:r w:rsidRPr="00AA0ED3">
        <w:rPr>
          <w:lang w:val="en-GB"/>
        </w:rPr>
        <w:t>whether</w:t>
      </w:r>
      <w:r w:rsidRPr="00AA0ED3">
        <w:rPr>
          <w:spacing w:val="-8"/>
          <w:lang w:val="en-GB"/>
        </w:rPr>
        <w:t xml:space="preserve"> </w:t>
      </w:r>
      <w:r w:rsidRPr="00AA0ED3">
        <w:rPr>
          <w:lang w:val="en-GB"/>
        </w:rPr>
        <w:t>any</w:t>
      </w:r>
      <w:r w:rsidRPr="00AA0ED3">
        <w:rPr>
          <w:spacing w:val="-7"/>
          <w:lang w:val="en-GB"/>
        </w:rPr>
        <w:t xml:space="preserve"> </w:t>
      </w:r>
      <w:r w:rsidRPr="00AA0ED3">
        <w:rPr>
          <w:lang w:val="en-GB"/>
        </w:rPr>
        <w:t>lessons</w:t>
      </w:r>
      <w:r w:rsidRPr="00AA0ED3">
        <w:rPr>
          <w:spacing w:val="-8"/>
          <w:lang w:val="en-GB"/>
        </w:rPr>
        <w:t xml:space="preserve"> </w:t>
      </w:r>
      <w:r w:rsidRPr="00AA0ED3">
        <w:rPr>
          <w:lang w:val="en-GB"/>
        </w:rPr>
        <w:t>can</w:t>
      </w:r>
      <w:r w:rsidRPr="00AA0ED3">
        <w:rPr>
          <w:spacing w:val="-9"/>
          <w:lang w:val="en-GB"/>
        </w:rPr>
        <w:t xml:space="preserve"> </w:t>
      </w:r>
      <w:r w:rsidRPr="00AA0ED3">
        <w:rPr>
          <w:lang w:val="en-GB"/>
        </w:rPr>
        <w:t>be</w:t>
      </w:r>
      <w:r w:rsidRPr="00AA0ED3">
        <w:rPr>
          <w:spacing w:val="-7"/>
          <w:lang w:val="en-GB"/>
        </w:rPr>
        <w:t xml:space="preserve"> </w:t>
      </w:r>
      <w:r w:rsidRPr="00AA0ED3">
        <w:rPr>
          <w:lang w:val="en-GB"/>
        </w:rPr>
        <w:t>learned</w:t>
      </w:r>
      <w:r w:rsidRPr="00AA0ED3">
        <w:rPr>
          <w:spacing w:val="-8"/>
          <w:lang w:val="en-GB"/>
        </w:rPr>
        <w:t xml:space="preserve"> </w:t>
      </w:r>
      <w:r w:rsidRPr="00AA0ED3">
        <w:rPr>
          <w:lang w:val="en-GB"/>
        </w:rPr>
        <w:t>and</w:t>
      </w:r>
      <w:r w:rsidRPr="00AA0ED3">
        <w:rPr>
          <w:spacing w:val="-9"/>
          <w:lang w:val="en-GB"/>
        </w:rPr>
        <w:t xml:space="preserve"> </w:t>
      </w:r>
      <w:r w:rsidRPr="00AA0ED3">
        <w:rPr>
          <w:lang w:val="en-GB"/>
        </w:rPr>
        <w:t>if</w:t>
      </w:r>
      <w:r w:rsidRPr="00AA0ED3">
        <w:rPr>
          <w:spacing w:val="-8"/>
          <w:lang w:val="en-GB"/>
        </w:rPr>
        <w:t xml:space="preserve"> </w:t>
      </w:r>
      <w:r w:rsidRPr="00AA0ED3">
        <w:rPr>
          <w:lang w:val="en-GB"/>
        </w:rPr>
        <w:t>any</w:t>
      </w:r>
      <w:r w:rsidRPr="00AA0ED3">
        <w:rPr>
          <w:spacing w:val="-7"/>
          <w:lang w:val="en-GB"/>
        </w:rPr>
        <w:t xml:space="preserve"> </w:t>
      </w:r>
      <w:r w:rsidRPr="00AA0ED3">
        <w:rPr>
          <w:lang w:val="en-GB"/>
        </w:rPr>
        <w:t>improvements</w:t>
      </w:r>
      <w:r w:rsidRPr="00AA0ED3">
        <w:rPr>
          <w:spacing w:val="-8"/>
          <w:lang w:val="en-GB"/>
        </w:rPr>
        <w:t xml:space="preserve"> </w:t>
      </w:r>
      <w:r w:rsidRPr="00AA0ED3">
        <w:rPr>
          <w:lang w:val="en-GB"/>
        </w:rPr>
        <w:t>can</w:t>
      </w:r>
      <w:r w:rsidRPr="00AA0ED3">
        <w:rPr>
          <w:spacing w:val="-9"/>
          <w:lang w:val="en-GB"/>
        </w:rPr>
        <w:t xml:space="preserve"> </w:t>
      </w:r>
      <w:r w:rsidRPr="00AA0ED3">
        <w:rPr>
          <w:lang w:val="en-GB"/>
        </w:rPr>
        <w:t>be</w:t>
      </w:r>
      <w:r w:rsidRPr="00AA0ED3">
        <w:rPr>
          <w:spacing w:val="-7"/>
          <w:lang w:val="en-GB"/>
        </w:rPr>
        <w:t xml:space="preserve"> </w:t>
      </w:r>
      <w:r w:rsidRPr="00AA0ED3">
        <w:rPr>
          <w:lang w:val="en-GB"/>
        </w:rPr>
        <w:t>made.</w:t>
      </w:r>
      <w:r w:rsidRPr="00AA0ED3">
        <w:rPr>
          <w:spacing w:val="-6"/>
          <w:lang w:val="en-GB"/>
        </w:rPr>
        <w:t xml:space="preserve"> </w:t>
      </w:r>
      <w:r w:rsidRPr="00AA0ED3">
        <w:rPr>
          <w:lang w:val="en-GB"/>
        </w:rPr>
        <w:t>All</w:t>
      </w:r>
      <w:r w:rsidRPr="00AA0ED3">
        <w:rPr>
          <w:spacing w:val="-6"/>
          <w:lang w:val="en-GB"/>
        </w:rPr>
        <w:t xml:space="preserve"> </w:t>
      </w:r>
      <w:r w:rsidRPr="00AA0ED3">
        <w:rPr>
          <w:lang w:val="en-GB"/>
        </w:rPr>
        <w:t>concerns</w:t>
      </w:r>
      <w:r w:rsidRPr="00AA0ED3">
        <w:rPr>
          <w:spacing w:val="-8"/>
          <w:lang w:val="en-GB"/>
        </w:rPr>
        <w:t xml:space="preserve"> </w:t>
      </w:r>
      <w:r w:rsidRPr="00AA0ED3">
        <w:rPr>
          <w:lang w:val="en-GB"/>
        </w:rPr>
        <w:t>must</w:t>
      </w:r>
      <w:r w:rsidRPr="00AA0ED3">
        <w:rPr>
          <w:spacing w:val="-5"/>
          <w:lang w:val="en-GB"/>
        </w:rPr>
        <w:t xml:space="preserve"> </w:t>
      </w:r>
      <w:r w:rsidRPr="00AA0ED3">
        <w:rPr>
          <w:lang w:val="en-GB"/>
        </w:rPr>
        <w:t xml:space="preserve">be recorded on </w:t>
      </w:r>
      <w:r w:rsidR="005D2A85">
        <w:rPr>
          <w:lang w:val="en-GB"/>
        </w:rPr>
        <w:t>the Trust system</w:t>
      </w:r>
      <w:r w:rsidRPr="00AA0ED3">
        <w:rPr>
          <w:lang w:val="en-GB"/>
        </w:rPr>
        <w:t xml:space="preserve"> and the CFOO and HRBP must be notified </w:t>
      </w:r>
      <w:r w:rsidR="005D2A85">
        <w:rPr>
          <w:lang w:val="en-GB"/>
        </w:rPr>
        <w:t>via the Trust system.</w:t>
      </w:r>
    </w:p>
    <w:bookmarkEnd w:id="3"/>
    <w:p w14:paraId="4C9D9A9B" w14:textId="77777777" w:rsidR="00B03AB0" w:rsidRPr="00AA0ED3" w:rsidRDefault="00B03AB0" w:rsidP="00BC6CCD">
      <w:pPr>
        <w:pStyle w:val="BodyText"/>
        <w:spacing w:before="1"/>
        <w:ind w:left="0" w:right="112"/>
        <w:rPr>
          <w:lang w:val="en-GB"/>
        </w:rPr>
      </w:pPr>
    </w:p>
    <w:p w14:paraId="55410DB7" w14:textId="77777777" w:rsidR="00B03AB0" w:rsidRPr="00AA0ED3" w:rsidRDefault="0013487D" w:rsidP="000369DD">
      <w:pPr>
        <w:pStyle w:val="BodyText"/>
        <w:ind w:right="112"/>
        <w:jc w:val="both"/>
        <w:rPr>
          <w:lang w:val="en-GB"/>
        </w:rPr>
      </w:pPr>
      <w:bookmarkStart w:id="4" w:name="_Hlk175577068"/>
      <w:bookmarkEnd w:id="2"/>
      <w:r w:rsidRPr="00AA0ED3">
        <w:rPr>
          <w:lang w:val="en-GB"/>
        </w:rPr>
        <w:t>In</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situation</w:t>
      </w:r>
      <w:r w:rsidRPr="00AA0ED3">
        <w:rPr>
          <w:spacing w:val="-13"/>
          <w:lang w:val="en-GB"/>
        </w:rPr>
        <w:t xml:space="preserve"> </w:t>
      </w:r>
      <w:r w:rsidRPr="00AA0ED3">
        <w:rPr>
          <w:lang w:val="en-GB"/>
        </w:rPr>
        <w:t>that</w:t>
      </w:r>
      <w:r w:rsidRPr="00AA0ED3">
        <w:rPr>
          <w:spacing w:val="-12"/>
          <w:lang w:val="en-GB"/>
        </w:rPr>
        <w:t xml:space="preserve"> </w:t>
      </w:r>
      <w:r w:rsidRPr="00AA0ED3">
        <w:rPr>
          <w:lang w:val="en-GB"/>
        </w:rPr>
        <w:t>the</w:t>
      </w:r>
      <w:r w:rsidRPr="00AA0ED3">
        <w:rPr>
          <w:spacing w:val="-12"/>
          <w:lang w:val="en-GB"/>
        </w:rPr>
        <w:t xml:space="preserve"> </w:t>
      </w:r>
      <w:r w:rsidRPr="00AA0ED3">
        <w:rPr>
          <w:lang w:val="en-GB"/>
        </w:rPr>
        <w:t>academy</w:t>
      </w:r>
      <w:r w:rsidRPr="00AA0ED3">
        <w:rPr>
          <w:spacing w:val="-11"/>
          <w:lang w:val="en-GB"/>
        </w:rPr>
        <w:t xml:space="preserve"> </w:t>
      </w:r>
      <w:r w:rsidRPr="00AA0ED3">
        <w:rPr>
          <w:lang w:val="en-GB"/>
        </w:rPr>
        <w:t>receives</w:t>
      </w:r>
      <w:r w:rsidRPr="00AA0ED3">
        <w:rPr>
          <w:spacing w:val="-11"/>
          <w:lang w:val="en-GB"/>
        </w:rPr>
        <w:t xml:space="preserve"> </w:t>
      </w:r>
      <w:r w:rsidRPr="00AA0ED3">
        <w:rPr>
          <w:lang w:val="en-GB"/>
        </w:rPr>
        <w:t>an</w:t>
      </w:r>
      <w:r w:rsidRPr="00AA0ED3">
        <w:rPr>
          <w:spacing w:val="-13"/>
          <w:lang w:val="en-GB"/>
        </w:rPr>
        <w:t xml:space="preserve"> </w:t>
      </w:r>
      <w:r w:rsidRPr="00AA0ED3">
        <w:rPr>
          <w:lang w:val="en-GB"/>
        </w:rPr>
        <w:t>allegation</w:t>
      </w:r>
      <w:r w:rsidRPr="00AA0ED3">
        <w:rPr>
          <w:spacing w:val="-12"/>
          <w:lang w:val="en-GB"/>
        </w:rPr>
        <w:t xml:space="preserve"> </w:t>
      </w:r>
      <w:r w:rsidRPr="00AA0ED3">
        <w:rPr>
          <w:lang w:val="en-GB"/>
        </w:rPr>
        <w:t>relating</w:t>
      </w:r>
      <w:r w:rsidRPr="00AA0ED3">
        <w:rPr>
          <w:spacing w:val="-10"/>
          <w:lang w:val="en-GB"/>
        </w:rPr>
        <w:t xml:space="preserve"> </w:t>
      </w:r>
      <w:r w:rsidRPr="00AA0ED3">
        <w:rPr>
          <w:lang w:val="en-GB"/>
        </w:rPr>
        <w:t>to</w:t>
      </w:r>
      <w:r w:rsidRPr="00AA0ED3">
        <w:rPr>
          <w:spacing w:val="-13"/>
          <w:lang w:val="en-GB"/>
        </w:rPr>
        <w:t xml:space="preserve"> </w:t>
      </w:r>
      <w:r w:rsidRPr="00AA0ED3">
        <w:rPr>
          <w:lang w:val="en-GB"/>
        </w:rPr>
        <w:t>an</w:t>
      </w:r>
      <w:r w:rsidRPr="00AA0ED3">
        <w:rPr>
          <w:spacing w:val="-12"/>
          <w:lang w:val="en-GB"/>
        </w:rPr>
        <w:t xml:space="preserve"> </w:t>
      </w:r>
      <w:r w:rsidRPr="00AA0ED3">
        <w:rPr>
          <w:lang w:val="en-GB"/>
        </w:rPr>
        <w:t>incident</w:t>
      </w:r>
      <w:r w:rsidRPr="00AA0ED3">
        <w:rPr>
          <w:spacing w:val="-13"/>
          <w:lang w:val="en-GB"/>
        </w:rPr>
        <w:t xml:space="preserve"> </w:t>
      </w:r>
      <w:r w:rsidRPr="00AA0ED3">
        <w:rPr>
          <w:lang w:val="en-GB"/>
        </w:rPr>
        <w:t>that</w:t>
      </w:r>
      <w:r w:rsidRPr="00AA0ED3">
        <w:rPr>
          <w:spacing w:val="-12"/>
          <w:lang w:val="en-GB"/>
        </w:rPr>
        <w:t xml:space="preserve"> </w:t>
      </w:r>
      <w:r w:rsidRPr="00AA0ED3">
        <w:rPr>
          <w:lang w:val="en-GB"/>
        </w:rPr>
        <w:t>happened</w:t>
      </w:r>
      <w:r w:rsidRPr="00AA0ED3">
        <w:rPr>
          <w:spacing w:val="-13"/>
          <w:lang w:val="en-GB"/>
        </w:rPr>
        <w:t xml:space="preserve"> </w:t>
      </w:r>
      <w:r w:rsidRPr="00AA0ED3">
        <w:rPr>
          <w:lang w:val="en-GB"/>
        </w:rPr>
        <w:t>when</w:t>
      </w:r>
      <w:r w:rsidRPr="00AA0ED3">
        <w:rPr>
          <w:spacing w:val="-8"/>
          <w:lang w:val="en-GB"/>
        </w:rPr>
        <w:t xml:space="preserve"> </w:t>
      </w:r>
      <w:r w:rsidRPr="00AA0ED3">
        <w:rPr>
          <w:lang w:val="en-GB"/>
        </w:rPr>
        <w:t>an</w:t>
      </w:r>
      <w:r w:rsidRPr="00AA0ED3">
        <w:rPr>
          <w:spacing w:val="-13"/>
          <w:lang w:val="en-GB"/>
        </w:rPr>
        <w:t xml:space="preserve"> </w:t>
      </w:r>
      <w:r w:rsidRPr="00AA0ED3">
        <w:rPr>
          <w:lang w:val="en-GB"/>
        </w:rPr>
        <w:t>individual or organisation was using our premises for the purposes of running activities for children (for example community groups, sports associations, or service providers that run extra-curricular activities), we will follow our safeguarding policies and procedures, including informing the CFOO and LADO.</w:t>
      </w:r>
    </w:p>
    <w:bookmarkEnd w:id="4"/>
    <w:p w14:paraId="129E9F75" w14:textId="77777777" w:rsidR="00CA5DC2" w:rsidRDefault="00CA5DC2" w:rsidP="000369DD">
      <w:pPr>
        <w:pStyle w:val="BodyText"/>
        <w:ind w:right="112"/>
        <w:jc w:val="both"/>
        <w:rPr>
          <w:color w:val="2D75B5"/>
          <w:lang w:val="en-GB"/>
        </w:rPr>
      </w:pPr>
    </w:p>
    <w:p w14:paraId="1D8E35AB" w14:textId="781D2EF0" w:rsidR="00B03AB0" w:rsidRPr="00AA0ED3" w:rsidRDefault="0013487D" w:rsidP="000369DD">
      <w:pPr>
        <w:pStyle w:val="BodyText"/>
        <w:ind w:right="112"/>
        <w:jc w:val="both"/>
        <w:rPr>
          <w:lang w:val="en-GB"/>
        </w:rPr>
      </w:pPr>
      <w:r w:rsidRPr="00AA0ED3">
        <w:rPr>
          <w:color w:val="2D75B5"/>
          <w:lang w:val="en-GB"/>
        </w:rPr>
        <w:t>Concerns</w:t>
      </w:r>
      <w:r w:rsidRPr="00AA0ED3">
        <w:rPr>
          <w:color w:val="2D75B5"/>
          <w:spacing w:val="-6"/>
          <w:lang w:val="en-GB"/>
        </w:rPr>
        <w:t xml:space="preserve"> </w:t>
      </w:r>
      <w:r w:rsidRPr="00AA0ED3">
        <w:rPr>
          <w:color w:val="2D75B5"/>
          <w:lang w:val="en-GB"/>
        </w:rPr>
        <w:t>that</w:t>
      </w:r>
      <w:r w:rsidRPr="00AA0ED3">
        <w:rPr>
          <w:color w:val="2D75B5"/>
          <w:spacing w:val="-8"/>
          <w:lang w:val="en-GB"/>
        </w:rPr>
        <w:t xml:space="preserve"> </w:t>
      </w:r>
      <w:r w:rsidRPr="00AA0ED3">
        <w:rPr>
          <w:color w:val="2D75B5"/>
          <w:lang w:val="en-GB"/>
        </w:rPr>
        <w:t>meet</w:t>
      </w:r>
      <w:r w:rsidRPr="00AA0ED3">
        <w:rPr>
          <w:color w:val="2D75B5"/>
          <w:spacing w:val="-2"/>
          <w:lang w:val="en-GB"/>
        </w:rPr>
        <w:t xml:space="preserve"> </w:t>
      </w:r>
      <w:r w:rsidRPr="00AA0ED3">
        <w:rPr>
          <w:color w:val="2D75B5"/>
          <w:lang w:val="en-GB"/>
        </w:rPr>
        <w:t>the</w:t>
      </w:r>
      <w:r w:rsidRPr="00AA0ED3">
        <w:rPr>
          <w:color w:val="2D75B5"/>
          <w:spacing w:val="-5"/>
          <w:lang w:val="en-GB"/>
        </w:rPr>
        <w:t xml:space="preserve"> </w:t>
      </w:r>
      <w:r w:rsidRPr="00AA0ED3">
        <w:rPr>
          <w:color w:val="2D75B5"/>
          <w:lang w:val="en-GB"/>
        </w:rPr>
        <w:t>‘harm</w:t>
      </w:r>
      <w:r w:rsidRPr="00AA0ED3">
        <w:rPr>
          <w:color w:val="2D75B5"/>
          <w:spacing w:val="-4"/>
          <w:lang w:val="en-GB"/>
        </w:rPr>
        <w:t xml:space="preserve"> </w:t>
      </w:r>
      <w:r w:rsidRPr="00AA0ED3">
        <w:rPr>
          <w:color w:val="2D75B5"/>
          <w:spacing w:val="-2"/>
          <w:lang w:val="en-GB"/>
        </w:rPr>
        <w:t>threshold’</w:t>
      </w:r>
    </w:p>
    <w:p w14:paraId="691895FD" w14:textId="77777777" w:rsidR="00B03AB0" w:rsidRPr="00AA0ED3" w:rsidRDefault="00B03AB0" w:rsidP="000369DD">
      <w:pPr>
        <w:pStyle w:val="BodyText"/>
        <w:spacing w:before="14"/>
        <w:ind w:left="0" w:right="112"/>
        <w:rPr>
          <w:lang w:val="en-GB"/>
        </w:rPr>
      </w:pPr>
    </w:p>
    <w:p w14:paraId="6F3EF3BB" w14:textId="6A0A878D" w:rsidR="00B03AB0" w:rsidRPr="000B061F" w:rsidRDefault="00DB1D7A" w:rsidP="000369DD">
      <w:pPr>
        <w:pStyle w:val="BodyText"/>
        <w:ind w:right="112"/>
        <w:jc w:val="both"/>
        <w:rPr>
          <w:lang w:val="en-GB"/>
        </w:rPr>
      </w:pPr>
      <w:proofErr w:type="spellStart"/>
      <w:r w:rsidRPr="00DB1D7A">
        <w:rPr>
          <w:b/>
          <w:bCs/>
          <w:lang w:val="en-GB"/>
        </w:rPr>
        <w:t>XXSchoolXX</w:t>
      </w:r>
      <w:proofErr w:type="spellEnd"/>
      <w:r>
        <w:rPr>
          <w:lang w:val="en-GB"/>
        </w:rPr>
        <w:t xml:space="preserve"> Primary School recognises that it is possible for any member of staff, including trainee teachers, volunteers, Governors, contractors, agency and third-party staff (including supply teachers) and visitors to </w:t>
      </w:r>
      <w:bookmarkStart w:id="5" w:name="_Hlk175577527"/>
      <w:r w:rsidR="001F70F0" w:rsidRPr="000B061F">
        <w:rPr>
          <w:lang w:val="en-GB"/>
        </w:rPr>
        <w:t xml:space="preserve">behave in a way that indicates a person </w:t>
      </w:r>
      <w:proofErr w:type="gramStart"/>
      <w:r w:rsidR="001F70F0" w:rsidRPr="000B061F">
        <w:rPr>
          <w:lang w:val="en-GB"/>
        </w:rPr>
        <w:t>would</w:t>
      </w:r>
      <w:proofErr w:type="gramEnd"/>
      <w:r w:rsidR="001F70F0" w:rsidRPr="000B061F">
        <w:rPr>
          <w:lang w:val="en-GB"/>
        </w:rPr>
        <w:t xml:space="preserve"> pose a risk of harm if they continue to work in their present position, or in </w:t>
      </w:r>
      <w:r w:rsidR="001F70F0" w:rsidRPr="000B061F">
        <w:rPr>
          <w:lang w:val="en-GB"/>
        </w:rPr>
        <w:lastRenderedPageBreak/>
        <w:t>any capacity with children in an academy or college. This includes when someone has:</w:t>
      </w:r>
    </w:p>
    <w:p w14:paraId="4CE37499" w14:textId="77777777" w:rsidR="00CA5DC2" w:rsidRPr="000B061F" w:rsidRDefault="00CA5DC2" w:rsidP="000369DD">
      <w:pPr>
        <w:pStyle w:val="BodyText"/>
        <w:ind w:right="112"/>
        <w:jc w:val="both"/>
        <w:rPr>
          <w:lang w:val="en-GB"/>
        </w:rPr>
      </w:pPr>
    </w:p>
    <w:p w14:paraId="2F5AA1E8" w14:textId="77777777" w:rsidR="00B03AB0" w:rsidRPr="000B061F" w:rsidRDefault="0013487D" w:rsidP="000369DD">
      <w:pPr>
        <w:pStyle w:val="ListParagraph"/>
        <w:numPr>
          <w:ilvl w:val="0"/>
          <w:numId w:val="2"/>
        </w:numPr>
        <w:tabs>
          <w:tab w:val="left" w:pos="1400"/>
        </w:tabs>
        <w:ind w:left="1400" w:right="112" w:hanging="360"/>
        <w:rPr>
          <w:lang w:val="en-GB"/>
        </w:rPr>
      </w:pPr>
      <w:r w:rsidRPr="000B061F">
        <w:rPr>
          <w:lang w:val="en-GB"/>
        </w:rPr>
        <w:t>Behaved</w:t>
      </w:r>
      <w:r w:rsidRPr="000B061F">
        <w:rPr>
          <w:spacing w:val="-6"/>
          <w:lang w:val="en-GB"/>
        </w:rPr>
        <w:t xml:space="preserve"> </w:t>
      </w:r>
      <w:r w:rsidRPr="000B061F">
        <w:rPr>
          <w:lang w:val="en-GB"/>
        </w:rPr>
        <w:t>in</w:t>
      </w:r>
      <w:r w:rsidRPr="000B061F">
        <w:rPr>
          <w:spacing w:val="-4"/>
          <w:lang w:val="en-GB"/>
        </w:rPr>
        <w:t xml:space="preserve"> </w:t>
      </w:r>
      <w:r w:rsidRPr="000B061F">
        <w:rPr>
          <w:lang w:val="en-GB"/>
        </w:rPr>
        <w:t>a</w:t>
      </w:r>
      <w:r w:rsidRPr="000B061F">
        <w:rPr>
          <w:spacing w:val="-3"/>
          <w:lang w:val="en-GB"/>
        </w:rPr>
        <w:t xml:space="preserve"> </w:t>
      </w:r>
      <w:r w:rsidRPr="000B061F">
        <w:rPr>
          <w:lang w:val="en-GB"/>
        </w:rPr>
        <w:t>way</w:t>
      </w:r>
      <w:r w:rsidRPr="000B061F">
        <w:rPr>
          <w:spacing w:val="-2"/>
          <w:lang w:val="en-GB"/>
        </w:rPr>
        <w:t xml:space="preserve"> </w:t>
      </w:r>
      <w:r w:rsidRPr="000B061F">
        <w:rPr>
          <w:lang w:val="en-GB"/>
        </w:rPr>
        <w:t>that</w:t>
      </w:r>
      <w:r w:rsidRPr="000B061F">
        <w:rPr>
          <w:spacing w:val="-6"/>
          <w:lang w:val="en-GB"/>
        </w:rPr>
        <w:t xml:space="preserve"> </w:t>
      </w:r>
      <w:r w:rsidRPr="000B061F">
        <w:rPr>
          <w:lang w:val="en-GB"/>
        </w:rPr>
        <w:t>has</w:t>
      </w:r>
      <w:r w:rsidRPr="000B061F">
        <w:rPr>
          <w:spacing w:val="-3"/>
          <w:lang w:val="en-GB"/>
        </w:rPr>
        <w:t xml:space="preserve"> </w:t>
      </w:r>
      <w:r w:rsidRPr="000B061F">
        <w:rPr>
          <w:lang w:val="en-GB"/>
        </w:rPr>
        <w:t>harmed</w:t>
      </w:r>
      <w:r w:rsidRPr="000B061F">
        <w:rPr>
          <w:spacing w:val="-4"/>
          <w:lang w:val="en-GB"/>
        </w:rPr>
        <w:t xml:space="preserve"> </w:t>
      </w:r>
      <w:r w:rsidRPr="000B061F">
        <w:rPr>
          <w:lang w:val="en-GB"/>
        </w:rPr>
        <w:t>a</w:t>
      </w:r>
      <w:r w:rsidRPr="000B061F">
        <w:rPr>
          <w:spacing w:val="1"/>
          <w:lang w:val="en-GB"/>
        </w:rPr>
        <w:t xml:space="preserve"> </w:t>
      </w:r>
      <w:r w:rsidRPr="000B061F">
        <w:rPr>
          <w:lang w:val="en-GB"/>
        </w:rPr>
        <w:t>child,</w:t>
      </w:r>
      <w:r w:rsidRPr="000B061F">
        <w:rPr>
          <w:spacing w:val="-2"/>
          <w:lang w:val="en-GB"/>
        </w:rPr>
        <w:t xml:space="preserve"> </w:t>
      </w:r>
      <w:r w:rsidRPr="000B061F">
        <w:rPr>
          <w:lang w:val="en-GB"/>
        </w:rPr>
        <w:t>or</w:t>
      </w:r>
      <w:r w:rsidRPr="000B061F">
        <w:rPr>
          <w:spacing w:val="-3"/>
          <w:lang w:val="en-GB"/>
        </w:rPr>
        <w:t xml:space="preserve"> </w:t>
      </w:r>
      <w:r w:rsidRPr="000B061F">
        <w:rPr>
          <w:lang w:val="en-GB"/>
        </w:rPr>
        <w:t>may</w:t>
      </w:r>
      <w:r w:rsidRPr="000B061F">
        <w:rPr>
          <w:spacing w:val="-3"/>
          <w:lang w:val="en-GB"/>
        </w:rPr>
        <w:t xml:space="preserve"> </w:t>
      </w:r>
      <w:r w:rsidRPr="000B061F">
        <w:rPr>
          <w:lang w:val="en-GB"/>
        </w:rPr>
        <w:t>have</w:t>
      </w:r>
      <w:r w:rsidRPr="000B061F">
        <w:rPr>
          <w:spacing w:val="-3"/>
          <w:lang w:val="en-GB"/>
        </w:rPr>
        <w:t xml:space="preserve"> </w:t>
      </w:r>
      <w:r w:rsidRPr="000B061F">
        <w:rPr>
          <w:lang w:val="en-GB"/>
        </w:rPr>
        <w:t>harmed</w:t>
      </w:r>
      <w:r w:rsidRPr="000B061F">
        <w:rPr>
          <w:spacing w:val="-3"/>
          <w:lang w:val="en-GB"/>
        </w:rPr>
        <w:t xml:space="preserve"> </w:t>
      </w:r>
      <w:r w:rsidRPr="000B061F">
        <w:rPr>
          <w:lang w:val="en-GB"/>
        </w:rPr>
        <w:t>a</w:t>
      </w:r>
      <w:r w:rsidRPr="000B061F">
        <w:rPr>
          <w:spacing w:val="-3"/>
          <w:lang w:val="en-GB"/>
        </w:rPr>
        <w:t xml:space="preserve"> </w:t>
      </w:r>
      <w:r w:rsidRPr="000B061F">
        <w:rPr>
          <w:spacing w:val="-2"/>
          <w:lang w:val="en-GB"/>
        </w:rPr>
        <w:t>child</w:t>
      </w:r>
    </w:p>
    <w:p w14:paraId="43021BA5" w14:textId="77777777" w:rsidR="00B03AB0" w:rsidRPr="000B061F" w:rsidRDefault="0013487D" w:rsidP="000369DD">
      <w:pPr>
        <w:pStyle w:val="ListParagraph"/>
        <w:numPr>
          <w:ilvl w:val="0"/>
          <w:numId w:val="2"/>
        </w:numPr>
        <w:tabs>
          <w:tab w:val="left" w:pos="1400"/>
        </w:tabs>
        <w:ind w:left="1400" w:right="112" w:hanging="360"/>
        <w:rPr>
          <w:lang w:val="en-GB"/>
        </w:rPr>
      </w:pPr>
      <w:r w:rsidRPr="000B061F">
        <w:rPr>
          <w:lang w:val="en-GB"/>
        </w:rPr>
        <w:t>Possibly</w:t>
      </w:r>
      <w:r w:rsidRPr="000B061F">
        <w:rPr>
          <w:spacing w:val="-5"/>
          <w:lang w:val="en-GB"/>
        </w:rPr>
        <w:t xml:space="preserve"> </w:t>
      </w:r>
      <w:r w:rsidRPr="000B061F">
        <w:rPr>
          <w:lang w:val="en-GB"/>
        </w:rPr>
        <w:t>committed</w:t>
      </w:r>
      <w:r w:rsidRPr="000B061F">
        <w:rPr>
          <w:spacing w:val="-6"/>
          <w:lang w:val="en-GB"/>
        </w:rPr>
        <w:t xml:space="preserve"> </w:t>
      </w:r>
      <w:r w:rsidRPr="000B061F">
        <w:rPr>
          <w:lang w:val="en-GB"/>
        </w:rPr>
        <w:t>a</w:t>
      </w:r>
      <w:r w:rsidRPr="000B061F">
        <w:rPr>
          <w:spacing w:val="-5"/>
          <w:lang w:val="en-GB"/>
        </w:rPr>
        <w:t xml:space="preserve"> </w:t>
      </w:r>
      <w:r w:rsidRPr="000B061F">
        <w:rPr>
          <w:lang w:val="en-GB"/>
        </w:rPr>
        <w:t>criminal</w:t>
      </w:r>
      <w:r w:rsidRPr="000B061F">
        <w:rPr>
          <w:spacing w:val="-4"/>
          <w:lang w:val="en-GB"/>
        </w:rPr>
        <w:t xml:space="preserve"> </w:t>
      </w:r>
      <w:r w:rsidRPr="000B061F">
        <w:rPr>
          <w:lang w:val="en-GB"/>
        </w:rPr>
        <w:t>offence</w:t>
      </w:r>
      <w:r w:rsidRPr="000B061F">
        <w:rPr>
          <w:spacing w:val="-5"/>
          <w:lang w:val="en-GB"/>
        </w:rPr>
        <w:t xml:space="preserve"> </w:t>
      </w:r>
      <w:r w:rsidRPr="000B061F">
        <w:rPr>
          <w:lang w:val="en-GB"/>
        </w:rPr>
        <w:t>against</w:t>
      </w:r>
      <w:r w:rsidRPr="000B061F">
        <w:rPr>
          <w:spacing w:val="-7"/>
          <w:lang w:val="en-GB"/>
        </w:rPr>
        <w:t xml:space="preserve"> </w:t>
      </w:r>
      <w:r w:rsidRPr="000B061F">
        <w:rPr>
          <w:lang w:val="en-GB"/>
        </w:rPr>
        <w:t>or</w:t>
      </w:r>
      <w:r w:rsidRPr="000B061F">
        <w:rPr>
          <w:spacing w:val="-5"/>
          <w:lang w:val="en-GB"/>
        </w:rPr>
        <w:t xml:space="preserve"> </w:t>
      </w:r>
      <w:r w:rsidRPr="000B061F">
        <w:rPr>
          <w:lang w:val="en-GB"/>
        </w:rPr>
        <w:t>related</w:t>
      </w:r>
      <w:r w:rsidRPr="000B061F">
        <w:rPr>
          <w:spacing w:val="-2"/>
          <w:lang w:val="en-GB"/>
        </w:rPr>
        <w:t xml:space="preserve"> </w:t>
      </w:r>
      <w:r w:rsidRPr="000B061F">
        <w:rPr>
          <w:lang w:val="en-GB"/>
        </w:rPr>
        <w:t>to</w:t>
      </w:r>
      <w:r w:rsidRPr="000B061F">
        <w:rPr>
          <w:spacing w:val="-5"/>
          <w:lang w:val="en-GB"/>
        </w:rPr>
        <w:t xml:space="preserve"> </w:t>
      </w:r>
      <w:r w:rsidRPr="000B061F">
        <w:rPr>
          <w:lang w:val="en-GB"/>
        </w:rPr>
        <w:t>a</w:t>
      </w:r>
      <w:r w:rsidRPr="000B061F">
        <w:rPr>
          <w:spacing w:val="-1"/>
          <w:lang w:val="en-GB"/>
        </w:rPr>
        <w:t xml:space="preserve"> </w:t>
      </w:r>
      <w:r w:rsidRPr="000B061F">
        <w:rPr>
          <w:spacing w:val="-2"/>
          <w:lang w:val="en-GB"/>
        </w:rPr>
        <w:t>child</w:t>
      </w:r>
    </w:p>
    <w:p w14:paraId="42EB6507" w14:textId="77777777" w:rsidR="00B03AB0" w:rsidRPr="000B061F" w:rsidRDefault="0013487D" w:rsidP="000369DD">
      <w:pPr>
        <w:pStyle w:val="ListParagraph"/>
        <w:numPr>
          <w:ilvl w:val="0"/>
          <w:numId w:val="2"/>
        </w:numPr>
        <w:tabs>
          <w:tab w:val="left" w:pos="1401"/>
        </w:tabs>
        <w:ind w:right="112"/>
        <w:rPr>
          <w:lang w:val="en-GB"/>
        </w:rPr>
      </w:pPr>
      <w:r w:rsidRPr="000B061F">
        <w:rPr>
          <w:lang w:val="en-GB"/>
        </w:rPr>
        <w:t>Behaved towards a child or children in a way that</w:t>
      </w:r>
      <w:r w:rsidRPr="000B061F">
        <w:rPr>
          <w:spacing w:val="-1"/>
          <w:lang w:val="en-GB"/>
        </w:rPr>
        <w:t xml:space="preserve"> </w:t>
      </w:r>
      <w:r w:rsidRPr="000B061F">
        <w:rPr>
          <w:lang w:val="en-GB"/>
        </w:rPr>
        <w:t xml:space="preserve">indicates he or she may pose a risk of harm to </w:t>
      </w:r>
      <w:r w:rsidRPr="000B061F">
        <w:rPr>
          <w:spacing w:val="-2"/>
          <w:lang w:val="en-GB"/>
        </w:rPr>
        <w:t>children</w:t>
      </w:r>
    </w:p>
    <w:p w14:paraId="5B8FA072" w14:textId="77777777" w:rsidR="00B03AB0" w:rsidRPr="000B061F" w:rsidRDefault="0013487D" w:rsidP="000369DD">
      <w:pPr>
        <w:pStyle w:val="ListParagraph"/>
        <w:numPr>
          <w:ilvl w:val="0"/>
          <w:numId w:val="2"/>
        </w:numPr>
        <w:tabs>
          <w:tab w:val="left" w:pos="1401"/>
        </w:tabs>
        <w:ind w:right="112"/>
        <w:rPr>
          <w:lang w:val="en-GB"/>
        </w:rPr>
      </w:pPr>
      <w:r w:rsidRPr="000B061F">
        <w:rPr>
          <w:lang w:val="en-GB"/>
        </w:rPr>
        <w:t>Behaved</w:t>
      </w:r>
      <w:r w:rsidRPr="000B061F">
        <w:rPr>
          <w:spacing w:val="20"/>
          <w:lang w:val="en-GB"/>
        </w:rPr>
        <w:t xml:space="preserve"> </w:t>
      </w:r>
      <w:r w:rsidRPr="000B061F">
        <w:rPr>
          <w:lang w:val="en-GB"/>
        </w:rPr>
        <w:t>or</w:t>
      </w:r>
      <w:r w:rsidRPr="000B061F">
        <w:rPr>
          <w:spacing w:val="20"/>
          <w:lang w:val="en-GB"/>
        </w:rPr>
        <w:t xml:space="preserve"> </w:t>
      </w:r>
      <w:r w:rsidRPr="000B061F">
        <w:rPr>
          <w:lang w:val="en-GB"/>
        </w:rPr>
        <w:t>may</w:t>
      </w:r>
      <w:r w:rsidRPr="000B061F">
        <w:rPr>
          <w:spacing w:val="21"/>
          <w:lang w:val="en-GB"/>
        </w:rPr>
        <w:t xml:space="preserve"> </w:t>
      </w:r>
      <w:r w:rsidRPr="000B061F">
        <w:rPr>
          <w:lang w:val="en-GB"/>
        </w:rPr>
        <w:t>have</w:t>
      </w:r>
      <w:r w:rsidRPr="000B061F">
        <w:rPr>
          <w:spacing w:val="21"/>
          <w:lang w:val="en-GB"/>
        </w:rPr>
        <w:t xml:space="preserve"> </w:t>
      </w:r>
      <w:r w:rsidRPr="000B061F">
        <w:rPr>
          <w:lang w:val="en-GB"/>
        </w:rPr>
        <w:t>behaved</w:t>
      </w:r>
      <w:r w:rsidRPr="000B061F">
        <w:rPr>
          <w:spacing w:val="20"/>
          <w:lang w:val="en-GB"/>
        </w:rPr>
        <w:t xml:space="preserve"> </w:t>
      </w:r>
      <w:r w:rsidRPr="000B061F">
        <w:rPr>
          <w:lang w:val="en-GB"/>
        </w:rPr>
        <w:t>in</w:t>
      </w:r>
      <w:r w:rsidRPr="000B061F">
        <w:rPr>
          <w:spacing w:val="20"/>
          <w:lang w:val="en-GB"/>
        </w:rPr>
        <w:t xml:space="preserve"> </w:t>
      </w:r>
      <w:r w:rsidRPr="000B061F">
        <w:rPr>
          <w:lang w:val="en-GB"/>
        </w:rPr>
        <w:t>a</w:t>
      </w:r>
      <w:r w:rsidRPr="000B061F">
        <w:rPr>
          <w:spacing w:val="20"/>
          <w:lang w:val="en-GB"/>
        </w:rPr>
        <w:t xml:space="preserve"> </w:t>
      </w:r>
      <w:r w:rsidRPr="000B061F">
        <w:rPr>
          <w:lang w:val="en-GB"/>
        </w:rPr>
        <w:t>way</w:t>
      </w:r>
      <w:r w:rsidRPr="000B061F">
        <w:rPr>
          <w:spacing w:val="21"/>
          <w:lang w:val="en-GB"/>
        </w:rPr>
        <w:t xml:space="preserve"> </w:t>
      </w:r>
      <w:r w:rsidRPr="000B061F">
        <w:rPr>
          <w:lang w:val="en-GB"/>
        </w:rPr>
        <w:t>that</w:t>
      </w:r>
      <w:r w:rsidRPr="000B061F">
        <w:rPr>
          <w:spacing w:val="18"/>
          <w:lang w:val="en-GB"/>
        </w:rPr>
        <w:t xml:space="preserve"> </w:t>
      </w:r>
      <w:r w:rsidRPr="000B061F">
        <w:rPr>
          <w:lang w:val="en-GB"/>
        </w:rPr>
        <w:t>indicates</w:t>
      </w:r>
      <w:r w:rsidRPr="000B061F">
        <w:rPr>
          <w:spacing w:val="21"/>
          <w:lang w:val="en-GB"/>
        </w:rPr>
        <w:t xml:space="preserve"> </w:t>
      </w:r>
      <w:r w:rsidRPr="000B061F">
        <w:rPr>
          <w:lang w:val="en-GB"/>
        </w:rPr>
        <w:t>they</w:t>
      </w:r>
      <w:r w:rsidRPr="000B061F">
        <w:rPr>
          <w:spacing w:val="22"/>
          <w:lang w:val="en-GB"/>
        </w:rPr>
        <w:t xml:space="preserve"> </w:t>
      </w:r>
      <w:r w:rsidRPr="000B061F">
        <w:rPr>
          <w:lang w:val="en-GB"/>
        </w:rPr>
        <w:t>may</w:t>
      </w:r>
      <w:r w:rsidRPr="000B061F">
        <w:rPr>
          <w:spacing w:val="21"/>
          <w:lang w:val="en-GB"/>
        </w:rPr>
        <w:t xml:space="preserve"> </w:t>
      </w:r>
      <w:r w:rsidRPr="000B061F">
        <w:rPr>
          <w:lang w:val="en-GB"/>
        </w:rPr>
        <w:t>not</w:t>
      </w:r>
      <w:r w:rsidRPr="000B061F">
        <w:rPr>
          <w:spacing w:val="19"/>
          <w:lang w:val="en-GB"/>
        </w:rPr>
        <w:t xml:space="preserve"> </w:t>
      </w:r>
      <w:r w:rsidRPr="000B061F">
        <w:rPr>
          <w:lang w:val="en-GB"/>
        </w:rPr>
        <w:t>be</w:t>
      </w:r>
      <w:r w:rsidRPr="000B061F">
        <w:rPr>
          <w:spacing w:val="21"/>
          <w:lang w:val="en-GB"/>
        </w:rPr>
        <w:t xml:space="preserve"> </w:t>
      </w:r>
      <w:r w:rsidRPr="000B061F">
        <w:rPr>
          <w:lang w:val="en-GB"/>
        </w:rPr>
        <w:t>suitable</w:t>
      </w:r>
      <w:r w:rsidRPr="000B061F">
        <w:rPr>
          <w:spacing w:val="21"/>
          <w:lang w:val="en-GB"/>
        </w:rPr>
        <w:t xml:space="preserve"> </w:t>
      </w:r>
      <w:r w:rsidRPr="000B061F">
        <w:rPr>
          <w:lang w:val="en-GB"/>
        </w:rPr>
        <w:t>to</w:t>
      </w:r>
      <w:r w:rsidRPr="000B061F">
        <w:rPr>
          <w:spacing w:val="19"/>
          <w:lang w:val="en-GB"/>
        </w:rPr>
        <w:t xml:space="preserve"> </w:t>
      </w:r>
      <w:r w:rsidRPr="000B061F">
        <w:rPr>
          <w:lang w:val="en-GB"/>
        </w:rPr>
        <w:t>work</w:t>
      </w:r>
      <w:r w:rsidRPr="000B061F">
        <w:rPr>
          <w:spacing w:val="21"/>
          <w:lang w:val="en-GB"/>
        </w:rPr>
        <w:t xml:space="preserve"> </w:t>
      </w:r>
      <w:r w:rsidRPr="000B061F">
        <w:rPr>
          <w:lang w:val="en-GB"/>
        </w:rPr>
        <w:t xml:space="preserve">with </w:t>
      </w:r>
      <w:r w:rsidRPr="000B061F">
        <w:rPr>
          <w:spacing w:val="-2"/>
          <w:lang w:val="en-GB"/>
        </w:rPr>
        <w:t>children</w:t>
      </w:r>
    </w:p>
    <w:bookmarkEnd w:id="5"/>
    <w:p w14:paraId="421D26B8" w14:textId="77777777" w:rsidR="00E75F21" w:rsidRPr="000B061F" w:rsidRDefault="00E75F21" w:rsidP="00E75F21">
      <w:pPr>
        <w:tabs>
          <w:tab w:val="left" w:pos="1401"/>
        </w:tabs>
        <w:ind w:right="112"/>
      </w:pPr>
    </w:p>
    <w:p w14:paraId="300B2CA0" w14:textId="624C40FD" w:rsidR="00B03AB0" w:rsidRPr="000B061F" w:rsidRDefault="0013487D" w:rsidP="00E75F21">
      <w:pPr>
        <w:pStyle w:val="BodyText"/>
        <w:spacing w:before="266"/>
        <w:ind w:right="112"/>
        <w:jc w:val="both"/>
        <w:rPr>
          <w:lang w:val="en-GB"/>
        </w:rPr>
      </w:pPr>
      <w:r w:rsidRPr="000B061F">
        <w:rPr>
          <w:lang w:val="en-GB"/>
        </w:rPr>
        <w:t>Allegations against staff which meet this threshold will be responded to and managed in line with Part four of KCSIE. Allegations that meet the harm threshold will be referred immediately to the Principal who will contact the</w:t>
      </w:r>
      <w:r w:rsidRPr="000B061F">
        <w:rPr>
          <w:spacing w:val="-7"/>
          <w:lang w:val="en-GB"/>
        </w:rPr>
        <w:t xml:space="preserve"> </w:t>
      </w:r>
      <w:r w:rsidRPr="000B061F">
        <w:rPr>
          <w:lang w:val="en-GB"/>
        </w:rPr>
        <w:t>CFOO</w:t>
      </w:r>
      <w:r w:rsidRPr="000B061F">
        <w:rPr>
          <w:spacing w:val="-6"/>
          <w:lang w:val="en-GB"/>
        </w:rPr>
        <w:t xml:space="preserve"> </w:t>
      </w:r>
      <w:r w:rsidRPr="000B061F">
        <w:rPr>
          <w:lang w:val="en-GB"/>
        </w:rPr>
        <w:t>and</w:t>
      </w:r>
      <w:r w:rsidRPr="000B061F">
        <w:rPr>
          <w:spacing w:val="-4"/>
          <w:lang w:val="en-GB"/>
        </w:rPr>
        <w:t xml:space="preserve"> </w:t>
      </w:r>
      <w:r w:rsidRPr="000B061F">
        <w:rPr>
          <w:lang w:val="en-GB"/>
        </w:rPr>
        <w:t>LADO</w:t>
      </w:r>
      <w:r w:rsidRPr="000B061F">
        <w:rPr>
          <w:spacing w:val="-6"/>
          <w:lang w:val="en-GB"/>
        </w:rPr>
        <w:t xml:space="preserve"> </w:t>
      </w:r>
      <w:r w:rsidRPr="000B061F">
        <w:rPr>
          <w:lang w:val="en-GB"/>
        </w:rPr>
        <w:t>to</w:t>
      </w:r>
      <w:r w:rsidRPr="000B061F">
        <w:rPr>
          <w:spacing w:val="-5"/>
          <w:lang w:val="en-GB"/>
        </w:rPr>
        <w:t xml:space="preserve"> </w:t>
      </w:r>
      <w:r w:rsidRPr="000B061F">
        <w:rPr>
          <w:lang w:val="en-GB"/>
        </w:rPr>
        <w:t>agree</w:t>
      </w:r>
      <w:r w:rsidRPr="000B061F">
        <w:rPr>
          <w:spacing w:val="-7"/>
          <w:lang w:val="en-GB"/>
        </w:rPr>
        <w:t xml:space="preserve"> </w:t>
      </w:r>
      <w:r w:rsidRPr="000B061F">
        <w:rPr>
          <w:lang w:val="en-GB"/>
        </w:rPr>
        <w:t>further</w:t>
      </w:r>
      <w:r w:rsidRPr="000B061F">
        <w:rPr>
          <w:spacing w:val="-3"/>
          <w:lang w:val="en-GB"/>
        </w:rPr>
        <w:t xml:space="preserve"> </w:t>
      </w:r>
      <w:r w:rsidRPr="000B061F">
        <w:rPr>
          <w:lang w:val="en-GB"/>
        </w:rPr>
        <w:t>action</w:t>
      </w:r>
      <w:r w:rsidRPr="000B061F">
        <w:rPr>
          <w:spacing w:val="-4"/>
          <w:lang w:val="en-GB"/>
        </w:rPr>
        <w:t xml:space="preserve"> </w:t>
      </w:r>
      <w:r w:rsidRPr="000B061F">
        <w:rPr>
          <w:lang w:val="en-GB"/>
        </w:rPr>
        <w:t>to</w:t>
      </w:r>
      <w:r w:rsidRPr="000B061F">
        <w:rPr>
          <w:spacing w:val="-5"/>
          <w:lang w:val="en-GB"/>
        </w:rPr>
        <w:t xml:space="preserve"> </w:t>
      </w:r>
      <w:r w:rsidRPr="000B061F">
        <w:rPr>
          <w:lang w:val="en-GB"/>
        </w:rPr>
        <w:t>be</w:t>
      </w:r>
      <w:r w:rsidRPr="000B061F">
        <w:rPr>
          <w:spacing w:val="-3"/>
          <w:lang w:val="en-GB"/>
        </w:rPr>
        <w:t xml:space="preserve"> </w:t>
      </w:r>
      <w:r w:rsidRPr="000B061F">
        <w:rPr>
          <w:lang w:val="en-GB"/>
        </w:rPr>
        <w:t>taken</w:t>
      </w:r>
      <w:r w:rsidRPr="000B061F">
        <w:rPr>
          <w:spacing w:val="-9"/>
          <w:lang w:val="en-GB"/>
        </w:rPr>
        <w:t xml:space="preserve"> </w:t>
      </w:r>
      <w:r w:rsidRPr="000B061F">
        <w:rPr>
          <w:lang w:val="en-GB"/>
        </w:rPr>
        <w:t>in</w:t>
      </w:r>
      <w:r w:rsidRPr="000B061F">
        <w:rPr>
          <w:spacing w:val="-9"/>
          <w:lang w:val="en-GB"/>
        </w:rPr>
        <w:t xml:space="preserve"> </w:t>
      </w:r>
      <w:r w:rsidRPr="000B061F">
        <w:rPr>
          <w:lang w:val="en-GB"/>
        </w:rPr>
        <w:t>respect</w:t>
      </w:r>
      <w:r w:rsidRPr="000B061F">
        <w:rPr>
          <w:spacing w:val="-5"/>
          <w:lang w:val="en-GB"/>
        </w:rPr>
        <w:t xml:space="preserve"> </w:t>
      </w:r>
      <w:r w:rsidRPr="000B061F">
        <w:rPr>
          <w:lang w:val="en-GB"/>
        </w:rPr>
        <w:t>of</w:t>
      </w:r>
      <w:r w:rsidRPr="000B061F">
        <w:rPr>
          <w:spacing w:val="-4"/>
          <w:lang w:val="en-GB"/>
        </w:rPr>
        <w:t xml:space="preserve"> </w:t>
      </w:r>
      <w:r w:rsidRPr="000B061F">
        <w:rPr>
          <w:lang w:val="en-GB"/>
        </w:rPr>
        <w:t>the</w:t>
      </w:r>
      <w:r w:rsidRPr="000B061F">
        <w:rPr>
          <w:spacing w:val="-3"/>
          <w:lang w:val="en-GB"/>
        </w:rPr>
        <w:t xml:space="preserve"> </w:t>
      </w:r>
      <w:r w:rsidRPr="000B061F">
        <w:rPr>
          <w:lang w:val="en-GB"/>
        </w:rPr>
        <w:t>child</w:t>
      </w:r>
      <w:r w:rsidRPr="000B061F">
        <w:rPr>
          <w:spacing w:val="-9"/>
          <w:lang w:val="en-GB"/>
        </w:rPr>
        <w:t xml:space="preserve"> </w:t>
      </w:r>
      <w:r w:rsidRPr="000B061F">
        <w:rPr>
          <w:lang w:val="en-GB"/>
        </w:rPr>
        <w:t>and</w:t>
      </w:r>
      <w:r w:rsidRPr="000B061F">
        <w:rPr>
          <w:spacing w:val="-4"/>
          <w:lang w:val="en-GB"/>
        </w:rPr>
        <w:t xml:space="preserve"> </w:t>
      </w:r>
      <w:r w:rsidRPr="000B061F">
        <w:rPr>
          <w:lang w:val="en-GB"/>
        </w:rPr>
        <w:t>staff</w:t>
      </w:r>
      <w:r w:rsidRPr="000B061F">
        <w:rPr>
          <w:spacing w:val="-4"/>
          <w:lang w:val="en-GB"/>
        </w:rPr>
        <w:t xml:space="preserve"> </w:t>
      </w:r>
      <w:r w:rsidRPr="000B061F">
        <w:rPr>
          <w:lang w:val="en-GB"/>
        </w:rPr>
        <w:t>member.</w:t>
      </w:r>
      <w:r w:rsidRPr="000B061F">
        <w:rPr>
          <w:spacing w:val="-6"/>
          <w:lang w:val="en-GB"/>
        </w:rPr>
        <w:t xml:space="preserve"> </w:t>
      </w:r>
      <w:r w:rsidRPr="000B061F">
        <w:rPr>
          <w:lang w:val="en-GB"/>
        </w:rPr>
        <w:t>In</w:t>
      </w:r>
      <w:r w:rsidRPr="000B061F">
        <w:rPr>
          <w:spacing w:val="-9"/>
          <w:lang w:val="en-GB"/>
        </w:rPr>
        <w:t xml:space="preserve"> </w:t>
      </w:r>
      <w:r w:rsidRPr="000B061F">
        <w:rPr>
          <w:lang w:val="en-GB"/>
        </w:rPr>
        <w:t>the</w:t>
      </w:r>
      <w:r w:rsidRPr="000B061F">
        <w:rPr>
          <w:spacing w:val="-7"/>
          <w:lang w:val="en-GB"/>
        </w:rPr>
        <w:t xml:space="preserve"> </w:t>
      </w:r>
      <w:r w:rsidRPr="000B061F">
        <w:rPr>
          <w:lang w:val="en-GB"/>
        </w:rPr>
        <w:t>event</w:t>
      </w:r>
      <w:r w:rsidRPr="000B061F">
        <w:rPr>
          <w:spacing w:val="-6"/>
          <w:lang w:val="en-GB"/>
        </w:rPr>
        <w:t xml:space="preserve"> </w:t>
      </w:r>
      <w:r w:rsidRPr="000B061F">
        <w:rPr>
          <w:lang w:val="en-GB"/>
        </w:rPr>
        <w:t>of allegations of abuse being made against the Principal, staff are advised that allegations should be reported to the CFOO who will contact the LADO.</w:t>
      </w:r>
    </w:p>
    <w:p w14:paraId="37BBCF97" w14:textId="77777777" w:rsidR="00B03AB0" w:rsidRPr="000B061F" w:rsidRDefault="00B03AB0" w:rsidP="000369DD">
      <w:pPr>
        <w:pStyle w:val="BodyText"/>
        <w:spacing w:before="2"/>
        <w:ind w:left="0" w:right="112"/>
        <w:rPr>
          <w:lang w:val="en-GB"/>
        </w:rPr>
      </w:pPr>
    </w:p>
    <w:p w14:paraId="3B17A90D" w14:textId="77777777" w:rsidR="00B03AB0" w:rsidRPr="000B061F" w:rsidRDefault="0013487D" w:rsidP="000369DD">
      <w:pPr>
        <w:pStyle w:val="BodyText"/>
        <w:ind w:right="112"/>
        <w:jc w:val="both"/>
        <w:rPr>
          <w:lang w:val="en-GB"/>
        </w:rPr>
      </w:pPr>
      <w:r w:rsidRPr="000B061F">
        <w:rPr>
          <w:color w:val="2D75B5"/>
          <w:lang w:val="en-GB"/>
        </w:rPr>
        <w:t>Concerns</w:t>
      </w:r>
      <w:r w:rsidRPr="000B061F">
        <w:rPr>
          <w:color w:val="2D75B5"/>
          <w:spacing w:val="-5"/>
          <w:lang w:val="en-GB"/>
        </w:rPr>
        <w:t xml:space="preserve"> </w:t>
      </w:r>
      <w:r w:rsidRPr="000B061F">
        <w:rPr>
          <w:color w:val="2D75B5"/>
          <w:lang w:val="en-GB"/>
        </w:rPr>
        <w:t>that</w:t>
      </w:r>
      <w:r w:rsidRPr="000B061F">
        <w:rPr>
          <w:color w:val="2D75B5"/>
          <w:spacing w:val="-7"/>
          <w:lang w:val="en-GB"/>
        </w:rPr>
        <w:t xml:space="preserve"> </w:t>
      </w:r>
      <w:r w:rsidRPr="000B061F">
        <w:rPr>
          <w:color w:val="2D75B5"/>
          <w:lang w:val="en-GB"/>
        </w:rPr>
        <w:t>do</w:t>
      </w:r>
      <w:r w:rsidRPr="000B061F">
        <w:rPr>
          <w:color w:val="2D75B5"/>
          <w:spacing w:val="-5"/>
          <w:lang w:val="en-GB"/>
        </w:rPr>
        <w:t xml:space="preserve"> </w:t>
      </w:r>
      <w:r w:rsidRPr="000B061F">
        <w:rPr>
          <w:color w:val="2D75B5"/>
          <w:lang w:val="en-GB"/>
        </w:rPr>
        <w:t>not</w:t>
      </w:r>
      <w:r w:rsidRPr="000B061F">
        <w:rPr>
          <w:color w:val="2D75B5"/>
          <w:spacing w:val="-2"/>
          <w:lang w:val="en-GB"/>
        </w:rPr>
        <w:t xml:space="preserve"> </w:t>
      </w:r>
      <w:r w:rsidRPr="000B061F">
        <w:rPr>
          <w:color w:val="2D75B5"/>
          <w:lang w:val="en-GB"/>
        </w:rPr>
        <w:t>meet</w:t>
      </w:r>
      <w:r w:rsidRPr="000B061F">
        <w:rPr>
          <w:color w:val="2D75B5"/>
          <w:spacing w:val="-6"/>
          <w:lang w:val="en-GB"/>
        </w:rPr>
        <w:t xml:space="preserve"> </w:t>
      </w:r>
      <w:r w:rsidRPr="000B061F">
        <w:rPr>
          <w:color w:val="2D75B5"/>
          <w:lang w:val="en-GB"/>
        </w:rPr>
        <w:t>the</w:t>
      </w:r>
      <w:r w:rsidRPr="000B061F">
        <w:rPr>
          <w:color w:val="2D75B5"/>
          <w:spacing w:val="-4"/>
          <w:lang w:val="en-GB"/>
        </w:rPr>
        <w:t xml:space="preserve"> </w:t>
      </w:r>
      <w:r w:rsidRPr="000B061F">
        <w:rPr>
          <w:color w:val="2D75B5"/>
          <w:lang w:val="en-GB"/>
        </w:rPr>
        <w:t>‘harm</w:t>
      </w:r>
      <w:r w:rsidRPr="000B061F">
        <w:rPr>
          <w:color w:val="2D75B5"/>
          <w:spacing w:val="-3"/>
          <w:lang w:val="en-GB"/>
        </w:rPr>
        <w:t xml:space="preserve"> </w:t>
      </w:r>
      <w:r w:rsidRPr="000B061F">
        <w:rPr>
          <w:color w:val="2D75B5"/>
          <w:spacing w:val="-2"/>
          <w:lang w:val="en-GB"/>
        </w:rPr>
        <w:t>threshold’</w:t>
      </w:r>
    </w:p>
    <w:p w14:paraId="15BD1F5B" w14:textId="77777777" w:rsidR="00B03AB0" w:rsidRPr="000B061F" w:rsidRDefault="00B03AB0" w:rsidP="000369DD">
      <w:pPr>
        <w:pStyle w:val="BodyText"/>
        <w:ind w:left="0" w:right="112"/>
        <w:rPr>
          <w:lang w:val="en-GB"/>
        </w:rPr>
      </w:pPr>
    </w:p>
    <w:p w14:paraId="1368B26A" w14:textId="0E3815E6" w:rsidR="00B03AB0" w:rsidRPr="00AA0ED3" w:rsidRDefault="00DB1D7A" w:rsidP="000369DD">
      <w:pPr>
        <w:pStyle w:val="BodyText"/>
        <w:spacing w:before="1"/>
        <w:ind w:right="112"/>
        <w:jc w:val="both"/>
        <w:rPr>
          <w:lang w:val="en-GB"/>
        </w:rPr>
      </w:pPr>
      <w:proofErr w:type="spellStart"/>
      <w:r w:rsidRPr="00DB1D7A">
        <w:rPr>
          <w:b/>
          <w:bCs/>
          <w:lang w:val="en-GB"/>
        </w:rPr>
        <w:t>XXSchoolXX</w:t>
      </w:r>
      <w:proofErr w:type="spellEnd"/>
      <w:r w:rsidR="001F70F0" w:rsidRPr="000B061F">
        <w:rPr>
          <w:lang w:val="en-GB"/>
        </w:rPr>
        <w:t xml:space="preserve"> Primary School may </w:t>
      </w:r>
      <w:bookmarkStart w:id="6" w:name="_Hlk175577634"/>
      <w:r w:rsidR="001F70F0" w:rsidRPr="000B061F">
        <w:rPr>
          <w:lang w:val="en-GB"/>
        </w:rPr>
        <w:t>also need to take action in response to ‘low-level’ concerns about</w:t>
      </w:r>
      <w:r w:rsidR="001F70F0" w:rsidRPr="000B061F">
        <w:rPr>
          <w:spacing w:val="-10"/>
          <w:lang w:val="en-GB"/>
        </w:rPr>
        <w:t xml:space="preserve"> </w:t>
      </w:r>
      <w:r w:rsidR="001F70F0" w:rsidRPr="000B061F">
        <w:rPr>
          <w:lang w:val="en-GB"/>
        </w:rPr>
        <w:t>staff.</w:t>
      </w:r>
      <w:r w:rsidR="001F70F0" w:rsidRPr="000B061F">
        <w:rPr>
          <w:spacing w:val="-7"/>
          <w:lang w:val="en-GB"/>
        </w:rPr>
        <w:t xml:space="preserve"> </w:t>
      </w:r>
      <w:r w:rsidR="001F70F0" w:rsidRPr="000B061F">
        <w:rPr>
          <w:lang w:val="en-GB"/>
        </w:rPr>
        <w:t>Additional</w:t>
      </w:r>
      <w:r w:rsidR="001F70F0" w:rsidRPr="000B061F">
        <w:rPr>
          <w:spacing w:val="-6"/>
          <w:lang w:val="en-GB"/>
        </w:rPr>
        <w:t xml:space="preserve"> </w:t>
      </w:r>
      <w:r w:rsidR="001F70F0" w:rsidRPr="000B061F">
        <w:rPr>
          <w:lang w:val="en-GB"/>
        </w:rPr>
        <w:t>information</w:t>
      </w:r>
      <w:r w:rsidR="001F70F0" w:rsidRPr="000B061F">
        <w:rPr>
          <w:spacing w:val="-9"/>
          <w:lang w:val="en-GB"/>
        </w:rPr>
        <w:t xml:space="preserve"> </w:t>
      </w:r>
      <w:r w:rsidR="001F70F0" w:rsidRPr="000B061F">
        <w:rPr>
          <w:lang w:val="en-GB"/>
        </w:rPr>
        <w:t>regarding</w:t>
      </w:r>
      <w:r w:rsidR="001F70F0" w:rsidRPr="000B061F">
        <w:rPr>
          <w:spacing w:val="-7"/>
          <w:lang w:val="en-GB"/>
        </w:rPr>
        <w:t xml:space="preserve"> </w:t>
      </w:r>
      <w:r w:rsidR="001F70F0" w:rsidRPr="000B061F">
        <w:rPr>
          <w:lang w:val="en-GB"/>
        </w:rPr>
        <w:t>low-level</w:t>
      </w:r>
      <w:r w:rsidR="001F70F0" w:rsidRPr="000B061F">
        <w:rPr>
          <w:spacing w:val="-10"/>
          <w:lang w:val="en-GB"/>
        </w:rPr>
        <w:t xml:space="preserve"> </w:t>
      </w:r>
      <w:r w:rsidR="001F70F0" w:rsidRPr="000B061F">
        <w:rPr>
          <w:lang w:val="en-GB"/>
        </w:rPr>
        <w:t>concerns</w:t>
      </w:r>
      <w:r w:rsidR="001F70F0" w:rsidRPr="000B061F">
        <w:rPr>
          <w:spacing w:val="-8"/>
          <w:lang w:val="en-GB"/>
        </w:rPr>
        <w:t xml:space="preserve"> </w:t>
      </w:r>
      <w:bookmarkEnd w:id="6"/>
      <w:r w:rsidR="001F70F0" w:rsidRPr="000B061F">
        <w:rPr>
          <w:lang w:val="en-GB"/>
        </w:rPr>
        <w:t>is</w:t>
      </w:r>
      <w:r w:rsidR="001F70F0" w:rsidRPr="000B061F">
        <w:rPr>
          <w:spacing w:val="-8"/>
          <w:lang w:val="en-GB"/>
        </w:rPr>
        <w:t xml:space="preserve"> </w:t>
      </w:r>
      <w:r w:rsidR="001F70F0" w:rsidRPr="000B061F">
        <w:rPr>
          <w:lang w:val="en-GB"/>
        </w:rPr>
        <w:t>contained</w:t>
      </w:r>
      <w:r w:rsidR="001F70F0" w:rsidRPr="000B061F">
        <w:rPr>
          <w:spacing w:val="-8"/>
          <w:lang w:val="en-GB"/>
        </w:rPr>
        <w:t xml:space="preserve"> </w:t>
      </w:r>
      <w:r w:rsidR="001F70F0" w:rsidRPr="000B061F">
        <w:rPr>
          <w:lang w:val="en-GB"/>
        </w:rPr>
        <w:t>with</w:t>
      </w:r>
      <w:r w:rsidR="001F70F0" w:rsidRPr="000B061F">
        <w:rPr>
          <w:spacing w:val="-9"/>
          <w:lang w:val="en-GB"/>
        </w:rPr>
        <w:t xml:space="preserve"> </w:t>
      </w:r>
      <w:r w:rsidR="001F70F0" w:rsidRPr="000B061F">
        <w:rPr>
          <w:lang w:val="en-GB"/>
        </w:rPr>
        <w:t>our</w:t>
      </w:r>
      <w:r w:rsidR="001F70F0" w:rsidRPr="000B061F">
        <w:rPr>
          <w:spacing w:val="-8"/>
          <w:lang w:val="en-GB"/>
        </w:rPr>
        <w:t xml:space="preserve"> </w:t>
      </w:r>
      <w:r w:rsidR="001F70F0" w:rsidRPr="000B061F">
        <w:rPr>
          <w:lang w:val="en-GB"/>
        </w:rPr>
        <w:t>staff</w:t>
      </w:r>
      <w:r w:rsidR="001F70F0" w:rsidRPr="000B061F">
        <w:rPr>
          <w:spacing w:val="-8"/>
          <w:lang w:val="en-GB"/>
        </w:rPr>
        <w:t xml:space="preserve"> </w:t>
      </w:r>
      <w:r w:rsidR="001F70F0" w:rsidRPr="000B061F">
        <w:rPr>
          <w:lang w:val="en-GB"/>
        </w:rPr>
        <w:t>code</w:t>
      </w:r>
      <w:r w:rsidR="001F70F0" w:rsidRPr="000B061F">
        <w:rPr>
          <w:spacing w:val="-7"/>
          <w:lang w:val="en-GB"/>
        </w:rPr>
        <w:t xml:space="preserve"> </w:t>
      </w:r>
      <w:r w:rsidR="001F70F0" w:rsidRPr="000B061F">
        <w:rPr>
          <w:lang w:val="en-GB"/>
        </w:rPr>
        <w:t>of</w:t>
      </w:r>
      <w:r w:rsidR="001F70F0" w:rsidRPr="000B061F">
        <w:rPr>
          <w:spacing w:val="-3"/>
          <w:lang w:val="en-GB"/>
        </w:rPr>
        <w:t xml:space="preserve"> </w:t>
      </w:r>
      <w:r w:rsidR="001F70F0" w:rsidRPr="000B061F">
        <w:rPr>
          <w:lang w:val="en-GB"/>
        </w:rPr>
        <w:t>conduct</w:t>
      </w:r>
      <w:r w:rsidR="001F70F0" w:rsidRPr="000B061F">
        <w:rPr>
          <w:spacing w:val="-10"/>
          <w:lang w:val="en-GB"/>
        </w:rPr>
        <w:t xml:space="preserve"> </w:t>
      </w:r>
      <w:r w:rsidR="001F70F0" w:rsidRPr="000B061F">
        <w:rPr>
          <w:lang w:val="en-GB"/>
        </w:rPr>
        <w:t>and forms part of our safeguarding training – this includes what a low-level concern is, the importance of sharing them</w:t>
      </w:r>
      <w:r w:rsidR="001F70F0" w:rsidRPr="000B061F">
        <w:rPr>
          <w:spacing w:val="-13"/>
          <w:lang w:val="en-GB"/>
        </w:rPr>
        <w:t xml:space="preserve"> </w:t>
      </w:r>
      <w:r w:rsidR="001F70F0" w:rsidRPr="000B061F">
        <w:rPr>
          <w:lang w:val="en-GB"/>
        </w:rPr>
        <w:t>and</w:t>
      </w:r>
      <w:r w:rsidR="001F70F0" w:rsidRPr="000B061F">
        <w:rPr>
          <w:spacing w:val="-12"/>
          <w:lang w:val="en-GB"/>
        </w:rPr>
        <w:t xml:space="preserve"> </w:t>
      </w:r>
      <w:r w:rsidR="001F70F0" w:rsidRPr="000B061F">
        <w:rPr>
          <w:lang w:val="en-GB"/>
        </w:rPr>
        <w:t>the</w:t>
      </w:r>
      <w:r w:rsidR="001F70F0" w:rsidRPr="000B061F">
        <w:rPr>
          <w:spacing w:val="-10"/>
          <w:lang w:val="en-GB"/>
        </w:rPr>
        <w:t xml:space="preserve"> </w:t>
      </w:r>
      <w:r w:rsidR="001F70F0" w:rsidRPr="000B061F">
        <w:rPr>
          <w:lang w:val="en-GB"/>
        </w:rPr>
        <w:t>confidential</w:t>
      </w:r>
      <w:r w:rsidR="001F70F0" w:rsidRPr="000B061F">
        <w:rPr>
          <w:spacing w:val="-11"/>
          <w:lang w:val="en-GB"/>
        </w:rPr>
        <w:t xml:space="preserve"> </w:t>
      </w:r>
      <w:r w:rsidR="001F70F0" w:rsidRPr="000B061F">
        <w:rPr>
          <w:lang w:val="en-GB"/>
        </w:rPr>
        <w:t>procedure</w:t>
      </w:r>
      <w:r w:rsidR="001F70F0" w:rsidRPr="000B061F">
        <w:rPr>
          <w:spacing w:val="-12"/>
          <w:lang w:val="en-GB"/>
        </w:rPr>
        <w:t xml:space="preserve"> </w:t>
      </w:r>
      <w:r w:rsidR="001F70F0" w:rsidRPr="000B061F">
        <w:rPr>
          <w:lang w:val="en-GB"/>
        </w:rPr>
        <w:t>to</w:t>
      </w:r>
      <w:r w:rsidR="001F70F0" w:rsidRPr="000B061F">
        <w:rPr>
          <w:spacing w:val="-13"/>
          <w:lang w:val="en-GB"/>
        </w:rPr>
        <w:t xml:space="preserve"> </w:t>
      </w:r>
      <w:r w:rsidR="001F70F0" w:rsidRPr="000B061F">
        <w:rPr>
          <w:lang w:val="en-GB"/>
        </w:rPr>
        <w:t>follow</w:t>
      </w:r>
      <w:r w:rsidR="001F70F0" w:rsidRPr="000B061F">
        <w:rPr>
          <w:spacing w:val="-11"/>
          <w:lang w:val="en-GB"/>
        </w:rPr>
        <w:t xml:space="preserve"> </w:t>
      </w:r>
      <w:r w:rsidR="001F70F0" w:rsidRPr="000B061F">
        <w:rPr>
          <w:lang w:val="en-GB"/>
        </w:rPr>
        <w:t>when</w:t>
      </w:r>
      <w:r w:rsidR="001F70F0" w:rsidRPr="000B061F">
        <w:rPr>
          <w:spacing w:val="-13"/>
          <w:lang w:val="en-GB"/>
        </w:rPr>
        <w:t xml:space="preserve"> </w:t>
      </w:r>
      <w:r w:rsidR="001F70F0" w:rsidRPr="000B061F">
        <w:rPr>
          <w:lang w:val="en-GB"/>
        </w:rPr>
        <w:t>sharing</w:t>
      </w:r>
      <w:r w:rsidR="001F70F0" w:rsidRPr="000B061F">
        <w:rPr>
          <w:spacing w:val="-10"/>
          <w:lang w:val="en-GB"/>
        </w:rPr>
        <w:t xml:space="preserve"> </w:t>
      </w:r>
      <w:r w:rsidR="001F70F0" w:rsidRPr="000B061F">
        <w:rPr>
          <w:lang w:val="en-GB"/>
        </w:rPr>
        <w:t>them.</w:t>
      </w:r>
      <w:r w:rsidR="001F70F0" w:rsidRPr="000B061F">
        <w:rPr>
          <w:spacing w:val="-6"/>
          <w:lang w:val="en-GB"/>
        </w:rPr>
        <w:t xml:space="preserve"> </w:t>
      </w:r>
      <w:proofErr w:type="spellStart"/>
      <w:r w:rsidRPr="00DB1D7A">
        <w:rPr>
          <w:b/>
          <w:bCs/>
          <w:lang w:val="en-GB"/>
        </w:rPr>
        <w:t>XXSchoolXX</w:t>
      </w:r>
      <w:proofErr w:type="spellEnd"/>
      <w:r w:rsidR="001F70F0" w:rsidRPr="000B061F">
        <w:rPr>
          <w:spacing w:val="-13"/>
          <w:lang w:val="en-GB"/>
        </w:rPr>
        <w:t xml:space="preserve"> </w:t>
      </w:r>
      <w:r w:rsidR="001F70F0" w:rsidRPr="000B061F">
        <w:rPr>
          <w:lang w:val="en-GB"/>
        </w:rPr>
        <w:t>Primary</w:t>
      </w:r>
      <w:r w:rsidR="001F70F0" w:rsidRPr="00AA0ED3">
        <w:rPr>
          <w:spacing w:val="-11"/>
          <w:lang w:val="en-GB"/>
        </w:rPr>
        <w:t xml:space="preserve"> </w:t>
      </w:r>
      <w:r w:rsidR="001F70F0" w:rsidRPr="00AA0ED3">
        <w:rPr>
          <w:lang w:val="en-GB"/>
        </w:rPr>
        <w:t>School has</w:t>
      </w:r>
      <w:r w:rsidR="001F70F0" w:rsidRPr="00AA0ED3">
        <w:rPr>
          <w:spacing w:val="-13"/>
          <w:lang w:val="en-GB"/>
        </w:rPr>
        <w:t xml:space="preserve"> </w:t>
      </w:r>
      <w:r w:rsidR="001F70F0" w:rsidRPr="00AA0ED3">
        <w:rPr>
          <w:lang w:val="en-GB"/>
        </w:rPr>
        <w:t>an</w:t>
      </w:r>
      <w:r w:rsidR="001F70F0" w:rsidRPr="00AA0ED3">
        <w:rPr>
          <w:spacing w:val="-12"/>
          <w:lang w:val="en-GB"/>
        </w:rPr>
        <w:t xml:space="preserve"> </w:t>
      </w:r>
      <w:r w:rsidR="001F70F0" w:rsidRPr="00AA0ED3">
        <w:rPr>
          <w:lang w:val="en-GB"/>
        </w:rPr>
        <w:t>open</w:t>
      </w:r>
      <w:r w:rsidR="001F70F0" w:rsidRPr="00AA0ED3">
        <w:rPr>
          <w:spacing w:val="-13"/>
          <w:lang w:val="en-GB"/>
        </w:rPr>
        <w:t xml:space="preserve"> </w:t>
      </w:r>
      <w:r w:rsidR="001F70F0" w:rsidRPr="00AA0ED3">
        <w:rPr>
          <w:lang w:val="en-GB"/>
        </w:rPr>
        <w:t>and</w:t>
      </w:r>
      <w:r w:rsidR="001F70F0" w:rsidRPr="00AA0ED3">
        <w:rPr>
          <w:spacing w:val="-12"/>
          <w:lang w:val="en-GB"/>
        </w:rPr>
        <w:t xml:space="preserve"> </w:t>
      </w:r>
      <w:r w:rsidR="001F70F0" w:rsidRPr="00AA0ED3">
        <w:rPr>
          <w:lang w:val="en-GB"/>
        </w:rPr>
        <w:t>transparent</w:t>
      </w:r>
      <w:r w:rsidR="001F70F0" w:rsidRPr="00AA0ED3">
        <w:rPr>
          <w:spacing w:val="-13"/>
          <w:lang w:val="en-GB"/>
        </w:rPr>
        <w:t xml:space="preserve"> </w:t>
      </w:r>
      <w:r w:rsidR="001F70F0" w:rsidRPr="00AA0ED3">
        <w:rPr>
          <w:lang w:val="en-GB"/>
        </w:rPr>
        <w:t>culture</w:t>
      </w:r>
      <w:r w:rsidR="001F70F0" w:rsidRPr="00AA0ED3">
        <w:rPr>
          <w:spacing w:val="-12"/>
          <w:lang w:val="en-GB"/>
        </w:rPr>
        <w:t xml:space="preserve"> </w:t>
      </w:r>
      <w:r w:rsidR="001F70F0" w:rsidRPr="00AA0ED3">
        <w:rPr>
          <w:lang w:val="en-GB"/>
        </w:rPr>
        <w:t>in</w:t>
      </w:r>
      <w:r w:rsidR="001F70F0" w:rsidRPr="00AA0ED3">
        <w:rPr>
          <w:spacing w:val="-13"/>
          <w:lang w:val="en-GB"/>
        </w:rPr>
        <w:t xml:space="preserve"> </w:t>
      </w:r>
      <w:r w:rsidR="001F70F0" w:rsidRPr="00AA0ED3">
        <w:rPr>
          <w:lang w:val="en-GB"/>
        </w:rPr>
        <w:t>which</w:t>
      </w:r>
      <w:r w:rsidR="001F70F0" w:rsidRPr="00AA0ED3">
        <w:rPr>
          <w:spacing w:val="-12"/>
          <w:lang w:val="en-GB"/>
        </w:rPr>
        <w:t xml:space="preserve"> </w:t>
      </w:r>
      <w:r w:rsidR="001F70F0" w:rsidRPr="00AA0ED3">
        <w:rPr>
          <w:lang w:val="en-GB"/>
        </w:rPr>
        <w:t>all</w:t>
      </w:r>
      <w:r w:rsidR="001F70F0" w:rsidRPr="00AA0ED3">
        <w:rPr>
          <w:spacing w:val="-12"/>
          <w:lang w:val="en-GB"/>
        </w:rPr>
        <w:t xml:space="preserve"> </w:t>
      </w:r>
      <w:r w:rsidR="001F70F0" w:rsidRPr="00AA0ED3">
        <w:rPr>
          <w:lang w:val="en-GB"/>
        </w:rPr>
        <w:t>concerns</w:t>
      </w:r>
      <w:r w:rsidR="001F70F0" w:rsidRPr="00AA0ED3">
        <w:rPr>
          <w:spacing w:val="-13"/>
          <w:lang w:val="en-GB"/>
        </w:rPr>
        <w:t xml:space="preserve"> </w:t>
      </w:r>
      <w:r w:rsidR="001F70F0" w:rsidRPr="00AA0ED3">
        <w:rPr>
          <w:lang w:val="en-GB"/>
        </w:rPr>
        <w:t>about</w:t>
      </w:r>
      <w:r w:rsidR="001F70F0" w:rsidRPr="00AA0ED3">
        <w:rPr>
          <w:spacing w:val="-12"/>
          <w:lang w:val="en-GB"/>
        </w:rPr>
        <w:t xml:space="preserve"> </w:t>
      </w:r>
      <w:r w:rsidR="001F70F0" w:rsidRPr="00AA0ED3">
        <w:rPr>
          <w:lang w:val="en-GB"/>
        </w:rPr>
        <w:t>all</w:t>
      </w:r>
      <w:r w:rsidR="001F70F0" w:rsidRPr="00AA0ED3">
        <w:rPr>
          <w:spacing w:val="-13"/>
          <w:lang w:val="en-GB"/>
        </w:rPr>
        <w:t xml:space="preserve"> </w:t>
      </w:r>
      <w:r w:rsidR="001F70F0" w:rsidRPr="00AA0ED3">
        <w:rPr>
          <w:lang w:val="en-GB"/>
        </w:rPr>
        <w:t>adults</w:t>
      </w:r>
      <w:r w:rsidR="001F70F0" w:rsidRPr="00AA0ED3">
        <w:rPr>
          <w:spacing w:val="-12"/>
          <w:lang w:val="en-GB"/>
        </w:rPr>
        <w:t xml:space="preserve"> </w:t>
      </w:r>
      <w:r w:rsidR="001F70F0" w:rsidRPr="00AA0ED3">
        <w:rPr>
          <w:lang w:val="en-GB"/>
        </w:rPr>
        <w:t>working</w:t>
      </w:r>
      <w:r w:rsidR="001F70F0" w:rsidRPr="00AA0ED3">
        <w:rPr>
          <w:spacing w:val="-13"/>
          <w:lang w:val="en-GB"/>
        </w:rPr>
        <w:t xml:space="preserve"> </w:t>
      </w:r>
      <w:r w:rsidR="001F70F0" w:rsidRPr="00AA0ED3">
        <w:rPr>
          <w:lang w:val="en-GB"/>
        </w:rPr>
        <w:t>in</w:t>
      </w:r>
      <w:r w:rsidR="001F70F0" w:rsidRPr="00AA0ED3">
        <w:rPr>
          <w:spacing w:val="-12"/>
          <w:lang w:val="en-GB"/>
        </w:rPr>
        <w:t xml:space="preserve"> </w:t>
      </w:r>
      <w:r w:rsidR="001F70F0" w:rsidRPr="00AA0ED3">
        <w:rPr>
          <w:lang w:val="en-GB"/>
        </w:rPr>
        <w:t>or</w:t>
      </w:r>
      <w:r w:rsidR="001F70F0" w:rsidRPr="00AA0ED3">
        <w:rPr>
          <w:spacing w:val="-12"/>
          <w:lang w:val="en-GB"/>
        </w:rPr>
        <w:t xml:space="preserve"> </w:t>
      </w:r>
      <w:r w:rsidR="001F70F0" w:rsidRPr="00AA0ED3">
        <w:rPr>
          <w:lang w:val="en-GB"/>
        </w:rPr>
        <w:t>on</w:t>
      </w:r>
      <w:r w:rsidR="001F70F0" w:rsidRPr="00AA0ED3">
        <w:rPr>
          <w:spacing w:val="-13"/>
          <w:lang w:val="en-GB"/>
        </w:rPr>
        <w:t xml:space="preserve"> </w:t>
      </w:r>
      <w:r w:rsidR="001F70F0" w:rsidRPr="00AA0ED3">
        <w:rPr>
          <w:lang w:val="en-GB"/>
        </w:rPr>
        <w:t>behalf</w:t>
      </w:r>
      <w:r w:rsidR="001F70F0" w:rsidRPr="00AA0ED3">
        <w:rPr>
          <w:spacing w:val="-12"/>
          <w:lang w:val="en-GB"/>
        </w:rPr>
        <w:t xml:space="preserve"> </w:t>
      </w:r>
      <w:r w:rsidR="001F70F0" w:rsidRPr="00AA0ED3">
        <w:rPr>
          <w:lang w:val="en-GB"/>
        </w:rPr>
        <w:t>of</w:t>
      </w:r>
      <w:r w:rsidR="001F70F0" w:rsidRPr="00AA0ED3">
        <w:rPr>
          <w:spacing w:val="-13"/>
          <w:lang w:val="en-GB"/>
        </w:rPr>
        <w:t xml:space="preserve"> </w:t>
      </w:r>
      <w:r w:rsidR="001F70F0" w:rsidRPr="00AA0ED3">
        <w:rPr>
          <w:lang w:val="en-GB"/>
        </w:rPr>
        <w:t>the</w:t>
      </w:r>
      <w:r w:rsidR="001F70F0" w:rsidRPr="00AA0ED3">
        <w:rPr>
          <w:spacing w:val="-12"/>
          <w:lang w:val="en-GB"/>
        </w:rPr>
        <w:t xml:space="preserve"> </w:t>
      </w:r>
      <w:r w:rsidR="001F70F0" w:rsidRPr="00AA0ED3">
        <w:rPr>
          <w:lang w:val="en-GB"/>
        </w:rPr>
        <w:t>academy are</w:t>
      </w:r>
      <w:r w:rsidR="001F70F0" w:rsidRPr="00AA0ED3">
        <w:rPr>
          <w:spacing w:val="-2"/>
          <w:lang w:val="en-GB"/>
        </w:rPr>
        <w:t xml:space="preserve"> </w:t>
      </w:r>
      <w:r w:rsidR="001F70F0" w:rsidRPr="00AA0ED3">
        <w:rPr>
          <w:lang w:val="en-GB"/>
        </w:rPr>
        <w:t>dealt</w:t>
      </w:r>
      <w:r w:rsidR="001F70F0" w:rsidRPr="00AA0ED3">
        <w:rPr>
          <w:spacing w:val="-4"/>
          <w:lang w:val="en-GB"/>
        </w:rPr>
        <w:t xml:space="preserve"> </w:t>
      </w:r>
      <w:r w:rsidR="001F70F0" w:rsidRPr="00AA0ED3">
        <w:rPr>
          <w:lang w:val="en-GB"/>
        </w:rPr>
        <w:t>with</w:t>
      </w:r>
      <w:r w:rsidR="001F70F0" w:rsidRPr="00AA0ED3">
        <w:rPr>
          <w:spacing w:val="-3"/>
          <w:lang w:val="en-GB"/>
        </w:rPr>
        <w:t xml:space="preserve"> </w:t>
      </w:r>
      <w:r w:rsidR="001F70F0" w:rsidRPr="00AA0ED3">
        <w:rPr>
          <w:lang w:val="en-GB"/>
        </w:rPr>
        <w:t>promptly</w:t>
      </w:r>
      <w:r w:rsidR="001F70F0" w:rsidRPr="00AA0ED3">
        <w:rPr>
          <w:spacing w:val="-2"/>
          <w:lang w:val="en-GB"/>
        </w:rPr>
        <w:t xml:space="preserve"> </w:t>
      </w:r>
      <w:r w:rsidR="001F70F0" w:rsidRPr="00AA0ED3">
        <w:rPr>
          <w:lang w:val="en-GB"/>
        </w:rPr>
        <w:t>and appropriately; this</w:t>
      </w:r>
      <w:r w:rsidR="001F70F0" w:rsidRPr="00AA0ED3">
        <w:rPr>
          <w:spacing w:val="-2"/>
          <w:lang w:val="en-GB"/>
        </w:rPr>
        <w:t xml:space="preserve"> </w:t>
      </w:r>
      <w:r w:rsidR="001F70F0" w:rsidRPr="00AA0ED3">
        <w:rPr>
          <w:lang w:val="en-GB"/>
        </w:rPr>
        <w:t>enables</w:t>
      </w:r>
      <w:r w:rsidR="001F70F0" w:rsidRPr="00AA0ED3">
        <w:rPr>
          <w:spacing w:val="-2"/>
          <w:lang w:val="en-GB"/>
        </w:rPr>
        <w:t xml:space="preserve"> </w:t>
      </w:r>
      <w:r w:rsidR="001F70F0" w:rsidRPr="00AA0ED3">
        <w:rPr>
          <w:lang w:val="en-GB"/>
        </w:rPr>
        <w:t>us to</w:t>
      </w:r>
      <w:r w:rsidR="001F70F0" w:rsidRPr="00AA0ED3">
        <w:rPr>
          <w:spacing w:val="-3"/>
          <w:lang w:val="en-GB"/>
        </w:rPr>
        <w:t xml:space="preserve"> </w:t>
      </w:r>
      <w:r w:rsidR="001F70F0" w:rsidRPr="00AA0ED3">
        <w:rPr>
          <w:lang w:val="en-GB"/>
        </w:rPr>
        <w:t>identify</w:t>
      </w:r>
      <w:r w:rsidR="001F70F0" w:rsidRPr="00AA0ED3">
        <w:rPr>
          <w:spacing w:val="-2"/>
          <w:lang w:val="en-GB"/>
        </w:rPr>
        <w:t xml:space="preserve"> </w:t>
      </w:r>
      <w:r w:rsidR="001F70F0" w:rsidRPr="00AA0ED3">
        <w:rPr>
          <w:lang w:val="en-GB"/>
        </w:rPr>
        <w:t>inappropriate, problematic</w:t>
      </w:r>
      <w:r w:rsidR="001F70F0" w:rsidRPr="00AA0ED3">
        <w:rPr>
          <w:spacing w:val="-4"/>
          <w:lang w:val="en-GB"/>
        </w:rPr>
        <w:t xml:space="preserve"> </w:t>
      </w:r>
      <w:r w:rsidR="001F70F0" w:rsidRPr="00AA0ED3">
        <w:rPr>
          <w:lang w:val="en-GB"/>
        </w:rPr>
        <w:t>or concerning behaviour early, minimise the risk of abuse and ensure that adults working in or on behalf of the academy are clear about and act within appropriate professional boundaries, and in accordance with our ethos and values.</w:t>
      </w:r>
    </w:p>
    <w:p w14:paraId="32914382" w14:textId="77777777" w:rsidR="00B03AB0" w:rsidRPr="00AA0ED3" w:rsidRDefault="0013487D" w:rsidP="000369DD">
      <w:pPr>
        <w:pStyle w:val="ListParagraph"/>
        <w:numPr>
          <w:ilvl w:val="0"/>
          <w:numId w:val="2"/>
        </w:numPr>
        <w:tabs>
          <w:tab w:val="left" w:pos="1401"/>
        </w:tabs>
        <w:spacing w:before="266"/>
        <w:ind w:right="112"/>
        <w:jc w:val="both"/>
        <w:rPr>
          <w:lang w:val="en-GB"/>
        </w:rPr>
      </w:pPr>
      <w:bookmarkStart w:id="7" w:name="_Hlk175577158"/>
      <w:r w:rsidRPr="00AA0ED3">
        <w:rPr>
          <w:lang w:val="en-GB"/>
        </w:rPr>
        <w:t>A</w:t>
      </w:r>
      <w:r w:rsidRPr="00AA0ED3">
        <w:rPr>
          <w:spacing w:val="-8"/>
          <w:lang w:val="en-GB"/>
        </w:rPr>
        <w:t xml:space="preserve"> </w:t>
      </w:r>
      <w:r w:rsidRPr="00AA0ED3">
        <w:rPr>
          <w:lang w:val="en-GB"/>
        </w:rPr>
        <w:t>‘low-level’</w:t>
      </w:r>
      <w:r w:rsidRPr="00AA0ED3">
        <w:rPr>
          <w:spacing w:val="-8"/>
          <w:lang w:val="en-GB"/>
        </w:rPr>
        <w:t xml:space="preserve"> </w:t>
      </w:r>
      <w:r w:rsidRPr="00AA0ED3">
        <w:rPr>
          <w:lang w:val="en-GB"/>
        </w:rPr>
        <w:t>concern</w:t>
      </w:r>
      <w:r w:rsidRPr="00AA0ED3">
        <w:rPr>
          <w:spacing w:val="-10"/>
          <w:lang w:val="en-GB"/>
        </w:rPr>
        <w:t xml:space="preserve"> </w:t>
      </w:r>
      <w:r w:rsidRPr="00AA0ED3">
        <w:rPr>
          <w:lang w:val="en-GB"/>
        </w:rPr>
        <w:t>does</w:t>
      </w:r>
      <w:r w:rsidRPr="00AA0ED3">
        <w:rPr>
          <w:spacing w:val="-9"/>
          <w:lang w:val="en-GB"/>
        </w:rPr>
        <w:t xml:space="preserve"> </w:t>
      </w:r>
      <w:r w:rsidRPr="00AA0ED3">
        <w:rPr>
          <w:lang w:val="en-GB"/>
        </w:rPr>
        <w:t>not</w:t>
      </w:r>
      <w:r w:rsidRPr="00AA0ED3">
        <w:rPr>
          <w:spacing w:val="-11"/>
          <w:lang w:val="en-GB"/>
        </w:rPr>
        <w:t xml:space="preserve"> </w:t>
      </w:r>
      <w:r w:rsidRPr="00AA0ED3">
        <w:rPr>
          <w:lang w:val="en-GB"/>
        </w:rPr>
        <w:t>mean</w:t>
      </w:r>
      <w:r w:rsidRPr="00AA0ED3">
        <w:rPr>
          <w:spacing w:val="-9"/>
          <w:lang w:val="en-GB"/>
        </w:rPr>
        <w:t xml:space="preserve"> </w:t>
      </w:r>
      <w:r w:rsidRPr="00AA0ED3">
        <w:rPr>
          <w:lang w:val="en-GB"/>
        </w:rPr>
        <w:t>that</w:t>
      </w:r>
      <w:r w:rsidRPr="00AA0ED3">
        <w:rPr>
          <w:spacing w:val="-11"/>
          <w:lang w:val="en-GB"/>
        </w:rPr>
        <w:t xml:space="preserve"> </w:t>
      </w:r>
      <w:r w:rsidRPr="00AA0ED3">
        <w:rPr>
          <w:lang w:val="en-GB"/>
        </w:rPr>
        <w:t>it</w:t>
      </w:r>
      <w:r w:rsidRPr="00AA0ED3">
        <w:rPr>
          <w:spacing w:val="-11"/>
          <w:lang w:val="en-GB"/>
        </w:rPr>
        <w:t xml:space="preserve"> </w:t>
      </w:r>
      <w:r w:rsidRPr="00AA0ED3">
        <w:rPr>
          <w:lang w:val="en-GB"/>
        </w:rPr>
        <w:t>is</w:t>
      </w:r>
      <w:r w:rsidRPr="00AA0ED3">
        <w:rPr>
          <w:spacing w:val="-9"/>
          <w:lang w:val="en-GB"/>
        </w:rPr>
        <w:t xml:space="preserve"> </w:t>
      </w:r>
      <w:r w:rsidRPr="00AA0ED3">
        <w:rPr>
          <w:lang w:val="en-GB"/>
        </w:rPr>
        <w:t>insignificant;</w:t>
      </w:r>
      <w:r w:rsidRPr="00AA0ED3">
        <w:rPr>
          <w:spacing w:val="-10"/>
          <w:lang w:val="en-GB"/>
        </w:rPr>
        <w:t xml:space="preserve"> </w:t>
      </w:r>
      <w:r w:rsidRPr="00AA0ED3">
        <w:rPr>
          <w:lang w:val="en-GB"/>
        </w:rPr>
        <w:t>a</w:t>
      </w:r>
      <w:r w:rsidRPr="00AA0ED3">
        <w:rPr>
          <w:spacing w:val="-9"/>
          <w:lang w:val="en-GB"/>
        </w:rPr>
        <w:t xml:space="preserve"> </w:t>
      </w:r>
      <w:r w:rsidRPr="00AA0ED3">
        <w:rPr>
          <w:lang w:val="en-GB"/>
        </w:rPr>
        <w:t>low-level</w:t>
      </w:r>
      <w:r w:rsidRPr="00AA0ED3">
        <w:rPr>
          <w:spacing w:val="-8"/>
          <w:lang w:val="en-GB"/>
        </w:rPr>
        <w:t xml:space="preserve"> </w:t>
      </w:r>
      <w:r w:rsidRPr="00AA0ED3">
        <w:rPr>
          <w:lang w:val="en-GB"/>
        </w:rPr>
        <w:t>concern</w:t>
      </w:r>
      <w:r w:rsidRPr="00AA0ED3">
        <w:rPr>
          <w:spacing w:val="-10"/>
          <w:lang w:val="en-GB"/>
        </w:rPr>
        <w:t xml:space="preserve"> </w:t>
      </w:r>
      <w:r w:rsidRPr="00AA0ED3">
        <w:rPr>
          <w:lang w:val="en-GB"/>
        </w:rPr>
        <w:t>is</w:t>
      </w:r>
      <w:r w:rsidRPr="00AA0ED3">
        <w:rPr>
          <w:spacing w:val="-9"/>
          <w:lang w:val="en-GB"/>
        </w:rPr>
        <w:t xml:space="preserve"> </w:t>
      </w:r>
      <w:r w:rsidRPr="00AA0ED3">
        <w:rPr>
          <w:lang w:val="en-GB"/>
        </w:rPr>
        <w:t>any</w:t>
      </w:r>
      <w:r w:rsidRPr="00AA0ED3">
        <w:rPr>
          <w:spacing w:val="-8"/>
          <w:lang w:val="en-GB"/>
        </w:rPr>
        <w:t xml:space="preserve"> </w:t>
      </w:r>
      <w:r w:rsidRPr="00AA0ED3">
        <w:rPr>
          <w:lang w:val="en-GB"/>
        </w:rPr>
        <w:t>concern</w:t>
      </w:r>
      <w:r w:rsidRPr="00AA0ED3">
        <w:rPr>
          <w:spacing w:val="-10"/>
          <w:lang w:val="en-GB"/>
        </w:rPr>
        <w:t xml:space="preserve"> </w:t>
      </w:r>
      <w:r w:rsidRPr="00AA0ED3">
        <w:rPr>
          <w:lang w:val="en-GB"/>
        </w:rPr>
        <w:t>that an</w:t>
      </w:r>
      <w:r w:rsidRPr="00AA0ED3">
        <w:rPr>
          <w:spacing w:val="-8"/>
          <w:lang w:val="en-GB"/>
        </w:rPr>
        <w:t xml:space="preserve"> </w:t>
      </w:r>
      <w:r w:rsidRPr="00AA0ED3">
        <w:rPr>
          <w:lang w:val="en-GB"/>
        </w:rPr>
        <w:t>adult</w:t>
      </w:r>
      <w:r w:rsidRPr="00AA0ED3">
        <w:rPr>
          <w:spacing w:val="-9"/>
          <w:lang w:val="en-GB"/>
        </w:rPr>
        <w:t xml:space="preserve"> </w:t>
      </w:r>
      <w:r w:rsidRPr="00AA0ED3">
        <w:rPr>
          <w:lang w:val="en-GB"/>
        </w:rPr>
        <w:t>working</w:t>
      </w:r>
      <w:r w:rsidRPr="00AA0ED3">
        <w:rPr>
          <w:spacing w:val="-6"/>
          <w:lang w:val="en-GB"/>
        </w:rPr>
        <w:t xml:space="preserve"> </w:t>
      </w:r>
      <w:r w:rsidRPr="00AA0ED3">
        <w:rPr>
          <w:lang w:val="en-GB"/>
        </w:rPr>
        <w:t>in</w:t>
      </w:r>
      <w:r w:rsidRPr="00AA0ED3">
        <w:rPr>
          <w:spacing w:val="-8"/>
          <w:lang w:val="en-GB"/>
        </w:rPr>
        <w:t xml:space="preserve"> </w:t>
      </w:r>
      <w:r w:rsidRPr="00AA0ED3">
        <w:rPr>
          <w:lang w:val="en-GB"/>
        </w:rPr>
        <w:t>or</w:t>
      </w:r>
      <w:r w:rsidRPr="00AA0ED3">
        <w:rPr>
          <w:spacing w:val="-7"/>
          <w:lang w:val="en-GB"/>
        </w:rPr>
        <w:t xml:space="preserve"> </w:t>
      </w:r>
      <w:r w:rsidRPr="00AA0ED3">
        <w:rPr>
          <w:lang w:val="en-GB"/>
        </w:rPr>
        <w:t>on</w:t>
      </w:r>
      <w:r w:rsidRPr="00AA0ED3">
        <w:rPr>
          <w:spacing w:val="-8"/>
          <w:lang w:val="en-GB"/>
        </w:rPr>
        <w:t xml:space="preserve"> </w:t>
      </w:r>
      <w:r w:rsidRPr="00AA0ED3">
        <w:rPr>
          <w:lang w:val="en-GB"/>
        </w:rPr>
        <w:t>behalf</w:t>
      </w:r>
      <w:r w:rsidRPr="00AA0ED3">
        <w:rPr>
          <w:spacing w:val="-7"/>
          <w:lang w:val="en-GB"/>
        </w:rPr>
        <w:t xml:space="preserve"> </w:t>
      </w:r>
      <w:r w:rsidRPr="00AA0ED3">
        <w:rPr>
          <w:lang w:val="en-GB"/>
        </w:rPr>
        <w:t>of</w:t>
      </w:r>
      <w:r w:rsidRPr="00AA0ED3">
        <w:rPr>
          <w:spacing w:val="-1"/>
          <w:lang w:val="en-GB"/>
        </w:rPr>
        <w:t xml:space="preserve"> </w:t>
      </w:r>
      <w:r w:rsidRPr="00AA0ED3">
        <w:rPr>
          <w:lang w:val="en-GB"/>
        </w:rPr>
        <w:t>the</w:t>
      </w:r>
      <w:r w:rsidRPr="00AA0ED3">
        <w:rPr>
          <w:spacing w:val="-6"/>
          <w:lang w:val="en-GB"/>
        </w:rPr>
        <w:t xml:space="preserve"> </w:t>
      </w:r>
      <w:r w:rsidRPr="00AA0ED3">
        <w:rPr>
          <w:lang w:val="en-GB"/>
        </w:rPr>
        <w:t>academy</w:t>
      </w:r>
      <w:r w:rsidRPr="00AA0ED3">
        <w:rPr>
          <w:spacing w:val="-5"/>
          <w:lang w:val="en-GB"/>
        </w:rPr>
        <w:t xml:space="preserve"> </w:t>
      </w:r>
      <w:r w:rsidRPr="00AA0ED3">
        <w:rPr>
          <w:lang w:val="en-GB"/>
        </w:rPr>
        <w:t>may</w:t>
      </w:r>
      <w:r w:rsidRPr="00AA0ED3">
        <w:rPr>
          <w:spacing w:val="-6"/>
          <w:lang w:val="en-GB"/>
        </w:rPr>
        <w:t xml:space="preserve"> </w:t>
      </w:r>
      <w:r w:rsidRPr="00AA0ED3">
        <w:rPr>
          <w:lang w:val="en-GB"/>
        </w:rPr>
        <w:t>have</w:t>
      </w:r>
      <w:r w:rsidRPr="00AA0ED3">
        <w:rPr>
          <w:spacing w:val="-6"/>
          <w:lang w:val="en-GB"/>
        </w:rPr>
        <w:t xml:space="preserve"> </w:t>
      </w:r>
      <w:r w:rsidRPr="00AA0ED3">
        <w:rPr>
          <w:lang w:val="en-GB"/>
        </w:rPr>
        <w:t>acted</w:t>
      </w:r>
      <w:r w:rsidRPr="00AA0ED3">
        <w:rPr>
          <w:spacing w:val="-7"/>
          <w:lang w:val="en-GB"/>
        </w:rPr>
        <w:t xml:space="preserve"> </w:t>
      </w:r>
      <w:r w:rsidRPr="00AA0ED3">
        <w:rPr>
          <w:lang w:val="en-GB"/>
        </w:rPr>
        <w:t>in</w:t>
      </w:r>
      <w:r w:rsidRPr="00AA0ED3">
        <w:rPr>
          <w:spacing w:val="-8"/>
          <w:lang w:val="en-GB"/>
        </w:rPr>
        <w:t xml:space="preserve"> </w:t>
      </w:r>
      <w:r w:rsidRPr="00AA0ED3">
        <w:rPr>
          <w:lang w:val="en-GB"/>
        </w:rPr>
        <w:t>a</w:t>
      </w:r>
      <w:r w:rsidRPr="00AA0ED3">
        <w:rPr>
          <w:spacing w:val="-3"/>
          <w:lang w:val="en-GB"/>
        </w:rPr>
        <w:t xml:space="preserve"> </w:t>
      </w:r>
      <w:r w:rsidRPr="00AA0ED3">
        <w:rPr>
          <w:lang w:val="en-GB"/>
        </w:rPr>
        <w:t>way</w:t>
      </w:r>
      <w:r w:rsidRPr="00AA0ED3">
        <w:rPr>
          <w:spacing w:val="-6"/>
          <w:lang w:val="en-GB"/>
        </w:rPr>
        <w:t xml:space="preserve"> </w:t>
      </w:r>
      <w:r w:rsidRPr="00AA0ED3">
        <w:rPr>
          <w:lang w:val="en-GB"/>
        </w:rPr>
        <w:t>that</w:t>
      </w:r>
      <w:r w:rsidRPr="00AA0ED3">
        <w:rPr>
          <w:spacing w:val="-5"/>
          <w:lang w:val="en-GB"/>
        </w:rPr>
        <w:t xml:space="preserve"> </w:t>
      </w:r>
      <w:r w:rsidRPr="00AA0ED3">
        <w:rPr>
          <w:lang w:val="en-GB"/>
        </w:rPr>
        <w:t>is</w:t>
      </w:r>
      <w:r w:rsidRPr="00AA0ED3">
        <w:rPr>
          <w:spacing w:val="-7"/>
          <w:lang w:val="en-GB"/>
        </w:rPr>
        <w:t xml:space="preserve"> </w:t>
      </w:r>
      <w:r w:rsidRPr="00AA0ED3">
        <w:rPr>
          <w:lang w:val="en-GB"/>
        </w:rPr>
        <w:t>inconsistent</w:t>
      </w:r>
      <w:r w:rsidRPr="00AA0ED3">
        <w:rPr>
          <w:spacing w:val="-5"/>
          <w:lang w:val="en-GB"/>
        </w:rPr>
        <w:t xml:space="preserve"> </w:t>
      </w:r>
      <w:r w:rsidRPr="00AA0ED3">
        <w:rPr>
          <w:lang w:val="en-GB"/>
        </w:rPr>
        <w:t>with our code of conduct, including inappropriate conduct outside of work and does not meet the ‘harm threshold’ or is otherwise not serious enough to consider a referral to the LADO</w:t>
      </w:r>
    </w:p>
    <w:p w14:paraId="09D79225" w14:textId="77777777" w:rsidR="00B03AB0" w:rsidRPr="00AA0ED3" w:rsidRDefault="0013487D" w:rsidP="000369DD">
      <w:pPr>
        <w:pStyle w:val="ListParagraph"/>
        <w:numPr>
          <w:ilvl w:val="0"/>
          <w:numId w:val="2"/>
        </w:numPr>
        <w:tabs>
          <w:tab w:val="left" w:pos="1401"/>
        </w:tabs>
        <w:spacing w:before="2"/>
        <w:ind w:right="112"/>
        <w:jc w:val="both"/>
        <w:rPr>
          <w:lang w:val="en-GB"/>
        </w:rPr>
      </w:pPr>
      <w:r w:rsidRPr="00AA0ED3">
        <w:rPr>
          <w:lang w:val="en-GB"/>
        </w:rPr>
        <w:t>Low-level concerns may arise in several ways and from a number of sources. For example, suspicion, complaints, or allegations made by a child, parent or other adult within or outside of the organisation, or as a result of vetting checks</w:t>
      </w:r>
    </w:p>
    <w:p w14:paraId="2E0E4699" w14:textId="77777777" w:rsidR="00B03AB0" w:rsidRPr="00AA0ED3" w:rsidRDefault="00B03AB0" w:rsidP="000369DD">
      <w:pPr>
        <w:pStyle w:val="BodyText"/>
        <w:ind w:left="0" w:right="112"/>
        <w:rPr>
          <w:lang w:val="en-GB"/>
        </w:rPr>
      </w:pPr>
    </w:p>
    <w:p w14:paraId="74B7150D" w14:textId="0BBE8648" w:rsidR="00B03AB0" w:rsidRPr="00AA0ED3" w:rsidRDefault="0013487D" w:rsidP="000369DD">
      <w:pPr>
        <w:pStyle w:val="BodyText"/>
        <w:spacing w:before="1"/>
        <w:ind w:right="112"/>
        <w:jc w:val="both"/>
        <w:rPr>
          <w:lang w:val="en-GB"/>
        </w:rPr>
      </w:pPr>
      <w:r w:rsidRPr="00AA0ED3">
        <w:rPr>
          <w:lang w:val="en-GB"/>
        </w:rPr>
        <w:t>It</w:t>
      </w:r>
      <w:r w:rsidRPr="00AA0ED3">
        <w:rPr>
          <w:spacing w:val="-2"/>
          <w:lang w:val="en-GB"/>
        </w:rPr>
        <w:t xml:space="preserve"> </w:t>
      </w:r>
      <w:r w:rsidRPr="00AA0ED3">
        <w:rPr>
          <w:lang w:val="en-GB"/>
        </w:rPr>
        <w:t>is crucial that</w:t>
      </w:r>
      <w:r w:rsidRPr="00AA0ED3">
        <w:rPr>
          <w:spacing w:val="-2"/>
          <w:lang w:val="en-GB"/>
        </w:rPr>
        <w:t xml:space="preserve"> </w:t>
      </w:r>
      <w:r w:rsidRPr="00AA0ED3">
        <w:rPr>
          <w:lang w:val="en-GB"/>
        </w:rPr>
        <w:t>all low-level concerns are shared responsibly, recorded and dealt</w:t>
      </w:r>
      <w:r w:rsidRPr="00AA0ED3">
        <w:rPr>
          <w:spacing w:val="-2"/>
          <w:lang w:val="en-GB"/>
        </w:rPr>
        <w:t xml:space="preserve"> </w:t>
      </w:r>
      <w:r w:rsidRPr="00AA0ED3">
        <w:rPr>
          <w:lang w:val="en-GB"/>
        </w:rPr>
        <w:t>with appropriately to</w:t>
      </w:r>
      <w:r w:rsidRPr="00AA0ED3">
        <w:rPr>
          <w:spacing w:val="-1"/>
          <w:lang w:val="en-GB"/>
        </w:rPr>
        <w:t xml:space="preserve"> </w:t>
      </w:r>
      <w:r w:rsidRPr="00AA0ED3">
        <w:rPr>
          <w:lang w:val="en-GB"/>
        </w:rPr>
        <w:t>protect staff</w:t>
      </w:r>
      <w:r w:rsidRPr="00AA0ED3">
        <w:rPr>
          <w:spacing w:val="-5"/>
          <w:lang w:val="en-GB"/>
        </w:rPr>
        <w:t xml:space="preserve"> </w:t>
      </w:r>
      <w:r w:rsidRPr="00AA0ED3">
        <w:rPr>
          <w:lang w:val="en-GB"/>
        </w:rPr>
        <w:t>from</w:t>
      </w:r>
      <w:r w:rsidRPr="00AA0ED3">
        <w:rPr>
          <w:spacing w:val="-3"/>
          <w:lang w:val="en-GB"/>
        </w:rPr>
        <w:t xml:space="preserve"> </w:t>
      </w:r>
      <w:r w:rsidRPr="00AA0ED3">
        <w:rPr>
          <w:lang w:val="en-GB"/>
        </w:rPr>
        <w:t>becoming</w:t>
      </w:r>
      <w:r w:rsidRPr="00AA0ED3">
        <w:rPr>
          <w:spacing w:val="-3"/>
          <w:lang w:val="en-GB"/>
        </w:rPr>
        <w:t xml:space="preserve"> </w:t>
      </w:r>
      <w:r w:rsidRPr="00AA0ED3">
        <w:rPr>
          <w:lang w:val="en-GB"/>
        </w:rPr>
        <w:t>the</w:t>
      </w:r>
      <w:r w:rsidRPr="00AA0ED3">
        <w:rPr>
          <w:spacing w:val="-4"/>
          <w:lang w:val="en-GB"/>
        </w:rPr>
        <w:t xml:space="preserve"> </w:t>
      </w:r>
      <w:r w:rsidRPr="00AA0ED3">
        <w:rPr>
          <w:lang w:val="en-GB"/>
        </w:rPr>
        <w:t>subject</w:t>
      </w:r>
      <w:r w:rsidRPr="00AA0ED3">
        <w:rPr>
          <w:spacing w:val="-6"/>
          <w:lang w:val="en-GB"/>
        </w:rPr>
        <w:t xml:space="preserve"> </w:t>
      </w:r>
      <w:r w:rsidRPr="00AA0ED3">
        <w:rPr>
          <w:lang w:val="en-GB"/>
        </w:rPr>
        <w:t>of</w:t>
      </w:r>
      <w:r w:rsidRPr="00AA0ED3">
        <w:rPr>
          <w:spacing w:val="-4"/>
          <w:lang w:val="en-GB"/>
        </w:rPr>
        <w:t xml:space="preserve"> </w:t>
      </w:r>
      <w:r w:rsidRPr="00AA0ED3">
        <w:rPr>
          <w:lang w:val="en-GB"/>
        </w:rPr>
        <w:t>potential</w:t>
      </w:r>
      <w:r w:rsidRPr="00AA0ED3">
        <w:rPr>
          <w:spacing w:val="-3"/>
          <w:lang w:val="en-GB"/>
        </w:rPr>
        <w:t xml:space="preserve"> </w:t>
      </w:r>
      <w:r w:rsidRPr="00AA0ED3">
        <w:rPr>
          <w:lang w:val="en-GB"/>
        </w:rPr>
        <w:t>false</w:t>
      </w:r>
      <w:r w:rsidRPr="00AA0ED3">
        <w:rPr>
          <w:spacing w:val="-4"/>
          <w:lang w:val="en-GB"/>
        </w:rPr>
        <w:t xml:space="preserve"> </w:t>
      </w:r>
      <w:r w:rsidRPr="00AA0ED3">
        <w:rPr>
          <w:lang w:val="en-GB"/>
        </w:rPr>
        <w:t>low-level</w:t>
      </w:r>
      <w:r w:rsidRPr="00AA0ED3">
        <w:rPr>
          <w:spacing w:val="-2"/>
          <w:lang w:val="en-GB"/>
        </w:rPr>
        <w:t xml:space="preserve"> </w:t>
      </w:r>
      <w:r w:rsidRPr="00AA0ED3">
        <w:rPr>
          <w:lang w:val="en-GB"/>
        </w:rPr>
        <w:t>concerns</w:t>
      </w:r>
      <w:r w:rsidRPr="00AA0ED3">
        <w:rPr>
          <w:spacing w:val="-5"/>
          <w:lang w:val="en-GB"/>
        </w:rPr>
        <w:t xml:space="preserve"> </w:t>
      </w:r>
      <w:r w:rsidRPr="00AA0ED3">
        <w:rPr>
          <w:lang w:val="en-GB"/>
        </w:rPr>
        <w:t>or</w:t>
      </w:r>
      <w:r w:rsidRPr="00AA0ED3">
        <w:rPr>
          <w:spacing w:val="-4"/>
          <w:lang w:val="en-GB"/>
        </w:rPr>
        <w:t xml:space="preserve"> </w:t>
      </w:r>
      <w:r w:rsidRPr="00AA0ED3">
        <w:rPr>
          <w:lang w:val="en-GB"/>
        </w:rPr>
        <w:t>misunderstandings.</w:t>
      </w:r>
      <w:r w:rsidRPr="00AA0ED3">
        <w:rPr>
          <w:spacing w:val="-3"/>
          <w:lang w:val="en-GB"/>
        </w:rPr>
        <w:t xml:space="preserve"> </w:t>
      </w:r>
      <w:r w:rsidRPr="00AA0ED3">
        <w:rPr>
          <w:lang w:val="en-GB"/>
        </w:rPr>
        <w:t>Low-level</w:t>
      </w:r>
      <w:r w:rsidRPr="00AA0ED3">
        <w:rPr>
          <w:spacing w:val="-2"/>
          <w:lang w:val="en-GB"/>
        </w:rPr>
        <w:t xml:space="preserve"> </w:t>
      </w:r>
      <w:r w:rsidRPr="00AA0ED3">
        <w:rPr>
          <w:lang w:val="en-GB"/>
        </w:rPr>
        <w:t>concerns should</w:t>
      </w:r>
      <w:r w:rsidRPr="00AA0ED3">
        <w:rPr>
          <w:spacing w:val="-8"/>
          <w:lang w:val="en-GB"/>
        </w:rPr>
        <w:t xml:space="preserve"> </w:t>
      </w:r>
      <w:r w:rsidRPr="00AA0ED3">
        <w:rPr>
          <w:lang w:val="en-GB"/>
        </w:rPr>
        <w:t>be</w:t>
      </w:r>
      <w:r w:rsidRPr="00AA0ED3">
        <w:rPr>
          <w:spacing w:val="-6"/>
          <w:lang w:val="en-GB"/>
        </w:rPr>
        <w:t xml:space="preserve"> </w:t>
      </w:r>
      <w:r w:rsidRPr="00AA0ED3">
        <w:rPr>
          <w:lang w:val="en-GB"/>
        </w:rPr>
        <w:t>shared</w:t>
      </w:r>
      <w:r w:rsidRPr="00AA0ED3">
        <w:rPr>
          <w:spacing w:val="-8"/>
          <w:lang w:val="en-GB"/>
        </w:rPr>
        <w:t xml:space="preserve"> </w:t>
      </w:r>
      <w:r w:rsidRPr="00AA0ED3">
        <w:rPr>
          <w:lang w:val="en-GB"/>
        </w:rPr>
        <w:t>confidentially</w:t>
      </w:r>
      <w:r w:rsidRPr="00AA0ED3">
        <w:rPr>
          <w:spacing w:val="-6"/>
          <w:lang w:val="en-GB"/>
        </w:rPr>
        <w:t xml:space="preserve"> </w:t>
      </w:r>
      <w:r w:rsidRPr="00AA0ED3">
        <w:rPr>
          <w:lang w:val="en-GB"/>
        </w:rPr>
        <w:t>in</w:t>
      </w:r>
      <w:r w:rsidRPr="00AA0ED3">
        <w:rPr>
          <w:spacing w:val="-8"/>
          <w:lang w:val="en-GB"/>
        </w:rPr>
        <w:t xml:space="preserve"> </w:t>
      </w:r>
      <w:r w:rsidRPr="00AA0ED3">
        <w:rPr>
          <w:lang w:val="en-GB"/>
        </w:rPr>
        <w:t>line</w:t>
      </w:r>
      <w:r w:rsidRPr="00AA0ED3">
        <w:rPr>
          <w:spacing w:val="-6"/>
          <w:lang w:val="en-GB"/>
        </w:rPr>
        <w:t xml:space="preserve"> </w:t>
      </w:r>
      <w:r w:rsidRPr="00AA0ED3">
        <w:rPr>
          <w:lang w:val="en-GB"/>
        </w:rPr>
        <w:t>with</w:t>
      </w:r>
      <w:r w:rsidRPr="00AA0ED3">
        <w:rPr>
          <w:spacing w:val="-8"/>
          <w:lang w:val="en-GB"/>
        </w:rPr>
        <w:t xml:space="preserve"> </w:t>
      </w:r>
      <w:r w:rsidRPr="00AA0ED3">
        <w:rPr>
          <w:lang w:val="en-GB"/>
        </w:rPr>
        <w:t>our</w:t>
      </w:r>
      <w:r w:rsidRPr="00AA0ED3">
        <w:rPr>
          <w:spacing w:val="-7"/>
          <w:lang w:val="en-GB"/>
        </w:rPr>
        <w:t xml:space="preserve"> </w:t>
      </w:r>
      <w:r w:rsidRPr="00AA0ED3">
        <w:rPr>
          <w:lang w:val="en-GB"/>
        </w:rPr>
        <w:t>Code</w:t>
      </w:r>
      <w:r w:rsidRPr="00AA0ED3">
        <w:rPr>
          <w:spacing w:val="-6"/>
          <w:lang w:val="en-GB"/>
        </w:rPr>
        <w:t xml:space="preserve"> </w:t>
      </w:r>
      <w:r w:rsidRPr="00AA0ED3">
        <w:rPr>
          <w:lang w:val="en-GB"/>
        </w:rPr>
        <w:t>of</w:t>
      </w:r>
      <w:r w:rsidRPr="00AA0ED3">
        <w:rPr>
          <w:spacing w:val="-3"/>
          <w:lang w:val="en-GB"/>
        </w:rPr>
        <w:t xml:space="preserve"> </w:t>
      </w:r>
      <w:r w:rsidRPr="00AA0ED3">
        <w:rPr>
          <w:lang w:val="en-GB"/>
        </w:rPr>
        <w:t>Conduct</w:t>
      </w:r>
      <w:r w:rsidRPr="00AA0ED3">
        <w:rPr>
          <w:spacing w:val="-4"/>
          <w:lang w:val="en-GB"/>
        </w:rPr>
        <w:t xml:space="preserve"> </w:t>
      </w:r>
      <w:r w:rsidRPr="00AA0ED3">
        <w:rPr>
          <w:lang w:val="en-GB"/>
        </w:rPr>
        <w:t>to</w:t>
      </w:r>
      <w:r w:rsidRPr="00AA0ED3">
        <w:rPr>
          <w:spacing w:val="-4"/>
          <w:lang w:val="en-GB"/>
        </w:rPr>
        <w:t xml:space="preserve"> </w:t>
      </w:r>
      <w:r w:rsidRPr="00AA0ED3">
        <w:rPr>
          <w:lang w:val="en-GB"/>
        </w:rPr>
        <w:t>the</w:t>
      </w:r>
      <w:r w:rsidRPr="00AA0ED3">
        <w:rPr>
          <w:spacing w:val="-6"/>
          <w:lang w:val="en-GB"/>
        </w:rPr>
        <w:t xml:space="preserve"> </w:t>
      </w:r>
      <w:r w:rsidRPr="00AA0ED3">
        <w:rPr>
          <w:lang w:val="en-GB"/>
        </w:rPr>
        <w:t>Principal.</w:t>
      </w:r>
      <w:r w:rsidRPr="00AA0ED3">
        <w:rPr>
          <w:spacing w:val="-5"/>
          <w:lang w:val="en-GB"/>
        </w:rPr>
        <w:t xml:space="preserve"> </w:t>
      </w:r>
      <w:r w:rsidRPr="00AA0ED3">
        <w:rPr>
          <w:lang w:val="en-GB"/>
        </w:rPr>
        <w:t>They</w:t>
      </w:r>
      <w:r w:rsidRPr="00AA0ED3">
        <w:rPr>
          <w:spacing w:val="-6"/>
          <w:lang w:val="en-GB"/>
        </w:rPr>
        <w:t xml:space="preserve"> </w:t>
      </w:r>
      <w:r w:rsidRPr="00AA0ED3">
        <w:rPr>
          <w:lang w:val="en-GB"/>
        </w:rPr>
        <w:t>must</w:t>
      </w:r>
      <w:r w:rsidRPr="00AA0ED3">
        <w:rPr>
          <w:spacing w:val="-9"/>
          <w:lang w:val="en-GB"/>
        </w:rPr>
        <w:t xml:space="preserve"> </w:t>
      </w:r>
      <w:r w:rsidRPr="00AA0ED3">
        <w:rPr>
          <w:lang w:val="en-GB"/>
        </w:rPr>
        <w:t>also</w:t>
      </w:r>
      <w:r w:rsidRPr="00AA0ED3">
        <w:rPr>
          <w:spacing w:val="-8"/>
          <w:lang w:val="en-GB"/>
        </w:rPr>
        <w:t xml:space="preserve"> </w:t>
      </w:r>
      <w:r w:rsidRPr="00AA0ED3">
        <w:rPr>
          <w:lang w:val="en-GB"/>
        </w:rPr>
        <w:t>be</w:t>
      </w:r>
      <w:r w:rsidRPr="00AA0ED3">
        <w:rPr>
          <w:spacing w:val="-2"/>
          <w:lang w:val="en-GB"/>
        </w:rPr>
        <w:t xml:space="preserve"> </w:t>
      </w:r>
      <w:r w:rsidRPr="00AA0ED3">
        <w:rPr>
          <w:lang w:val="en-GB"/>
        </w:rPr>
        <w:t>recorded</w:t>
      </w:r>
      <w:r w:rsidRPr="00AA0ED3">
        <w:rPr>
          <w:spacing w:val="-3"/>
          <w:lang w:val="en-GB"/>
        </w:rPr>
        <w:t xml:space="preserve"> </w:t>
      </w:r>
      <w:r w:rsidR="005D2A85">
        <w:rPr>
          <w:lang w:val="en-GB"/>
        </w:rPr>
        <w:t>on the Trust system</w:t>
      </w:r>
      <w:r w:rsidRPr="00AA0ED3">
        <w:rPr>
          <w:lang w:val="en-GB"/>
        </w:rPr>
        <w:t>. Where low-level concerns are reported to the Principal, the Central HR Team will be informed of all low-level concerns and is the ultimate decision maker in respect of the response to all low-level concerns. The Principal will share concerns and liaise with the CFOO and LADO.</w:t>
      </w:r>
    </w:p>
    <w:p w14:paraId="2EAF79C7" w14:textId="77777777" w:rsidR="00B03AB0" w:rsidRPr="00AA0ED3" w:rsidRDefault="00B03AB0" w:rsidP="000369DD">
      <w:pPr>
        <w:pStyle w:val="BodyText"/>
        <w:spacing w:before="2"/>
        <w:ind w:left="0" w:right="112"/>
        <w:rPr>
          <w:lang w:val="en-GB"/>
        </w:rPr>
      </w:pPr>
    </w:p>
    <w:p w14:paraId="0BA372D1" w14:textId="76F93504" w:rsidR="00B03AB0" w:rsidRPr="00AA0ED3" w:rsidRDefault="0013487D" w:rsidP="000369DD">
      <w:pPr>
        <w:pStyle w:val="BodyText"/>
        <w:ind w:right="112"/>
        <w:jc w:val="both"/>
        <w:rPr>
          <w:lang w:val="en-GB"/>
        </w:rPr>
      </w:pPr>
      <w:r>
        <w:rPr>
          <w:lang w:val="en-GB"/>
        </w:rPr>
        <w:t>Low-level concerns shared about supply staff, trainee teachers and contractors will be shared with their employers or training providers, as appropriate, so any potential</w:t>
      </w:r>
      <w:r w:rsidRPr="00AA0ED3">
        <w:rPr>
          <w:spacing w:val="12"/>
          <w:lang w:val="en-GB"/>
        </w:rPr>
        <w:t xml:space="preserve"> </w:t>
      </w:r>
      <w:r w:rsidRPr="00AA0ED3">
        <w:rPr>
          <w:lang w:val="en-GB"/>
        </w:rPr>
        <w:t>patterns of inappropriate behaviour can be identified. If</w:t>
      </w:r>
      <w:r w:rsidRPr="00AA0ED3">
        <w:rPr>
          <w:spacing w:val="16"/>
          <w:lang w:val="en-GB"/>
        </w:rPr>
        <w:t xml:space="preserve"> </w:t>
      </w:r>
      <w:r w:rsidRPr="00AA0ED3">
        <w:rPr>
          <w:lang w:val="en-GB"/>
        </w:rPr>
        <w:t>the academy</w:t>
      </w:r>
      <w:r w:rsidRPr="00AA0ED3">
        <w:rPr>
          <w:spacing w:val="12"/>
          <w:lang w:val="en-GB"/>
        </w:rPr>
        <w:t xml:space="preserve"> </w:t>
      </w:r>
      <w:r w:rsidRPr="00AA0ED3">
        <w:rPr>
          <w:lang w:val="en-GB"/>
        </w:rPr>
        <w:t>is in any doubt as to whether</w:t>
      </w:r>
      <w:r w:rsidR="00361F3C">
        <w:rPr>
          <w:lang w:val="en-GB"/>
        </w:rPr>
        <w:t xml:space="preserve"> </w:t>
      </w:r>
      <w:r w:rsidRPr="00AA0ED3">
        <w:rPr>
          <w:lang w:val="en-GB"/>
        </w:rPr>
        <w:t>the information which has been shared about a member of staff as a low-level concern in fact meets the harm threshold, we will consult with the CFOO and LADO.</w:t>
      </w:r>
    </w:p>
    <w:p w14:paraId="18786BCF" w14:textId="77777777" w:rsidR="00B03AB0" w:rsidRPr="00AA0ED3" w:rsidRDefault="00B03AB0" w:rsidP="000369DD">
      <w:pPr>
        <w:pStyle w:val="BodyText"/>
        <w:spacing w:before="1"/>
        <w:ind w:left="0" w:right="112"/>
        <w:rPr>
          <w:lang w:val="en-GB"/>
        </w:rPr>
      </w:pPr>
    </w:p>
    <w:bookmarkEnd w:id="7"/>
    <w:p w14:paraId="5ECC9A4C" w14:textId="20CFE15A" w:rsidR="00B03AB0" w:rsidRDefault="0013487D" w:rsidP="000369DD">
      <w:pPr>
        <w:pStyle w:val="BodyText"/>
        <w:ind w:right="112"/>
        <w:jc w:val="both"/>
        <w:rPr>
          <w:lang w:val="en-GB"/>
        </w:rPr>
      </w:pPr>
      <w:r w:rsidRPr="00AA0ED3">
        <w:rPr>
          <w:lang w:val="en-GB"/>
        </w:rPr>
        <w:t>Low-level concerns will be recorded in writing (via</w:t>
      </w:r>
      <w:r w:rsidR="00E75F21">
        <w:rPr>
          <w:lang w:val="en-GB"/>
        </w:rPr>
        <w:t xml:space="preserve"> the Trust system</w:t>
      </w:r>
      <w:r w:rsidRPr="00AA0ED3">
        <w:rPr>
          <w:lang w:val="en-GB"/>
        </w:rPr>
        <w:t xml:space="preserve">) and will be reviewed so potential patterns of </w:t>
      </w:r>
      <w:r w:rsidRPr="00AA0ED3">
        <w:rPr>
          <w:lang w:val="en-GB"/>
        </w:rPr>
        <w:lastRenderedPageBreak/>
        <w:t>concerning,</w:t>
      </w:r>
      <w:r w:rsidRPr="00AA0ED3">
        <w:rPr>
          <w:spacing w:val="-3"/>
          <w:lang w:val="en-GB"/>
        </w:rPr>
        <w:t xml:space="preserve"> </w:t>
      </w:r>
      <w:r w:rsidRPr="00AA0ED3">
        <w:rPr>
          <w:lang w:val="en-GB"/>
        </w:rPr>
        <w:t>problematic</w:t>
      </w:r>
      <w:r w:rsidRPr="00AA0ED3">
        <w:rPr>
          <w:spacing w:val="-7"/>
          <w:lang w:val="en-GB"/>
        </w:rPr>
        <w:t xml:space="preserve"> </w:t>
      </w:r>
      <w:r w:rsidRPr="00AA0ED3">
        <w:rPr>
          <w:lang w:val="en-GB"/>
        </w:rPr>
        <w:t>or</w:t>
      </w:r>
      <w:r w:rsidRPr="00AA0ED3">
        <w:rPr>
          <w:spacing w:val="-5"/>
          <w:lang w:val="en-GB"/>
        </w:rPr>
        <w:t xml:space="preserve"> </w:t>
      </w:r>
      <w:r w:rsidRPr="00AA0ED3">
        <w:rPr>
          <w:lang w:val="en-GB"/>
        </w:rPr>
        <w:t>inappropriate</w:t>
      </w:r>
      <w:r w:rsidRPr="00AA0ED3">
        <w:rPr>
          <w:spacing w:val="-5"/>
          <w:lang w:val="en-GB"/>
        </w:rPr>
        <w:t xml:space="preserve"> </w:t>
      </w:r>
      <w:r w:rsidRPr="00AA0ED3">
        <w:rPr>
          <w:lang w:val="en-GB"/>
        </w:rPr>
        <w:t>behaviour</w:t>
      </w:r>
      <w:r w:rsidRPr="00AA0ED3">
        <w:rPr>
          <w:spacing w:val="-5"/>
          <w:lang w:val="en-GB"/>
        </w:rPr>
        <w:t xml:space="preserve"> </w:t>
      </w:r>
      <w:r w:rsidRPr="00AA0ED3">
        <w:rPr>
          <w:lang w:val="en-GB"/>
        </w:rPr>
        <w:t>can</w:t>
      </w:r>
      <w:r w:rsidRPr="00AA0ED3">
        <w:rPr>
          <w:spacing w:val="-6"/>
          <w:lang w:val="en-GB"/>
        </w:rPr>
        <w:t xml:space="preserve"> </w:t>
      </w:r>
      <w:r w:rsidRPr="00AA0ED3">
        <w:rPr>
          <w:lang w:val="en-GB"/>
        </w:rPr>
        <w:t>be</w:t>
      </w:r>
      <w:r w:rsidRPr="00AA0ED3">
        <w:rPr>
          <w:spacing w:val="-5"/>
          <w:lang w:val="en-GB"/>
        </w:rPr>
        <w:t xml:space="preserve"> </w:t>
      </w:r>
      <w:r w:rsidRPr="00AA0ED3">
        <w:rPr>
          <w:lang w:val="en-GB"/>
        </w:rPr>
        <w:t>identified.</w:t>
      </w:r>
      <w:r w:rsidRPr="00AA0ED3">
        <w:rPr>
          <w:spacing w:val="-4"/>
          <w:lang w:val="en-GB"/>
        </w:rPr>
        <w:t xml:space="preserve"> </w:t>
      </w:r>
      <w:r w:rsidRPr="00AA0ED3">
        <w:rPr>
          <w:lang w:val="en-GB"/>
        </w:rPr>
        <w:t>Records</w:t>
      </w:r>
      <w:r w:rsidRPr="00AA0ED3">
        <w:rPr>
          <w:spacing w:val="-5"/>
          <w:lang w:val="en-GB"/>
        </w:rPr>
        <w:t xml:space="preserve"> </w:t>
      </w:r>
      <w:r w:rsidRPr="00AA0ED3">
        <w:rPr>
          <w:lang w:val="en-GB"/>
        </w:rPr>
        <w:t>will</w:t>
      </w:r>
      <w:r w:rsidRPr="00AA0ED3">
        <w:rPr>
          <w:spacing w:val="-3"/>
          <w:lang w:val="en-GB"/>
        </w:rPr>
        <w:t xml:space="preserve"> </w:t>
      </w:r>
      <w:r w:rsidRPr="00AA0ED3">
        <w:rPr>
          <w:lang w:val="en-GB"/>
        </w:rPr>
        <w:t>be</w:t>
      </w:r>
      <w:r w:rsidRPr="00AA0ED3">
        <w:rPr>
          <w:spacing w:val="-5"/>
          <w:lang w:val="en-GB"/>
        </w:rPr>
        <w:t xml:space="preserve"> </w:t>
      </w:r>
      <w:r w:rsidRPr="00AA0ED3">
        <w:rPr>
          <w:lang w:val="en-GB"/>
        </w:rPr>
        <w:t>kept</w:t>
      </w:r>
      <w:r w:rsidRPr="00AA0ED3">
        <w:rPr>
          <w:spacing w:val="-7"/>
          <w:lang w:val="en-GB"/>
        </w:rPr>
        <w:t xml:space="preserve"> </w:t>
      </w:r>
      <w:r w:rsidRPr="00AA0ED3">
        <w:rPr>
          <w:lang w:val="en-GB"/>
        </w:rPr>
        <w:t>confidential</w:t>
      </w:r>
      <w:r w:rsidRPr="00AA0ED3">
        <w:rPr>
          <w:spacing w:val="-8"/>
          <w:lang w:val="en-GB"/>
        </w:rPr>
        <w:t xml:space="preserve"> </w:t>
      </w:r>
      <w:r w:rsidRPr="00AA0ED3">
        <w:rPr>
          <w:lang w:val="en-GB"/>
        </w:rPr>
        <w:t>and</w:t>
      </w:r>
      <w:r w:rsidRPr="00AA0ED3">
        <w:rPr>
          <w:spacing w:val="-6"/>
          <w:lang w:val="en-GB"/>
        </w:rPr>
        <w:t xml:space="preserve"> </w:t>
      </w:r>
      <w:r>
        <w:rPr>
          <w:lang w:val="en-GB"/>
        </w:rPr>
        <w:t>will be held securely and retained and in compliance with the Data Protection Act 2018, the UK General Data Protection Regulation (UK GDPR) and the Data (Use and Access) Act 2025 and other relevant policies and procedures (for example data retention policies). Where a pattern is identified, the academy/ Trust will implement appropriate action, for example consulting with the LADO and following our disciplinary procedures.</w:t>
      </w:r>
    </w:p>
    <w:p w14:paraId="6A4834FE" w14:textId="51B24A70" w:rsidR="00B03AB0" w:rsidRPr="00AA0ED3" w:rsidRDefault="000307E6" w:rsidP="000369DD">
      <w:pPr>
        <w:pStyle w:val="BodyText"/>
        <w:spacing w:before="266"/>
        <w:ind w:right="112"/>
        <w:jc w:val="both"/>
        <w:rPr>
          <w:lang w:val="en-GB"/>
        </w:rPr>
      </w:pPr>
      <w:r>
        <w:rPr>
          <w:color w:val="2D75B5"/>
          <w:lang w:val="en-GB"/>
        </w:rPr>
        <w:t>S</w:t>
      </w:r>
      <w:r w:rsidR="0013487D" w:rsidRPr="00AA0ED3">
        <w:rPr>
          <w:color w:val="2D75B5"/>
          <w:lang w:val="en-GB"/>
        </w:rPr>
        <w:t>afe</w:t>
      </w:r>
      <w:r w:rsidR="0013487D" w:rsidRPr="00AA0ED3">
        <w:rPr>
          <w:color w:val="2D75B5"/>
          <w:spacing w:val="-5"/>
          <w:lang w:val="en-GB"/>
        </w:rPr>
        <w:t xml:space="preserve"> </w:t>
      </w:r>
      <w:r w:rsidR="0013487D" w:rsidRPr="00AA0ED3">
        <w:rPr>
          <w:color w:val="2D75B5"/>
          <w:spacing w:val="-2"/>
          <w:lang w:val="en-GB"/>
        </w:rPr>
        <w:t>Culture</w:t>
      </w:r>
    </w:p>
    <w:p w14:paraId="6F25D6E0" w14:textId="77777777" w:rsidR="00B03AB0" w:rsidRPr="00AA0ED3" w:rsidRDefault="00B03AB0" w:rsidP="000369DD">
      <w:pPr>
        <w:pStyle w:val="BodyText"/>
        <w:ind w:left="0" w:right="112"/>
        <w:rPr>
          <w:lang w:val="en-GB"/>
        </w:rPr>
      </w:pPr>
    </w:p>
    <w:p w14:paraId="19B15114" w14:textId="77777777" w:rsidR="00B03AB0" w:rsidRPr="00AA0ED3" w:rsidRDefault="0013487D" w:rsidP="000369DD">
      <w:pPr>
        <w:pStyle w:val="BodyText"/>
        <w:spacing w:before="1"/>
        <w:ind w:right="112"/>
        <w:jc w:val="both"/>
        <w:rPr>
          <w:lang w:val="en-GB"/>
        </w:rPr>
      </w:pPr>
      <w:r w:rsidRPr="00AA0ED3">
        <w:rPr>
          <w:lang w:val="en-GB"/>
        </w:rPr>
        <w:t>As part</w:t>
      </w:r>
      <w:r w:rsidRPr="00AA0ED3">
        <w:rPr>
          <w:spacing w:val="-1"/>
          <w:lang w:val="en-GB"/>
        </w:rPr>
        <w:t xml:space="preserve"> </w:t>
      </w:r>
      <w:r w:rsidRPr="00AA0ED3">
        <w:rPr>
          <w:lang w:val="en-GB"/>
        </w:rPr>
        <w:t>of our approach to safeguarding, the academy has created and embedded a culture of openness, trust and transparency in which our values and expected behaviour as set out</w:t>
      </w:r>
      <w:r w:rsidRPr="00AA0ED3">
        <w:rPr>
          <w:spacing w:val="-1"/>
          <w:lang w:val="en-GB"/>
        </w:rPr>
        <w:t xml:space="preserve"> </w:t>
      </w:r>
      <w:r w:rsidRPr="00AA0ED3">
        <w:rPr>
          <w:lang w:val="en-GB"/>
        </w:rPr>
        <w:t>in our code of conduct</w:t>
      </w:r>
      <w:r w:rsidRPr="00AA0ED3">
        <w:rPr>
          <w:spacing w:val="-1"/>
          <w:lang w:val="en-GB"/>
        </w:rPr>
        <w:t xml:space="preserve"> </w:t>
      </w:r>
      <w:r>
        <w:rPr>
          <w:lang w:val="en-GB"/>
        </w:rPr>
        <w:t>are constantly lived, monitored and reinforced by all staff (including supply teachers, trainee teachers, volunteers and contractors) and where all concerns are dealt</w:t>
      </w:r>
      <w:r w:rsidRPr="00AA0ED3">
        <w:rPr>
          <w:spacing w:val="-1"/>
          <w:lang w:val="en-GB"/>
        </w:rPr>
        <w:t xml:space="preserve"> </w:t>
      </w:r>
      <w:r w:rsidRPr="00AA0ED3">
        <w:rPr>
          <w:lang w:val="en-GB"/>
        </w:rPr>
        <w:t>with promptly and appropriately. Staff are encouraged and should feel confident to self- refer, if they have found themselves in a situation which could be misinterpreted, might</w:t>
      </w:r>
      <w:r w:rsidRPr="00AA0ED3">
        <w:rPr>
          <w:spacing w:val="-1"/>
          <w:lang w:val="en-GB"/>
        </w:rPr>
        <w:t xml:space="preserve"> </w:t>
      </w:r>
      <w:r w:rsidRPr="00AA0ED3">
        <w:rPr>
          <w:lang w:val="en-GB"/>
        </w:rPr>
        <w:t>appear compromising to</w:t>
      </w:r>
      <w:r w:rsidRPr="00AA0ED3">
        <w:rPr>
          <w:spacing w:val="-3"/>
          <w:lang w:val="en-GB"/>
        </w:rPr>
        <w:t xml:space="preserve"> </w:t>
      </w:r>
      <w:r w:rsidRPr="00AA0ED3">
        <w:rPr>
          <w:lang w:val="en-GB"/>
        </w:rPr>
        <w:t>others, and/or</w:t>
      </w:r>
      <w:r w:rsidRPr="00AA0ED3">
        <w:rPr>
          <w:spacing w:val="-2"/>
          <w:lang w:val="en-GB"/>
        </w:rPr>
        <w:t xml:space="preserve"> </w:t>
      </w:r>
      <w:r w:rsidRPr="00AA0ED3">
        <w:rPr>
          <w:lang w:val="en-GB"/>
        </w:rPr>
        <w:t>on reflection they</w:t>
      </w:r>
      <w:r w:rsidRPr="00AA0ED3">
        <w:rPr>
          <w:spacing w:val="-1"/>
          <w:lang w:val="en-GB"/>
        </w:rPr>
        <w:t xml:space="preserve"> </w:t>
      </w:r>
      <w:r w:rsidRPr="00AA0ED3">
        <w:rPr>
          <w:lang w:val="en-GB"/>
        </w:rPr>
        <w:t>believe</w:t>
      </w:r>
      <w:r w:rsidRPr="00AA0ED3">
        <w:rPr>
          <w:spacing w:val="-2"/>
          <w:lang w:val="en-GB"/>
        </w:rPr>
        <w:t xml:space="preserve"> </w:t>
      </w:r>
      <w:r w:rsidRPr="00AA0ED3">
        <w:rPr>
          <w:lang w:val="en-GB"/>
        </w:rPr>
        <w:t>they</w:t>
      </w:r>
      <w:r w:rsidRPr="00AA0ED3">
        <w:rPr>
          <w:spacing w:val="-1"/>
          <w:lang w:val="en-GB"/>
        </w:rPr>
        <w:t xml:space="preserve"> </w:t>
      </w:r>
      <w:r w:rsidRPr="00AA0ED3">
        <w:rPr>
          <w:lang w:val="en-GB"/>
        </w:rPr>
        <w:t>have behaved</w:t>
      </w:r>
      <w:r w:rsidRPr="00AA0ED3">
        <w:rPr>
          <w:spacing w:val="-3"/>
          <w:lang w:val="en-GB"/>
        </w:rPr>
        <w:t xml:space="preserve"> </w:t>
      </w:r>
      <w:r w:rsidRPr="00AA0ED3">
        <w:rPr>
          <w:lang w:val="en-GB"/>
        </w:rPr>
        <w:t>in</w:t>
      </w:r>
      <w:r w:rsidRPr="00AA0ED3">
        <w:rPr>
          <w:spacing w:val="-3"/>
          <w:lang w:val="en-GB"/>
        </w:rPr>
        <w:t xml:space="preserve"> </w:t>
      </w:r>
      <w:r w:rsidRPr="00AA0ED3">
        <w:rPr>
          <w:lang w:val="en-GB"/>
        </w:rPr>
        <w:t>such a</w:t>
      </w:r>
      <w:r w:rsidRPr="00AA0ED3">
        <w:rPr>
          <w:spacing w:val="-2"/>
          <w:lang w:val="en-GB"/>
        </w:rPr>
        <w:t xml:space="preserve"> </w:t>
      </w:r>
      <w:r w:rsidRPr="00AA0ED3">
        <w:rPr>
          <w:lang w:val="en-GB"/>
        </w:rPr>
        <w:t>way that they consider</w:t>
      </w:r>
      <w:r w:rsidRPr="00AA0ED3">
        <w:rPr>
          <w:spacing w:val="-2"/>
          <w:lang w:val="en-GB"/>
        </w:rPr>
        <w:t xml:space="preserve"> </w:t>
      </w:r>
      <w:r w:rsidRPr="00AA0ED3">
        <w:rPr>
          <w:lang w:val="en-GB"/>
        </w:rPr>
        <w:t>falls</w:t>
      </w:r>
      <w:r w:rsidRPr="00AA0ED3">
        <w:rPr>
          <w:spacing w:val="-2"/>
          <w:lang w:val="en-GB"/>
        </w:rPr>
        <w:t xml:space="preserve"> </w:t>
      </w:r>
      <w:r w:rsidRPr="00AA0ED3">
        <w:rPr>
          <w:lang w:val="en-GB"/>
        </w:rPr>
        <w:t>below</w:t>
      </w:r>
      <w:r w:rsidRPr="00AA0ED3">
        <w:rPr>
          <w:spacing w:val="-2"/>
          <w:lang w:val="en-GB"/>
        </w:rPr>
        <w:t xml:space="preserve"> </w:t>
      </w:r>
      <w:r w:rsidRPr="00AA0ED3">
        <w:rPr>
          <w:lang w:val="en-GB"/>
        </w:rPr>
        <w:t>the expected professional standards. This includes where concerns may be felt to be deliberately invented or malicious; such allegations are extremely rare and as such all concerns should be reported and recorded. They should also be reported to the CFOO.</w:t>
      </w:r>
    </w:p>
    <w:p w14:paraId="42802FED" w14:textId="77777777" w:rsidR="00B03AB0" w:rsidRPr="00AA0ED3" w:rsidRDefault="00B03AB0" w:rsidP="000369DD">
      <w:pPr>
        <w:pStyle w:val="BodyText"/>
        <w:spacing w:before="3"/>
        <w:ind w:left="0" w:right="112"/>
        <w:rPr>
          <w:lang w:val="en-GB"/>
        </w:rPr>
      </w:pPr>
    </w:p>
    <w:p w14:paraId="4ABB71C3" w14:textId="37E862E8" w:rsidR="00B03AB0" w:rsidRPr="000B061F" w:rsidRDefault="0013487D" w:rsidP="000369DD">
      <w:pPr>
        <w:pStyle w:val="BodyText"/>
        <w:ind w:right="112"/>
        <w:jc w:val="both"/>
        <w:rPr>
          <w:lang w:val="en-GB"/>
        </w:rPr>
      </w:pPr>
      <w:bookmarkStart w:id="8" w:name="_Hlk175581655"/>
      <w:r w:rsidRPr="000B061F">
        <w:rPr>
          <w:lang w:val="en-GB"/>
        </w:rPr>
        <w:t>All</w:t>
      </w:r>
      <w:r w:rsidRPr="000B061F">
        <w:rPr>
          <w:spacing w:val="-13"/>
          <w:lang w:val="en-GB"/>
        </w:rPr>
        <w:t xml:space="preserve"> </w:t>
      </w:r>
      <w:r w:rsidRPr="000B061F">
        <w:rPr>
          <w:lang w:val="en-GB"/>
        </w:rPr>
        <w:t>staff</w:t>
      </w:r>
      <w:r w:rsidRPr="000B061F">
        <w:rPr>
          <w:spacing w:val="-12"/>
          <w:lang w:val="en-GB"/>
        </w:rPr>
        <w:t xml:space="preserve"> </w:t>
      </w:r>
      <w:r w:rsidRPr="000B061F">
        <w:rPr>
          <w:lang w:val="en-GB"/>
        </w:rPr>
        <w:t>and</w:t>
      </w:r>
      <w:r w:rsidRPr="000B061F">
        <w:rPr>
          <w:spacing w:val="-13"/>
          <w:lang w:val="en-GB"/>
        </w:rPr>
        <w:t xml:space="preserve"> </w:t>
      </w:r>
      <w:r w:rsidRPr="000B061F">
        <w:rPr>
          <w:lang w:val="en-GB"/>
        </w:rPr>
        <w:t>volunteers</w:t>
      </w:r>
      <w:r w:rsidRPr="000B061F">
        <w:rPr>
          <w:spacing w:val="-12"/>
          <w:lang w:val="en-GB"/>
        </w:rPr>
        <w:t xml:space="preserve"> </w:t>
      </w:r>
      <w:r w:rsidRPr="000B061F">
        <w:rPr>
          <w:lang w:val="en-GB"/>
        </w:rPr>
        <w:t>should</w:t>
      </w:r>
      <w:r w:rsidRPr="000B061F">
        <w:rPr>
          <w:spacing w:val="-13"/>
          <w:lang w:val="en-GB"/>
        </w:rPr>
        <w:t xml:space="preserve"> </w:t>
      </w:r>
      <w:r w:rsidRPr="000B061F">
        <w:rPr>
          <w:lang w:val="en-GB"/>
        </w:rPr>
        <w:t>feel</w:t>
      </w:r>
      <w:r w:rsidRPr="000B061F">
        <w:rPr>
          <w:spacing w:val="-12"/>
          <w:lang w:val="en-GB"/>
        </w:rPr>
        <w:t xml:space="preserve"> </w:t>
      </w:r>
      <w:r w:rsidRPr="000B061F">
        <w:rPr>
          <w:lang w:val="en-GB"/>
        </w:rPr>
        <w:t>able</w:t>
      </w:r>
      <w:r w:rsidRPr="000B061F">
        <w:rPr>
          <w:spacing w:val="-13"/>
          <w:lang w:val="en-GB"/>
        </w:rPr>
        <w:t xml:space="preserve"> </w:t>
      </w:r>
      <w:r w:rsidRPr="000B061F">
        <w:rPr>
          <w:lang w:val="en-GB"/>
        </w:rPr>
        <w:t>to</w:t>
      </w:r>
      <w:r w:rsidRPr="000B061F">
        <w:rPr>
          <w:spacing w:val="-12"/>
          <w:lang w:val="en-GB"/>
        </w:rPr>
        <w:t xml:space="preserve"> </w:t>
      </w:r>
      <w:r w:rsidRPr="000B061F">
        <w:rPr>
          <w:lang w:val="en-GB"/>
        </w:rPr>
        <w:t>raise</w:t>
      </w:r>
      <w:r w:rsidRPr="000B061F">
        <w:rPr>
          <w:spacing w:val="-12"/>
          <w:lang w:val="en-GB"/>
        </w:rPr>
        <w:t xml:space="preserve"> </w:t>
      </w:r>
      <w:r w:rsidRPr="000B061F">
        <w:rPr>
          <w:lang w:val="en-GB"/>
        </w:rPr>
        <w:t>any</w:t>
      </w:r>
      <w:r w:rsidRPr="000B061F">
        <w:rPr>
          <w:spacing w:val="-13"/>
          <w:lang w:val="en-GB"/>
        </w:rPr>
        <w:t xml:space="preserve"> </w:t>
      </w:r>
      <w:r w:rsidRPr="000B061F">
        <w:rPr>
          <w:lang w:val="en-GB"/>
        </w:rPr>
        <w:t>concerns</w:t>
      </w:r>
      <w:r w:rsidRPr="000B061F">
        <w:rPr>
          <w:spacing w:val="-12"/>
          <w:lang w:val="en-GB"/>
        </w:rPr>
        <w:t xml:space="preserve"> </w:t>
      </w:r>
      <w:r w:rsidRPr="000B061F">
        <w:rPr>
          <w:lang w:val="en-GB"/>
        </w:rPr>
        <w:t>about</w:t>
      </w:r>
      <w:r w:rsidRPr="000B061F">
        <w:rPr>
          <w:spacing w:val="-13"/>
          <w:lang w:val="en-GB"/>
        </w:rPr>
        <w:t xml:space="preserve"> </w:t>
      </w:r>
      <w:r w:rsidRPr="000B061F">
        <w:rPr>
          <w:lang w:val="en-GB"/>
        </w:rPr>
        <w:t>poor</w:t>
      </w:r>
      <w:r w:rsidRPr="000B061F">
        <w:rPr>
          <w:spacing w:val="-12"/>
          <w:lang w:val="en-GB"/>
        </w:rPr>
        <w:t xml:space="preserve"> </w:t>
      </w:r>
      <w:r w:rsidRPr="000B061F">
        <w:rPr>
          <w:lang w:val="en-GB"/>
        </w:rPr>
        <w:t>or</w:t>
      </w:r>
      <w:r w:rsidRPr="000B061F">
        <w:rPr>
          <w:spacing w:val="-13"/>
          <w:lang w:val="en-GB"/>
        </w:rPr>
        <w:t xml:space="preserve"> </w:t>
      </w:r>
      <w:r w:rsidRPr="000B061F">
        <w:rPr>
          <w:lang w:val="en-GB"/>
        </w:rPr>
        <w:t>unsafe</w:t>
      </w:r>
      <w:r w:rsidRPr="000B061F">
        <w:rPr>
          <w:spacing w:val="-12"/>
          <w:lang w:val="en-GB"/>
        </w:rPr>
        <w:t xml:space="preserve"> </w:t>
      </w:r>
      <w:r w:rsidRPr="000B061F">
        <w:rPr>
          <w:lang w:val="en-GB"/>
        </w:rPr>
        <w:t>practice</w:t>
      </w:r>
      <w:r w:rsidRPr="000B061F">
        <w:rPr>
          <w:spacing w:val="-12"/>
          <w:lang w:val="en-GB"/>
        </w:rPr>
        <w:t xml:space="preserve"> </w:t>
      </w:r>
      <w:r w:rsidRPr="000B061F">
        <w:rPr>
          <w:lang w:val="en-GB"/>
        </w:rPr>
        <w:t>and</w:t>
      </w:r>
      <w:r w:rsidRPr="000B061F">
        <w:rPr>
          <w:spacing w:val="-13"/>
          <w:lang w:val="en-GB"/>
        </w:rPr>
        <w:t xml:space="preserve"> </w:t>
      </w:r>
      <w:r w:rsidRPr="000B061F">
        <w:rPr>
          <w:lang w:val="en-GB"/>
        </w:rPr>
        <w:t>potential</w:t>
      </w:r>
      <w:r w:rsidRPr="000B061F">
        <w:rPr>
          <w:spacing w:val="-12"/>
          <w:lang w:val="en-GB"/>
        </w:rPr>
        <w:t xml:space="preserve"> </w:t>
      </w:r>
      <w:r w:rsidRPr="000B061F">
        <w:rPr>
          <w:lang w:val="en-GB"/>
        </w:rPr>
        <w:t>failures in</w:t>
      </w:r>
      <w:r w:rsidRPr="000B061F">
        <w:rPr>
          <w:spacing w:val="-3"/>
          <w:lang w:val="en-GB"/>
        </w:rPr>
        <w:t xml:space="preserve"> </w:t>
      </w:r>
      <w:r w:rsidRPr="000B061F">
        <w:rPr>
          <w:lang w:val="en-GB"/>
        </w:rPr>
        <w:t>the</w:t>
      </w:r>
      <w:r w:rsidRPr="000B061F">
        <w:rPr>
          <w:spacing w:val="-2"/>
          <w:lang w:val="en-GB"/>
        </w:rPr>
        <w:t xml:space="preserve"> </w:t>
      </w:r>
      <w:r w:rsidRPr="000B061F">
        <w:rPr>
          <w:lang w:val="en-GB"/>
        </w:rPr>
        <w:t>Academy</w:t>
      </w:r>
      <w:r w:rsidRPr="000B061F">
        <w:rPr>
          <w:spacing w:val="-2"/>
          <w:lang w:val="en-GB"/>
        </w:rPr>
        <w:t xml:space="preserve"> </w:t>
      </w:r>
      <w:r w:rsidRPr="000B061F">
        <w:rPr>
          <w:lang w:val="en-GB"/>
        </w:rPr>
        <w:t>safeguarding</w:t>
      </w:r>
      <w:r w:rsidRPr="000B061F">
        <w:rPr>
          <w:spacing w:val="-1"/>
          <w:lang w:val="en-GB"/>
        </w:rPr>
        <w:t xml:space="preserve"> </w:t>
      </w:r>
      <w:r w:rsidRPr="000B061F">
        <w:rPr>
          <w:lang w:val="en-GB"/>
        </w:rPr>
        <w:t xml:space="preserve">regime. </w:t>
      </w:r>
      <w:bookmarkStart w:id="9" w:name="_Hlk175582079"/>
      <w:r w:rsidRPr="000B061F">
        <w:rPr>
          <w:lang w:val="en-GB"/>
        </w:rPr>
        <w:t>The</w:t>
      </w:r>
      <w:r w:rsidRPr="000B061F">
        <w:rPr>
          <w:spacing w:val="-2"/>
          <w:lang w:val="en-GB"/>
        </w:rPr>
        <w:t xml:space="preserve"> </w:t>
      </w:r>
      <w:r w:rsidRPr="000B061F">
        <w:rPr>
          <w:lang w:val="en-GB"/>
        </w:rPr>
        <w:t>leadership</w:t>
      </w:r>
      <w:r w:rsidRPr="000B061F">
        <w:rPr>
          <w:spacing w:val="-3"/>
          <w:lang w:val="en-GB"/>
        </w:rPr>
        <w:t xml:space="preserve"> </w:t>
      </w:r>
      <w:r w:rsidRPr="000B061F">
        <w:rPr>
          <w:lang w:val="en-GB"/>
        </w:rPr>
        <w:t>team</w:t>
      </w:r>
      <w:r w:rsidRPr="000B061F">
        <w:rPr>
          <w:spacing w:val="-1"/>
          <w:lang w:val="en-GB"/>
        </w:rPr>
        <w:t xml:space="preserve"> </w:t>
      </w:r>
      <w:r w:rsidRPr="000B061F">
        <w:rPr>
          <w:lang w:val="en-GB"/>
        </w:rPr>
        <w:t xml:space="preserve">at </w:t>
      </w:r>
      <w:proofErr w:type="spellStart"/>
      <w:r w:rsidR="00DB1D7A" w:rsidRPr="00DB1D7A">
        <w:rPr>
          <w:b/>
          <w:bCs/>
          <w:lang w:val="en-GB"/>
        </w:rPr>
        <w:t>XXSchoolXX</w:t>
      </w:r>
      <w:proofErr w:type="spellEnd"/>
      <w:r w:rsidRPr="000B061F">
        <w:rPr>
          <w:spacing w:val="-3"/>
          <w:lang w:val="en-GB"/>
        </w:rPr>
        <w:t xml:space="preserve"> </w:t>
      </w:r>
      <w:r w:rsidRPr="000B061F">
        <w:rPr>
          <w:lang w:val="en-GB"/>
        </w:rPr>
        <w:t>Primary</w:t>
      </w:r>
      <w:r w:rsidRPr="000B061F">
        <w:rPr>
          <w:spacing w:val="-2"/>
          <w:lang w:val="en-GB"/>
        </w:rPr>
        <w:t xml:space="preserve"> </w:t>
      </w:r>
      <w:r w:rsidRPr="000B061F">
        <w:rPr>
          <w:lang w:val="en-GB"/>
        </w:rPr>
        <w:t xml:space="preserve">School will take all concerns or allegations received seriously. All members of staff are made aware of the Trust Whistleblowing Policy. </w:t>
      </w:r>
      <w:bookmarkStart w:id="10" w:name="_Hlk175581869"/>
      <w:r w:rsidRPr="000B061F">
        <w:rPr>
          <w:lang w:val="en-GB"/>
        </w:rPr>
        <w:t>It</w:t>
      </w:r>
      <w:r w:rsidRPr="000B061F">
        <w:rPr>
          <w:spacing w:val="-1"/>
          <w:lang w:val="en-GB"/>
        </w:rPr>
        <w:t xml:space="preserve"> </w:t>
      </w:r>
      <w:r w:rsidRPr="000B061F">
        <w:rPr>
          <w:lang w:val="en-GB"/>
        </w:rPr>
        <w:t>is a disciplinary offence not to report concerns about the conduct of a colleague that could place a child at risk.</w:t>
      </w:r>
    </w:p>
    <w:bookmarkEnd w:id="8"/>
    <w:bookmarkEnd w:id="9"/>
    <w:p w14:paraId="14081771" w14:textId="77777777" w:rsidR="00B03AB0" w:rsidRPr="000B061F" w:rsidRDefault="00B03AB0" w:rsidP="000369DD">
      <w:pPr>
        <w:pStyle w:val="BodyText"/>
        <w:spacing w:before="4"/>
        <w:ind w:left="0" w:right="112"/>
        <w:rPr>
          <w:lang w:val="en-GB"/>
        </w:rPr>
      </w:pPr>
    </w:p>
    <w:bookmarkEnd w:id="10"/>
    <w:p w14:paraId="1577F61D" w14:textId="77777777" w:rsidR="00B03AB0" w:rsidRPr="000B061F" w:rsidRDefault="0013487D" w:rsidP="000369DD">
      <w:pPr>
        <w:pStyle w:val="BodyText"/>
        <w:spacing w:line="237" w:lineRule="auto"/>
        <w:ind w:right="112"/>
        <w:jc w:val="both"/>
        <w:rPr>
          <w:lang w:val="en-GB"/>
        </w:rPr>
      </w:pPr>
      <w:r w:rsidRPr="000B061F">
        <w:rPr>
          <w:lang w:val="en-GB"/>
        </w:rPr>
        <w:t xml:space="preserve">Staff can access the NSPCC whistleblowing helpline if they do not feel able to raise concerns regarding child protection failures internally. Staff can call 0800 028 0285 (8:00 AM to 8:00 PM Monday to Friday) or email </w:t>
      </w:r>
      <w:hyperlink r:id="rId30">
        <w:r w:rsidRPr="000B061F">
          <w:rPr>
            <w:spacing w:val="-2"/>
            <w:lang w:val="en-GB"/>
          </w:rPr>
          <w:t>help@nspcc.org.uk.</w:t>
        </w:r>
      </w:hyperlink>
    </w:p>
    <w:p w14:paraId="36296285" w14:textId="77777777" w:rsidR="00B03AB0" w:rsidRPr="000B061F" w:rsidRDefault="00B03AB0" w:rsidP="000369DD">
      <w:pPr>
        <w:pStyle w:val="BodyText"/>
        <w:spacing w:before="3"/>
        <w:ind w:left="0" w:right="112"/>
        <w:rPr>
          <w:lang w:val="en-GB"/>
        </w:rPr>
      </w:pPr>
    </w:p>
    <w:p w14:paraId="6CB553B1" w14:textId="77777777" w:rsidR="00B03AB0" w:rsidRPr="000B061F" w:rsidRDefault="0013487D" w:rsidP="000369DD">
      <w:pPr>
        <w:pStyle w:val="BodyText"/>
        <w:ind w:right="112"/>
        <w:jc w:val="both"/>
        <w:rPr>
          <w:lang w:val="en-GB"/>
        </w:rPr>
      </w:pPr>
      <w:r w:rsidRPr="000B061F">
        <w:rPr>
          <w:lang w:val="en-GB"/>
        </w:rPr>
        <w:t>The</w:t>
      </w:r>
      <w:r w:rsidRPr="000B061F">
        <w:rPr>
          <w:spacing w:val="-6"/>
          <w:lang w:val="en-GB"/>
        </w:rPr>
        <w:t xml:space="preserve"> </w:t>
      </w:r>
      <w:r w:rsidRPr="000B061F">
        <w:rPr>
          <w:lang w:val="en-GB"/>
        </w:rPr>
        <w:t>Trust</w:t>
      </w:r>
      <w:r w:rsidRPr="000B061F">
        <w:rPr>
          <w:spacing w:val="-9"/>
          <w:lang w:val="en-GB"/>
        </w:rPr>
        <w:t xml:space="preserve"> </w:t>
      </w:r>
      <w:r w:rsidRPr="000B061F">
        <w:rPr>
          <w:lang w:val="en-GB"/>
        </w:rPr>
        <w:t>has</w:t>
      </w:r>
      <w:r w:rsidRPr="000B061F">
        <w:rPr>
          <w:spacing w:val="-3"/>
          <w:lang w:val="en-GB"/>
        </w:rPr>
        <w:t xml:space="preserve"> </w:t>
      </w:r>
      <w:r w:rsidRPr="000B061F">
        <w:rPr>
          <w:lang w:val="en-GB"/>
        </w:rPr>
        <w:t>a</w:t>
      </w:r>
      <w:r w:rsidRPr="000B061F">
        <w:rPr>
          <w:spacing w:val="-3"/>
          <w:lang w:val="en-GB"/>
        </w:rPr>
        <w:t xml:space="preserve"> </w:t>
      </w:r>
      <w:r w:rsidRPr="000B061F">
        <w:rPr>
          <w:lang w:val="en-GB"/>
        </w:rPr>
        <w:t>legal</w:t>
      </w:r>
      <w:r w:rsidRPr="000B061F">
        <w:rPr>
          <w:spacing w:val="-5"/>
          <w:lang w:val="en-GB"/>
        </w:rPr>
        <w:t xml:space="preserve"> </w:t>
      </w:r>
      <w:r w:rsidRPr="000B061F">
        <w:rPr>
          <w:lang w:val="en-GB"/>
        </w:rPr>
        <w:t>duty</w:t>
      </w:r>
      <w:r w:rsidRPr="000B061F">
        <w:rPr>
          <w:spacing w:val="-6"/>
          <w:lang w:val="en-GB"/>
        </w:rPr>
        <w:t xml:space="preserve"> </w:t>
      </w:r>
      <w:r w:rsidRPr="000B061F">
        <w:rPr>
          <w:lang w:val="en-GB"/>
        </w:rPr>
        <w:t>to</w:t>
      </w:r>
      <w:r w:rsidRPr="000B061F">
        <w:rPr>
          <w:spacing w:val="-4"/>
          <w:lang w:val="en-GB"/>
        </w:rPr>
        <w:t xml:space="preserve"> </w:t>
      </w:r>
      <w:r w:rsidRPr="000B061F">
        <w:rPr>
          <w:lang w:val="en-GB"/>
        </w:rPr>
        <w:t>refer</w:t>
      </w:r>
      <w:r w:rsidRPr="000B061F">
        <w:rPr>
          <w:spacing w:val="-7"/>
          <w:lang w:val="en-GB"/>
        </w:rPr>
        <w:t xml:space="preserve"> </w:t>
      </w:r>
      <w:r w:rsidRPr="000B061F">
        <w:rPr>
          <w:lang w:val="en-GB"/>
        </w:rPr>
        <w:t>to</w:t>
      </w:r>
      <w:r w:rsidRPr="000B061F">
        <w:rPr>
          <w:spacing w:val="-3"/>
          <w:lang w:val="en-GB"/>
        </w:rPr>
        <w:t xml:space="preserve"> </w:t>
      </w:r>
      <w:r w:rsidRPr="000B061F">
        <w:rPr>
          <w:lang w:val="en-GB"/>
        </w:rPr>
        <w:t>the</w:t>
      </w:r>
      <w:r w:rsidRPr="000B061F">
        <w:rPr>
          <w:spacing w:val="-6"/>
          <w:lang w:val="en-GB"/>
        </w:rPr>
        <w:t xml:space="preserve"> </w:t>
      </w:r>
      <w:r w:rsidRPr="000B061F">
        <w:rPr>
          <w:lang w:val="en-GB"/>
        </w:rPr>
        <w:t>Disclosure</w:t>
      </w:r>
      <w:r w:rsidRPr="000B061F">
        <w:rPr>
          <w:spacing w:val="-6"/>
          <w:lang w:val="en-GB"/>
        </w:rPr>
        <w:t xml:space="preserve"> </w:t>
      </w:r>
      <w:r w:rsidRPr="000B061F">
        <w:rPr>
          <w:lang w:val="en-GB"/>
        </w:rPr>
        <w:t>and</w:t>
      </w:r>
      <w:r w:rsidRPr="000B061F">
        <w:rPr>
          <w:spacing w:val="-3"/>
          <w:lang w:val="en-GB"/>
        </w:rPr>
        <w:t xml:space="preserve"> </w:t>
      </w:r>
      <w:r w:rsidRPr="000B061F">
        <w:rPr>
          <w:lang w:val="en-GB"/>
        </w:rPr>
        <w:t>Barring</w:t>
      </w:r>
      <w:r w:rsidRPr="000B061F">
        <w:rPr>
          <w:spacing w:val="-6"/>
          <w:lang w:val="en-GB"/>
        </w:rPr>
        <w:t xml:space="preserve"> </w:t>
      </w:r>
      <w:r w:rsidRPr="000B061F">
        <w:rPr>
          <w:lang w:val="en-GB"/>
        </w:rPr>
        <w:t>Service</w:t>
      </w:r>
      <w:r w:rsidRPr="000B061F">
        <w:rPr>
          <w:spacing w:val="-6"/>
          <w:lang w:val="en-GB"/>
        </w:rPr>
        <w:t xml:space="preserve"> </w:t>
      </w:r>
      <w:r w:rsidRPr="000B061F">
        <w:rPr>
          <w:lang w:val="en-GB"/>
        </w:rPr>
        <w:t>(DBS)</w:t>
      </w:r>
      <w:r w:rsidRPr="000B061F">
        <w:rPr>
          <w:spacing w:val="-7"/>
          <w:lang w:val="en-GB"/>
        </w:rPr>
        <w:t xml:space="preserve"> </w:t>
      </w:r>
      <w:r w:rsidRPr="000B061F">
        <w:rPr>
          <w:lang w:val="en-GB"/>
        </w:rPr>
        <w:t>anyone</w:t>
      </w:r>
      <w:r w:rsidRPr="000B061F">
        <w:rPr>
          <w:spacing w:val="-6"/>
          <w:lang w:val="en-GB"/>
        </w:rPr>
        <w:t xml:space="preserve"> </w:t>
      </w:r>
      <w:r w:rsidRPr="000B061F">
        <w:rPr>
          <w:lang w:val="en-GB"/>
        </w:rPr>
        <w:t>who</w:t>
      </w:r>
      <w:r w:rsidRPr="000B061F">
        <w:rPr>
          <w:spacing w:val="-4"/>
          <w:lang w:val="en-GB"/>
        </w:rPr>
        <w:t xml:space="preserve"> </w:t>
      </w:r>
      <w:r w:rsidRPr="000B061F">
        <w:rPr>
          <w:lang w:val="en-GB"/>
        </w:rPr>
        <w:t>has</w:t>
      </w:r>
      <w:r w:rsidRPr="000B061F">
        <w:rPr>
          <w:spacing w:val="-3"/>
          <w:lang w:val="en-GB"/>
        </w:rPr>
        <w:t xml:space="preserve"> </w:t>
      </w:r>
      <w:r w:rsidRPr="000B061F">
        <w:rPr>
          <w:lang w:val="en-GB"/>
        </w:rPr>
        <w:t>harmed,</w:t>
      </w:r>
      <w:r w:rsidRPr="000B061F">
        <w:rPr>
          <w:spacing w:val="-5"/>
          <w:lang w:val="en-GB"/>
        </w:rPr>
        <w:t xml:space="preserve"> </w:t>
      </w:r>
      <w:r w:rsidRPr="000B061F">
        <w:rPr>
          <w:lang w:val="en-GB"/>
        </w:rPr>
        <w:t>or</w:t>
      </w:r>
      <w:r w:rsidRPr="000B061F">
        <w:rPr>
          <w:spacing w:val="-7"/>
          <w:lang w:val="en-GB"/>
        </w:rPr>
        <w:t xml:space="preserve"> </w:t>
      </w:r>
      <w:r w:rsidRPr="000B061F">
        <w:rPr>
          <w:lang w:val="en-GB"/>
        </w:rPr>
        <w:t>poses a</w:t>
      </w:r>
      <w:r w:rsidRPr="000B061F">
        <w:rPr>
          <w:spacing w:val="-3"/>
          <w:lang w:val="en-GB"/>
        </w:rPr>
        <w:t xml:space="preserve"> </w:t>
      </w:r>
      <w:r w:rsidRPr="000B061F">
        <w:rPr>
          <w:lang w:val="en-GB"/>
        </w:rPr>
        <w:t>risk</w:t>
      </w:r>
      <w:r w:rsidRPr="000B061F">
        <w:rPr>
          <w:spacing w:val="-3"/>
          <w:lang w:val="en-GB"/>
        </w:rPr>
        <w:t xml:space="preserve"> </w:t>
      </w:r>
      <w:r w:rsidRPr="000B061F">
        <w:rPr>
          <w:lang w:val="en-GB"/>
        </w:rPr>
        <w:t>of</w:t>
      </w:r>
      <w:r w:rsidRPr="000B061F">
        <w:rPr>
          <w:spacing w:val="-3"/>
          <w:lang w:val="en-GB"/>
        </w:rPr>
        <w:t xml:space="preserve"> </w:t>
      </w:r>
      <w:r w:rsidRPr="000B061F">
        <w:rPr>
          <w:lang w:val="en-GB"/>
        </w:rPr>
        <w:t>harm,</w:t>
      </w:r>
      <w:r w:rsidRPr="000B061F">
        <w:rPr>
          <w:spacing w:val="-1"/>
          <w:lang w:val="en-GB"/>
        </w:rPr>
        <w:t xml:space="preserve"> </w:t>
      </w:r>
      <w:r w:rsidRPr="000B061F">
        <w:rPr>
          <w:lang w:val="en-GB"/>
        </w:rPr>
        <w:t>to</w:t>
      </w:r>
      <w:r w:rsidRPr="000B061F">
        <w:rPr>
          <w:spacing w:val="-4"/>
          <w:lang w:val="en-GB"/>
        </w:rPr>
        <w:t xml:space="preserve"> </w:t>
      </w:r>
      <w:r w:rsidRPr="000B061F">
        <w:rPr>
          <w:lang w:val="en-GB"/>
        </w:rPr>
        <w:t>a</w:t>
      </w:r>
      <w:r w:rsidRPr="000B061F">
        <w:rPr>
          <w:spacing w:val="-3"/>
          <w:lang w:val="en-GB"/>
        </w:rPr>
        <w:t xml:space="preserve"> </w:t>
      </w:r>
      <w:r w:rsidRPr="000B061F">
        <w:rPr>
          <w:lang w:val="en-GB"/>
        </w:rPr>
        <w:t>child,</w:t>
      </w:r>
      <w:r w:rsidRPr="000B061F">
        <w:rPr>
          <w:spacing w:val="-1"/>
          <w:lang w:val="en-GB"/>
        </w:rPr>
        <w:t xml:space="preserve"> </w:t>
      </w:r>
      <w:r w:rsidRPr="000B061F">
        <w:rPr>
          <w:lang w:val="en-GB"/>
        </w:rPr>
        <w:t>or</w:t>
      </w:r>
      <w:r w:rsidRPr="000B061F">
        <w:rPr>
          <w:spacing w:val="-3"/>
          <w:lang w:val="en-GB"/>
        </w:rPr>
        <w:t xml:space="preserve"> </w:t>
      </w:r>
      <w:r>
        <w:rPr>
          <w:lang w:val="en-GB"/>
        </w:rPr>
        <w:t>if there is reason to believe the person, including a member of staff or volunteer, has committed one of a number of listed offences, and who has been removed from working (paid or unpaid) in regulated activity or would have been removed had</w:t>
      </w:r>
      <w:r w:rsidRPr="000B061F">
        <w:rPr>
          <w:spacing w:val="-1"/>
          <w:lang w:val="en-GB"/>
        </w:rPr>
        <w:t xml:space="preserve"> </w:t>
      </w:r>
      <w:r w:rsidRPr="000B061F">
        <w:rPr>
          <w:lang w:val="en-GB"/>
        </w:rPr>
        <w:t>they not</w:t>
      </w:r>
      <w:r w:rsidRPr="000B061F">
        <w:rPr>
          <w:spacing w:val="-2"/>
          <w:lang w:val="en-GB"/>
        </w:rPr>
        <w:t xml:space="preserve"> </w:t>
      </w:r>
      <w:r w:rsidRPr="000B061F">
        <w:rPr>
          <w:lang w:val="en-GB"/>
        </w:rPr>
        <w:t>left. The DBS will consider</w:t>
      </w:r>
      <w:r w:rsidRPr="000B061F">
        <w:rPr>
          <w:spacing w:val="-4"/>
          <w:lang w:val="en-GB"/>
        </w:rPr>
        <w:t xml:space="preserve"> </w:t>
      </w:r>
      <w:r w:rsidRPr="000B061F">
        <w:rPr>
          <w:lang w:val="en-GB"/>
        </w:rPr>
        <w:t>whether to</w:t>
      </w:r>
      <w:r w:rsidRPr="000B061F">
        <w:rPr>
          <w:spacing w:val="-1"/>
          <w:lang w:val="en-GB"/>
        </w:rPr>
        <w:t xml:space="preserve"> </w:t>
      </w:r>
      <w:r>
        <w:rPr>
          <w:lang w:val="en-GB"/>
        </w:rPr>
        <w:t>bar the person. If these circumstances arise in relation to a person, including a member of staff or volunteer, at our academy,</w:t>
      </w:r>
      <w:r w:rsidRPr="000B061F">
        <w:rPr>
          <w:spacing w:val="-5"/>
          <w:lang w:val="en-GB"/>
        </w:rPr>
        <w:t xml:space="preserve"> </w:t>
      </w:r>
      <w:r w:rsidRPr="000B061F">
        <w:rPr>
          <w:lang w:val="en-GB"/>
        </w:rPr>
        <w:t>a</w:t>
      </w:r>
      <w:r w:rsidRPr="000B061F">
        <w:rPr>
          <w:spacing w:val="-7"/>
          <w:lang w:val="en-GB"/>
        </w:rPr>
        <w:t xml:space="preserve"> </w:t>
      </w:r>
      <w:r w:rsidRPr="000B061F">
        <w:rPr>
          <w:lang w:val="en-GB"/>
        </w:rPr>
        <w:t>referral</w:t>
      </w:r>
      <w:r w:rsidRPr="000B061F">
        <w:rPr>
          <w:spacing w:val="-5"/>
          <w:lang w:val="en-GB"/>
        </w:rPr>
        <w:t xml:space="preserve"> </w:t>
      </w:r>
      <w:r w:rsidRPr="000B061F">
        <w:rPr>
          <w:lang w:val="en-GB"/>
        </w:rPr>
        <w:t>will</w:t>
      </w:r>
      <w:r w:rsidRPr="000B061F">
        <w:rPr>
          <w:spacing w:val="-5"/>
          <w:lang w:val="en-GB"/>
        </w:rPr>
        <w:t xml:space="preserve"> </w:t>
      </w:r>
      <w:r w:rsidRPr="000B061F">
        <w:rPr>
          <w:lang w:val="en-GB"/>
        </w:rPr>
        <w:t>be</w:t>
      </w:r>
      <w:r w:rsidRPr="000B061F">
        <w:rPr>
          <w:spacing w:val="-6"/>
          <w:lang w:val="en-GB"/>
        </w:rPr>
        <w:t xml:space="preserve"> </w:t>
      </w:r>
      <w:r w:rsidRPr="000B061F">
        <w:rPr>
          <w:lang w:val="en-GB"/>
        </w:rPr>
        <w:t>made</w:t>
      </w:r>
      <w:r w:rsidRPr="000B061F">
        <w:rPr>
          <w:spacing w:val="-6"/>
          <w:lang w:val="en-GB"/>
        </w:rPr>
        <w:t xml:space="preserve"> </w:t>
      </w:r>
      <w:r w:rsidRPr="000B061F">
        <w:rPr>
          <w:lang w:val="en-GB"/>
        </w:rPr>
        <w:t>as</w:t>
      </w:r>
      <w:r w:rsidRPr="000B061F">
        <w:rPr>
          <w:spacing w:val="-7"/>
          <w:lang w:val="en-GB"/>
        </w:rPr>
        <w:t xml:space="preserve"> </w:t>
      </w:r>
      <w:r w:rsidRPr="000B061F">
        <w:rPr>
          <w:lang w:val="en-GB"/>
        </w:rPr>
        <w:t>soon</w:t>
      </w:r>
      <w:r w:rsidRPr="000B061F">
        <w:rPr>
          <w:spacing w:val="-8"/>
          <w:lang w:val="en-GB"/>
        </w:rPr>
        <w:t xml:space="preserve"> </w:t>
      </w:r>
      <w:r w:rsidRPr="000B061F">
        <w:rPr>
          <w:lang w:val="en-GB"/>
        </w:rPr>
        <w:t>as</w:t>
      </w:r>
      <w:r w:rsidRPr="000B061F">
        <w:rPr>
          <w:spacing w:val="-3"/>
          <w:lang w:val="en-GB"/>
        </w:rPr>
        <w:t xml:space="preserve"> </w:t>
      </w:r>
      <w:r w:rsidRPr="000B061F">
        <w:rPr>
          <w:lang w:val="en-GB"/>
        </w:rPr>
        <w:t>possible</w:t>
      </w:r>
      <w:r w:rsidRPr="000B061F">
        <w:rPr>
          <w:spacing w:val="-6"/>
          <w:lang w:val="en-GB"/>
        </w:rPr>
        <w:t xml:space="preserve"> </w:t>
      </w:r>
      <w:r w:rsidRPr="000B061F">
        <w:rPr>
          <w:lang w:val="en-GB"/>
        </w:rPr>
        <w:t>after</w:t>
      </w:r>
      <w:r w:rsidRPr="000B061F">
        <w:rPr>
          <w:spacing w:val="-2"/>
          <w:lang w:val="en-GB"/>
        </w:rPr>
        <w:t xml:space="preserve"> </w:t>
      </w:r>
      <w:r w:rsidRPr="000B061F">
        <w:rPr>
          <w:lang w:val="en-GB"/>
        </w:rPr>
        <w:t>the</w:t>
      </w:r>
      <w:r w:rsidRPr="000B061F">
        <w:rPr>
          <w:spacing w:val="-6"/>
          <w:lang w:val="en-GB"/>
        </w:rPr>
        <w:t xml:space="preserve"> </w:t>
      </w:r>
      <w:r w:rsidRPr="000B061F">
        <w:rPr>
          <w:lang w:val="en-GB"/>
        </w:rPr>
        <w:t>resignation or removal of the individual in accordance with advice from the LADO.</w:t>
      </w:r>
    </w:p>
    <w:p w14:paraId="0358A32B" w14:textId="77777777" w:rsidR="00B03AB0" w:rsidRPr="000B061F" w:rsidRDefault="00B03AB0" w:rsidP="000369DD">
      <w:pPr>
        <w:pStyle w:val="BodyText"/>
        <w:ind w:left="0" w:right="112"/>
        <w:rPr>
          <w:lang w:val="en-GB"/>
        </w:rPr>
      </w:pPr>
    </w:p>
    <w:p w14:paraId="74D9CF1E" w14:textId="77777777" w:rsidR="00B03AB0" w:rsidRPr="000B061F" w:rsidRDefault="0013487D" w:rsidP="000369DD">
      <w:pPr>
        <w:pStyle w:val="BodyText"/>
        <w:ind w:right="112"/>
        <w:jc w:val="both"/>
        <w:rPr>
          <w:lang w:val="en-GB"/>
        </w:rPr>
      </w:pPr>
      <w:r w:rsidRPr="000B061F">
        <w:rPr>
          <w:color w:val="2D75B5"/>
          <w:lang w:val="en-GB"/>
        </w:rPr>
        <w:t>Opportunities</w:t>
      </w:r>
      <w:r w:rsidRPr="000B061F">
        <w:rPr>
          <w:color w:val="2D75B5"/>
          <w:spacing w:val="-9"/>
          <w:lang w:val="en-GB"/>
        </w:rPr>
        <w:t xml:space="preserve"> </w:t>
      </w:r>
      <w:r w:rsidRPr="000B061F">
        <w:rPr>
          <w:color w:val="2D75B5"/>
          <w:lang w:val="en-GB"/>
        </w:rPr>
        <w:t>to</w:t>
      </w:r>
      <w:r w:rsidRPr="000B061F">
        <w:rPr>
          <w:color w:val="2D75B5"/>
          <w:spacing w:val="-6"/>
          <w:lang w:val="en-GB"/>
        </w:rPr>
        <w:t xml:space="preserve"> </w:t>
      </w:r>
      <w:r w:rsidRPr="000B061F">
        <w:rPr>
          <w:color w:val="2D75B5"/>
          <w:lang w:val="en-GB"/>
        </w:rPr>
        <w:t>Teach</w:t>
      </w:r>
      <w:r w:rsidRPr="000B061F">
        <w:rPr>
          <w:color w:val="2D75B5"/>
          <w:spacing w:val="-9"/>
          <w:lang w:val="en-GB"/>
        </w:rPr>
        <w:t xml:space="preserve"> </w:t>
      </w:r>
      <w:r w:rsidRPr="000B061F">
        <w:rPr>
          <w:color w:val="2D75B5"/>
          <w:spacing w:val="-2"/>
          <w:lang w:val="en-GB"/>
        </w:rPr>
        <w:t>Safeguarding</w:t>
      </w:r>
    </w:p>
    <w:p w14:paraId="62EB9507" w14:textId="77777777" w:rsidR="00B03AB0" w:rsidRPr="000B061F" w:rsidRDefault="00B03AB0" w:rsidP="000369DD">
      <w:pPr>
        <w:pStyle w:val="BodyText"/>
        <w:ind w:left="0" w:right="112"/>
        <w:rPr>
          <w:lang w:val="en-GB"/>
        </w:rPr>
      </w:pPr>
    </w:p>
    <w:p w14:paraId="6F2F27F5" w14:textId="788274D1" w:rsidR="00B03AB0" w:rsidRPr="00AA0ED3" w:rsidRDefault="00DB1D7A" w:rsidP="000369DD">
      <w:pPr>
        <w:pStyle w:val="BodyText"/>
        <w:spacing w:before="1"/>
        <w:ind w:right="112"/>
        <w:jc w:val="both"/>
        <w:rPr>
          <w:lang w:val="en-GB"/>
        </w:rPr>
      </w:pPr>
      <w:proofErr w:type="spellStart"/>
      <w:r w:rsidRPr="00DB1D7A">
        <w:rPr>
          <w:b/>
          <w:bCs/>
          <w:lang w:val="en-GB"/>
        </w:rPr>
        <w:t>XXSchoolXX</w:t>
      </w:r>
      <w:proofErr w:type="spellEnd"/>
      <w:r w:rsidR="001F70F0" w:rsidRPr="000B061F">
        <w:rPr>
          <w:spacing w:val="-5"/>
          <w:lang w:val="en-GB"/>
        </w:rPr>
        <w:t xml:space="preserve"> </w:t>
      </w:r>
      <w:r w:rsidR="001F70F0" w:rsidRPr="000B061F">
        <w:rPr>
          <w:lang w:val="en-GB"/>
        </w:rPr>
        <w:t>Primary</w:t>
      </w:r>
      <w:r w:rsidR="001F70F0" w:rsidRPr="000B061F">
        <w:rPr>
          <w:spacing w:val="-4"/>
          <w:lang w:val="en-GB"/>
        </w:rPr>
        <w:t xml:space="preserve"> </w:t>
      </w:r>
      <w:r w:rsidR="001F70F0" w:rsidRPr="000B061F">
        <w:rPr>
          <w:lang w:val="en-GB"/>
        </w:rPr>
        <w:t>School will</w:t>
      </w:r>
      <w:r w:rsidR="001F70F0" w:rsidRPr="000B061F">
        <w:rPr>
          <w:spacing w:val="-2"/>
          <w:lang w:val="en-GB"/>
        </w:rPr>
        <w:t xml:space="preserve"> </w:t>
      </w:r>
      <w:r w:rsidR="001F70F0" w:rsidRPr="000B061F">
        <w:rPr>
          <w:lang w:val="en-GB"/>
        </w:rPr>
        <w:t>ensure</w:t>
      </w:r>
      <w:r w:rsidR="001F70F0" w:rsidRPr="000B061F">
        <w:rPr>
          <w:spacing w:val="-4"/>
          <w:lang w:val="en-GB"/>
        </w:rPr>
        <w:t xml:space="preserve"> </w:t>
      </w:r>
      <w:r w:rsidR="001F70F0" w:rsidRPr="000B061F">
        <w:rPr>
          <w:lang w:val="en-GB"/>
        </w:rPr>
        <w:t>that</w:t>
      </w:r>
      <w:r w:rsidR="001F70F0" w:rsidRPr="000B061F">
        <w:rPr>
          <w:spacing w:val="-6"/>
          <w:lang w:val="en-GB"/>
        </w:rPr>
        <w:t xml:space="preserve"> </w:t>
      </w:r>
      <w:r w:rsidR="001F70F0" w:rsidRPr="000B061F">
        <w:rPr>
          <w:lang w:val="en-GB"/>
        </w:rPr>
        <w:t>children</w:t>
      </w:r>
      <w:r w:rsidR="001F70F0" w:rsidRPr="000B061F">
        <w:rPr>
          <w:spacing w:val="-5"/>
          <w:lang w:val="en-GB"/>
        </w:rPr>
        <w:t xml:space="preserve"> </w:t>
      </w:r>
      <w:r w:rsidR="001F70F0" w:rsidRPr="000B061F">
        <w:rPr>
          <w:lang w:val="en-GB"/>
        </w:rPr>
        <w:t>are</w:t>
      </w:r>
      <w:r w:rsidR="001F70F0" w:rsidRPr="000B061F">
        <w:rPr>
          <w:spacing w:val="-4"/>
          <w:lang w:val="en-GB"/>
        </w:rPr>
        <w:t xml:space="preserve"> </w:t>
      </w:r>
      <w:r w:rsidR="001F70F0" w:rsidRPr="000B061F">
        <w:rPr>
          <w:lang w:val="en-GB"/>
        </w:rPr>
        <w:t>taught</w:t>
      </w:r>
      <w:r w:rsidR="001F70F0" w:rsidRPr="000B061F">
        <w:rPr>
          <w:spacing w:val="-5"/>
          <w:lang w:val="en-GB"/>
        </w:rPr>
        <w:t xml:space="preserve"> </w:t>
      </w:r>
      <w:r w:rsidR="001F70F0" w:rsidRPr="000B061F">
        <w:rPr>
          <w:lang w:val="en-GB"/>
        </w:rPr>
        <w:t>about</w:t>
      </w:r>
      <w:r w:rsidR="001F70F0" w:rsidRPr="000B061F">
        <w:rPr>
          <w:spacing w:val="-6"/>
          <w:lang w:val="en-GB"/>
        </w:rPr>
        <w:t xml:space="preserve"> </w:t>
      </w:r>
      <w:r w:rsidR="001F70F0" w:rsidRPr="000B061F">
        <w:rPr>
          <w:lang w:val="en-GB"/>
        </w:rPr>
        <w:t>safeguarding,</w:t>
      </w:r>
      <w:r w:rsidR="001F70F0" w:rsidRPr="000B061F">
        <w:rPr>
          <w:spacing w:val="-2"/>
          <w:lang w:val="en-GB"/>
        </w:rPr>
        <w:t xml:space="preserve"> </w:t>
      </w:r>
      <w:r w:rsidR="001F70F0" w:rsidRPr="000B061F">
        <w:rPr>
          <w:lang w:val="en-GB"/>
        </w:rPr>
        <w:t>including online safety, as part of providing a broad and balanced curriculum. This will include covering relevant issues through Relationships and Sex Education and Health Education. We recognise that the academy plays an essential role in helping children to understand and</w:t>
      </w:r>
      <w:r w:rsidR="001F70F0" w:rsidRPr="00AA0ED3">
        <w:rPr>
          <w:lang w:val="en-GB"/>
        </w:rPr>
        <w:t xml:space="preserve"> identify the parameters of what is appropriate child and adult</w:t>
      </w:r>
      <w:r w:rsidR="001F70F0" w:rsidRPr="00AA0ED3">
        <w:rPr>
          <w:spacing w:val="-1"/>
          <w:lang w:val="en-GB"/>
        </w:rPr>
        <w:t xml:space="preserve"> </w:t>
      </w:r>
      <w:r w:rsidR="001F70F0" w:rsidRPr="00AA0ED3">
        <w:rPr>
          <w:lang w:val="en-GB"/>
        </w:rPr>
        <w:t>behaviour, what</w:t>
      </w:r>
      <w:r w:rsidR="001F70F0" w:rsidRPr="00AA0ED3">
        <w:rPr>
          <w:spacing w:val="-1"/>
          <w:lang w:val="en-GB"/>
        </w:rPr>
        <w:t xml:space="preserve"> </w:t>
      </w:r>
      <w:r w:rsidR="001F70F0" w:rsidRPr="00AA0ED3">
        <w:rPr>
          <w:lang w:val="en-GB"/>
        </w:rPr>
        <w:t>is</w:t>
      </w:r>
      <w:r w:rsidR="001F70F0" w:rsidRPr="00AA0ED3">
        <w:rPr>
          <w:spacing w:val="-3"/>
          <w:lang w:val="en-GB"/>
        </w:rPr>
        <w:t xml:space="preserve"> </w:t>
      </w:r>
      <w:r w:rsidR="001F70F0" w:rsidRPr="00AA0ED3">
        <w:rPr>
          <w:lang w:val="en-GB"/>
        </w:rPr>
        <w:t>‘safe,’ to recognise</w:t>
      </w:r>
      <w:r w:rsidR="001F70F0" w:rsidRPr="00AA0ED3">
        <w:rPr>
          <w:spacing w:val="-3"/>
          <w:lang w:val="en-GB"/>
        </w:rPr>
        <w:t xml:space="preserve"> </w:t>
      </w:r>
      <w:r w:rsidR="001F70F0" w:rsidRPr="00AA0ED3">
        <w:rPr>
          <w:lang w:val="en-GB"/>
        </w:rPr>
        <w:t>when they</w:t>
      </w:r>
      <w:r w:rsidR="001F70F0" w:rsidRPr="00AA0ED3">
        <w:rPr>
          <w:spacing w:val="-2"/>
          <w:lang w:val="en-GB"/>
        </w:rPr>
        <w:t xml:space="preserve"> </w:t>
      </w:r>
      <w:r w:rsidR="001F70F0" w:rsidRPr="00AA0ED3">
        <w:rPr>
          <w:lang w:val="en-GB"/>
        </w:rPr>
        <w:t>and others close to them are not</w:t>
      </w:r>
      <w:r w:rsidR="001F70F0" w:rsidRPr="00AA0ED3">
        <w:rPr>
          <w:spacing w:val="-1"/>
          <w:lang w:val="en-GB"/>
        </w:rPr>
        <w:t xml:space="preserve"> </w:t>
      </w:r>
      <w:r w:rsidR="001F70F0" w:rsidRPr="00AA0ED3">
        <w:rPr>
          <w:lang w:val="en-GB"/>
        </w:rPr>
        <w:t>safe, and how to seek</w:t>
      </w:r>
      <w:r w:rsidR="00361F3C">
        <w:rPr>
          <w:lang w:val="en-GB"/>
        </w:rPr>
        <w:t xml:space="preserve"> </w:t>
      </w:r>
      <w:r w:rsidR="001F70F0" w:rsidRPr="00AA0ED3">
        <w:rPr>
          <w:lang w:val="en-GB"/>
        </w:rPr>
        <w:t>advice and support when they are concerned. Our curriculum provides opportunities for increasing self- awareness,</w:t>
      </w:r>
      <w:r w:rsidR="001F70F0" w:rsidRPr="00AA0ED3">
        <w:rPr>
          <w:spacing w:val="-13"/>
          <w:lang w:val="en-GB"/>
        </w:rPr>
        <w:t xml:space="preserve"> </w:t>
      </w:r>
      <w:r w:rsidR="001F70F0" w:rsidRPr="00AA0ED3">
        <w:rPr>
          <w:lang w:val="en-GB"/>
        </w:rPr>
        <w:t>self-esteem,</w:t>
      </w:r>
      <w:r w:rsidR="001F70F0" w:rsidRPr="00AA0ED3">
        <w:rPr>
          <w:spacing w:val="-12"/>
          <w:lang w:val="en-GB"/>
        </w:rPr>
        <w:t xml:space="preserve"> </w:t>
      </w:r>
      <w:r w:rsidR="001F70F0" w:rsidRPr="00AA0ED3">
        <w:rPr>
          <w:lang w:val="en-GB"/>
        </w:rPr>
        <w:t>social</w:t>
      </w:r>
      <w:r w:rsidR="001F70F0" w:rsidRPr="00AA0ED3">
        <w:rPr>
          <w:spacing w:val="-13"/>
          <w:lang w:val="en-GB"/>
        </w:rPr>
        <w:t xml:space="preserve"> </w:t>
      </w:r>
      <w:r w:rsidR="001F70F0" w:rsidRPr="00AA0ED3">
        <w:rPr>
          <w:lang w:val="en-GB"/>
        </w:rPr>
        <w:t>and</w:t>
      </w:r>
      <w:r w:rsidR="001F70F0" w:rsidRPr="00AA0ED3">
        <w:rPr>
          <w:spacing w:val="-12"/>
          <w:lang w:val="en-GB"/>
        </w:rPr>
        <w:t xml:space="preserve"> </w:t>
      </w:r>
      <w:r w:rsidR="001F70F0" w:rsidRPr="00AA0ED3">
        <w:rPr>
          <w:lang w:val="en-GB"/>
        </w:rPr>
        <w:t>emotional</w:t>
      </w:r>
      <w:r w:rsidR="001F70F0" w:rsidRPr="00AA0ED3">
        <w:rPr>
          <w:spacing w:val="-13"/>
          <w:lang w:val="en-GB"/>
        </w:rPr>
        <w:t xml:space="preserve"> </w:t>
      </w:r>
      <w:r w:rsidR="001F70F0" w:rsidRPr="00AA0ED3">
        <w:rPr>
          <w:lang w:val="en-GB"/>
        </w:rPr>
        <w:t>understanding,</w:t>
      </w:r>
      <w:r w:rsidR="001F70F0" w:rsidRPr="00AA0ED3">
        <w:rPr>
          <w:spacing w:val="-12"/>
          <w:lang w:val="en-GB"/>
        </w:rPr>
        <w:t xml:space="preserve"> </w:t>
      </w:r>
      <w:r w:rsidR="001F70F0" w:rsidRPr="00AA0ED3">
        <w:rPr>
          <w:lang w:val="en-GB"/>
        </w:rPr>
        <w:t>assertiveness</w:t>
      </w:r>
      <w:r w:rsidR="001F70F0" w:rsidRPr="00AA0ED3">
        <w:rPr>
          <w:spacing w:val="-13"/>
          <w:lang w:val="en-GB"/>
        </w:rPr>
        <w:t xml:space="preserve"> </w:t>
      </w:r>
      <w:r w:rsidR="001F70F0" w:rsidRPr="00AA0ED3">
        <w:rPr>
          <w:lang w:val="en-GB"/>
        </w:rPr>
        <w:t>and</w:t>
      </w:r>
      <w:r w:rsidR="001F70F0" w:rsidRPr="00AA0ED3">
        <w:rPr>
          <w:spacing w:val="-12"/>
          <w:lang w:val="en-GB"/>
        </w:rPr>
        <w:t xml:space="preserve"> </w:t>
      </w:r>
      <w:r w:rsidR="001F70F0" w:rsidRPr="00AA0ED3">
        <w:rPr>
          <w:lang w:val="en-GB"/>
        </w:rPr>
        <w:t>decision</w:t>
      </w:r>
      <w:r w:rsidR="001F70F0" w:rsidRPr="00AA0ED3">
        <w:rPr>
          <w:spacing w:val="-12"/>
          <w:lang w:val="en-GB"/>
        </w:rPr>
        <w:t xml:space="preserve"> </w:t>
      </w:r>
      <w:r w:rsidR="001F70F0" w:rsidRPr="00AA0ED3">
        <w:rPr>
          <w:lang w:val="en-GB"/>
        </w:rPr>
        <w:t>making</w:t>
      </w:r>
      <w:r w:rsidR="001F70F0" w:rsidRPr="00AA0ED3">
        <w:rPr>
          <w:spacing w:val="-13"/>
          <w:lang w:val="en-GB"/>
        </w:rPr>
        <w:t xml:space="preserve"> </w:t>
      </w:r>
      <w:r w:rsidR="001F70F0" w:rsidRPr="00AA0ED3">
        <w:rPr>
          <w:lang w:val="en-GB"/>
        </w:rPr>
        <w:t>so</w:t>
      </w:r>
      <w:r w:rsidR="001F70F0" w:rsidRPr="00AA0ED3">
        <w:rPr>
          <w:spacing w:val="-12"/>
          <w:lang w:val="en-GB"/>
        </w:rPr>
        <w:t xml:space="preserve"> </w:t>
      </w:r>
      <w:r w:rsidR="001F70F0" w:rsidRPr="00AA0ED3">
        <w:rPr>
          <w:lang w:val="en-GB"/>
        </w:rPr>
        <w:t>that</w:t>
      </w:r>
      <w:r w:rsidR="001F70F0" w:rsidRPr="00AA0ED3">
        <w:rPr>
          <w:spacing w:val="-13"/>
          <w:lang w:val="en-GB"/>
        </w:rPr>
        <w:t xml:space="preserve"> </w:t>
      </w:r>
      <w:r>
        <w:rPr>
          <w:lang w:val="en-GB"/>
        </w:rPr>
        <w:t>students have a range of age-appropriate contacts and strategies to ensure their own protection and that of others. Preventative education will also address age-appropriate online harms, including making or sharing nudes and semi-nudes, AI-generated deepfakes, pornography and the influence of misogynistic content or influencers.</w:t>
      </w:r>
    </w:p>
    <w:p w14:paraId="7F1CD70A" w14:textId="77777777" w:rsidR="00B03AB0" w:rsidRPr="00AA0ED3" w:rsidRDefault="00B03AB0" w:rsidP="000369DD">
      <w:pPr>
        <w:pStyle w:val="BodyText"/>
        <w:spacing w:before="1"/>
        <w:ind w:left="0" w:right="112"/>
        <w:rPr>
          <w:lang w:val="en-GB"/>
        </w:rPr>
      </w:pPr>
    </w:p>
    <w:p w14:paraId="10729059" w14:textId="06B0D59A" w:rsidR="00B03AB0" w:rsidRPr="000B061F" w:rsidRDefault="00DB1D7A" w:rsidP="000369DD">
      <w:pPr>
        <w:pStyle w:val="BodyText"/>
        <w:spacing w:before="1"/>
        <w:ind w:right="112"/>
        <w:jc w:val="both"/>
        <w:rPr>
          <w:lang w:val="en-GB"/>
        </w:rPr>
      </w:pPr>
      <w:proofErr w:type="spellStart"/>
      <w:r w:rsidRPr="00DB1D7A">
        <w:rPr>
          <w:b/>
          <w:bCs/>
          <w:lang w:val="en-GB"/>
        </w:rPr>
        <w:lastRenderedPageBreak/>
        <w:t>XXSchoolXX</w:t>
      </w:r>
      <w:proofErr w:type="spellEnd"/>
      <w:r w:rsidR="001F70F0" w:rsidRPr="000B061F">
        <w:rPr>
          <w:lang w:val="en-GB"/>
        </w:rPr>
        <w:t xml:space="preserve"> Primary School recognises the crucial role we </w:t>
      </w:r>
      <w:r w:rsidR="00BC75AD" w:rsidRPr="000B061F">
        <w:rPr>
          <w:lang w:val="en-GB"/>
        </w:rPr>
        <w:t>must</w:t>
      </w:r>
      <w:r w:rsidR="001F70F0" w:rsidRPr="000B061F">
        <w:rPr>
          <w:lang w:val="en-GB"/>
        </w:rPr>
        <w:t xml:space="preserve"> play in preventative education.</w:t>
      </w:r>
      <w:r w:rsidR="001F70F0" w:rsidRPr="000B061F">
        <w:rPr>
          <w:spacing w:val="-13"/>
          <w:lang w:val="en-GB"/>
        </w:rPr>
        <w:t xml:space="preserve"> </w:t>
      </w:r>
      <w:r w:rsidR="001F70F0" w:rsidRPr="000B061F">
        <w:rPr>
          <w:lang w:val="en-GB"/>
        </w:rPr>
        <w:t>Preventative</w:t>
      </w:r>
      <w:r w:rsidR="001F70F0" w:rsidRPr="000B061F">
        <w:rPr>
          <w:spacing w:val="-12"/>
          <w:lang w:val="en-GB"/>
        </w:rPr>
        <w:t xml:space="preserve"> </w:t>
      </w:r>
      <w:r w:rsidR="001F70F0" w:rsidRPr="000B061F">
        <w:rPr>
          <w:lang w:val="en-GB"/>
        </w:rPr>
        <w:t>education</w:t>
      </w:r>
      <w:r w:rsidR="001F70F0" w:rsidRPr="000B061F">
        <w:rPr>
          <w:spacing w:val="-13"/>
          <w:lang w:val="en-GB"/>
        </w:rPr>
        <w:t xml:space="preserve"> </w:t>
      </w:r>
      <w:r w:rsidR="001F70F0" w:rsidRPr="000B061F">
        <w:rPr>
          <w:lang w:val="en-GB"/>
        </w:rPr>
        <w:t>is</w:t>
      </w:r>
      <w:r w:rsidR="001F70F0" w:rsidRPr="000B061F">
        <w:rPr>
          <w:spacing w:val="-12"/>
          <w:lang w:val="en-GB"/>
        </w:rPr>
        <w:t xml:space="preserve"> </w:t>
      </w:r>
      <w:r w:rsidR="001F70F0" w:rsidRPr="000B061F">
        <w:rPr>
          <w:lang w:val="en-GB"/>
        </w:rPr>
        <w:t>most</w:t>
      </w:r>
      <w:r w:rsidR="001F70F0" w:rsidRPr="000B061F">
        <w:rPr>
          <w:spacing w:val="-11"/>
          <w:lang w:val="en-GB"/>
        </w:rPr>
        <w:t xml:space="preserve"> </w:t>
      </w:r>
      <w:r w:rsidR="001F70F0" w:rsidRPr="000B061F">
        <w:rPr>
          <w:lang w:val="en-GB"/>
        </w:rPr>
        <w:t>effective</w:t>
      </w:r>
      <w:r w:rsidR="001F70F0" w:rsidRPr="000B061F">
        <w:rPr>
          <w:spacing w:val="-12"/>
          <w:lang w:val="en-GB"/>
        </w:rPr>
        <w:t xml:space="preserve"> </w:t>
      </w:r>
      <w:r w:rsidR="001F70F0" w:rsidRPr="000B061F">
        <w:rPr>
          <w:lang w:val="en-GB"/>
        </w:rPr>
        <w:t>in</w:t>
      </w:r>
      <w:r w:rsidR="001F70F0" w:rsidRPr="000B061F">
        <w:rPr>
          <w:spacing w:val="-13"/>
          <w:lang w:val="en-GB"/>
        </w:rPr>
        <w:t xml:space="preserve"> </w:t>
      </w:r>
      <w:r w:rsidR="001F70F0" w:rsidRPr="000B061F">
        <w:rPr>
          <w:lang w:val="en-GB"/>
        </w:rPr>
        <w:t>the</w:t>
      </w:r>
      <w:r w:rsidR="001F70F0" w:rsidRPr="000B061F">
        <w:rPr>
          <w:spacing w:val="-11"/>
          <w:lang w:val="en-GB"/>
        </w:rPr>
        <w:t xml:space="preserve"> </w:t>
      </w:r>
      <w:r w:rsidR="001F70F0" w:rsidRPr="000B061F">
        <w:rPr>
          <w:lang w:val="en-GB"/>
        </w:rPr>
        <w:t>context</w:t>
      </w:r>
      <w:r w:rsidR="001F70F0" w:rsidRPr="000B061F">
        <w:rPr>
          <w:spacing w:val="-13"/>
          <w:lang w:val="en-GB"/>
        </w:rPr>
        <w:t xml:space="preserve"> </w:t>
      </w:r>
      <w:r w:rsidR="001F70F0" w:rsidRPr="000B061F">
        <w:rPr>
          <w:lang w:val="en-GB"/>
        </w:rPr>
        <w:t>of</w:t>
      </w:r>
      <w:r w:rsidR="001F70F0" w:rsidRPr="000B061F">
        <w:rPr>
          <w:spacing w:val="-8"/>
          <w:lang w:val="en-GB"/>
        </w:rPr>
        <w:t xml:space="preserve"> </w:t>
      </w:r>
      <w:r w:rsidR="001F70F0" w:rsidRPr="000B061F">
        <w:rPr>
          <w:lang w:val="en-GB"/>
        </w:rPr>
        <w:t>a</w:t>
      </w:r>
      <w:r w:rsidR="001F70F0" w:rsidRPr="000B061F">
        <w:rPr>
          <w:spacing w:val="-2"/>
          <w:lang w:val="en-GB"/>
        </w:rPr>
        <w:t xml:space="preserve"> </w:t>
      </w:r>
      <w:r w:rsidR="001F70F0" w:rsidRPr="000B061F">
        <w:rPr>
          <w:lang w:val="en-GB"/>
        </w:rPr>
        <w:t>whole</w:t>
      </w:r>
      <w:r w:rsidR="001F70F0" w:rsidRPr="000B061F">
        <w:rPr>
          <w:spacing w:val="-12"/>
          <w:lang w:val="en-GB"/>
        </w:rPr>
        <w:t xml:space="preserve"> </w:t>
      </w:r>
      <w:r w:rsidR="001F70F0" w:rsidRPr="000B061F">
        <w:rPr>
          <w:lang w:val="en-GB"/>
        </w:rPr>
        <w:t>academy</w:t>
      </w:r>
      <w:r w:rsidR="001F70F0" w:rsidRPr="000B061F">
        <w:rPr>
          <w:spacing w:val="-11"/>
          <w:lang w:val="en-GB"/>
        </w:rPr>
        <w:t xml:space="preserve"> </w:t>
      </w:r>
      <w:r w:rsidR="001F70F0" w:rsidRPr="000B061F">
        <w:rPr>
          <w:lang w:val="en-GB"/>
        </w:rPr>
        <w:t>approach</w:t>
      </w:r>
      <w:r w:rsidR="001F70F0" w:rsidRPr="000B061F">
        <w:rPr>
          <w:spacing w:val="-9"/>
          <w:lang w:val="en-GB"/>
        </w:rPr>
        <w:t xml:space="preserve"> </w:t>
      </w:r>
      <w:r w:rsidR="001F70F0" w:rsidRPr="000B061F">
        <w:rPr>
          <w:lang w:val="en-GB"/>
        </w:rPr>
        <w:t>which</w:t>
      </w:r>
      <w:r w:rsidR="001F70F0" w:rsidRPr="000B061F">
        <w:rPr>
          <w:spacing w:val="-9"/>
          <w:lang w:val="en-GB"/>
        </w:rPr>
        <w:t xml:space="preserve"> </w:t>
      </w:r>
      <w:r>
        <w:rPr>
          <w:lang w:val="en-GB"/>
        </w:rPr>
        <w:t>prepares students for life in modern Britain and creates a culture of zero tolerance for sexism, racism, misogyny/misandry, homophobia, biphobia, sexual violence/harassment, derogatory behaviour and other forms of physical violence and conflict. We have a clear set of values and standards, upheld, and demonstrated throughout all aspects of academy life which are underpinned by our Behaviour Policy and pastoral support system, as well as by a planned programme of evidence based RSHE delivered in lessons and reinforced throughout the whole curriculum. Our programme is fully inclusive and developed to be age and stage of development appropriate.</w:t>
      </w:r>
    </w:p>
    <w:p w14:paraId="16186799" w14:textId="7E853700" w:rsidR="00B03AB0" w:rsidRPr="00AA0ED3" w:rsidRDefault="00DB1D7A" w:rsidP="000369DD">
      <w:pPr>
        <w:pStyle w:val="BodyText"/>
        <w:spacing w:before="266"/>
        <w:ind w:right="112"/>
        <w:jc w:val="both"/>
        <w:rPr>
          <w:lang w:val="en-GB"/>
        </w:rPr>
      </w:pPr>
      <w:proofErr w:type="spellStart"/>
      <w:r w:rsidRPr="00DB1D7A">
        <w:rPr>
          <w:b/>
          <w:bCs/>
          <w:lang w:val="en-GB"/>
        </w:rPr>
        <w:t>XXSchoolXX</w:t>
      </w:r>
      <w:proofErr w:type="spellEnd"/>
      <w:r w:rsidR="001F70F0" w:rsidRPr="000B061F">
        <w:rPr>
          <w:spacing w:val="-10"/>
          <w:lang w:val="en-GB"/>
        </w:rPr>
        <w:t xml:space="preserve"> </w:t>
      </w:r>
      <w:r w:rsidR="001F70F0" w:rsidRPr="000B061F">
        <w:rPr>
          <w:lang w:val="en-GB"/>
        </w:rPr>
        <w:t>Primary</w:t>
      </w:r>
      <w:r w:rsidR="001F70F0" w:rsidRPr="00AA0ED3">
        <w:rPr>
          <w:spacing w:val="-4"/>
          <w:lang w:val="en-GB"/>
        </w:rPr>
        <w:t xml:space="preserve"> </w:t>
      </w:r>
      <w:r w:rsidR="001F70F0" w:rsidRPr="00AA0ED3">
        <w:rPr>
          <w:lang w:val="en-GB"/>
        </w:rPr>
        <w:t>School recognises</w:t>
      </w:r>
      <w:r w:rsidR="001F70F0" w:rsidRPr="00AA0ED3">
        <w:rPr>
          <w:spacing w:val="-4"/>
          <w:lang w:val="en-GB"/>
        </w:rPr>
        <w:t xml:space="preserve"> </w:t>
      </w:r>
      <w:r w:rsidR="001F70F0" w:rsidRPr="00AA0ED3">
        <w:rPr>
          <w:lang w:val="en-GB"/>
        </w:rPr>
        <w:t>that</w:t>
      </w:r>
      <w:r w:rsidR="001F70F0" w:rsidRPr="00AA0ED3">
        <w:rPr>
          <w:spacing w:val="-7"/>
          <w:lang w:val="en-GB"/>
        </w:rPr>
        <w:t xml:space="preserve"> </w:t>
      </w:r>
      <w:r w:rsidR="001F70F0" w:rsidRPr="00AA0ED3">
        <w:rPr>
          <w:lang w:val="en-GB"/>
        </w:rPr>
        <w:t>a</w:t>
      </w:r>
      <w:r w:rsidR="001F70F0" w:rsidRPr="00AA0ED3">
        <w:rPr>
          <w:spacing w:val="-4"/>
          <w:lang w:val="en-GB"/>
        </w:rPr>
        <w:t xml:space="preserve"> </w:t>
      </w:r>
      <w:r w:rsidR="001F70F0" w:rsidRPr="00AA0ED3">
        <w:rPr>
          <w:lang w:val="en-GB"/>
        </w:rPr>
        <w:t>one</w:t>
      </w:r>
      <w:r w:rsidR="001F70F0" w:rsidRPr="00AA0ED3">
        <w:rPr>
          <w:spacing w:val="-4"/>
          <w:lang w:val="en-GB"/>
        </w:rPr>
        <w:t xml:space="preserve"> </w:t>
      </w:r>
      <w:r w:rsidR="001F70F0" w:rsidRPr="00AA0ED3">
        <w:rPr>
          <w:lang w:val="en-GB"/>
        </w:rPr>
        <w:t>size</w:t>
      </w:r>
      <w:r w:rsidR="001F70F0" w:rsidRPr="00AA0ED3">
        <w:rPr>
          <w:spacing w:val="-4"/>
          <w:lang w:val="en-GB"/>
        </w:rPr>
        <w:t xml:space="preserve"> </w:t>
      </w:r>
      <w:r w:rsidR="001F70F0" w:rsidRPr="00AA0ED3">
        <w:rPr>
          <w:lang w:val="en-GB"/>
        </w:rPr>
        <w:t>fits</w:t>
      </w:r>
      <w:r w:rsidR="001F70F0" w:rsidRPr="00AA0ED3">
        <w:rPr>
          <w:spacing w:val="-4"/>
          <w:lang w:val="en-GB"/>
        </w:rPr>
        <w:t xml:space="preserve"> </w:t>
      </w:r>
      <w:r w:rsidR="001F70F0" w:rsidRPr="00AA0ED3">
        <w:rPr>
          <w:lang w:val="en-GB"/>
        </w:rPr>
        <w:t>all</w:t>
      </w:r>
      <w:r w:rsidR="001F70F0" w:rsidRPr="00AA0ED3">
        <w:rPr>
          <w:spacing w:val="-2"/>
          <w:lang w:val="en-GB"/>
        </w:rPr>
        <w:t xml:space="preserve"> </w:t>
      </w:r>
      <w:r w:rsidR="001F70F0" w:rsidRPr="00AA0ED3">
        <w:rPr>
          <w:lang w:val="en-GB"/>
        </w:rPr>
        <w:t>approach</w:t>
      </w:r>
      <w:r w:rsidR="001F70F0" w:rsidRPr="00AA0ED3">
        <w:rPr>
          <w:spacing w:val="-5"/>
          <w:lang w:val="en-GB"/>
        </w:rPr>
        <w:t xml:space="preserve"> </w:t>
      </w:r>
      <w:r w:rsidR="001F70F0" w:rsidRPr="00AA0ED3">
        <w:rPr>
          <w:lang w:val="en-GB"/>
        </w:rPr>
        <w:t>will</w:t>
      </w:r>
      <w:r w:rsidR="001F70F0" w:rsidRPr="00AA0ED3">
        <w:rPr>
          <w:spacing w:val="-2"/>
          <w:lang w:val="en-GB"/>
        </w:rPr>
        <w:t xml:space="preserve"> </w:t>
      </w:r>
      <w:r w:rsidR="001F70F0" w:rsidRPr="00AA0ED3">
        <w:rPr>
          <w:lang w:val="en-GB"/>
        </w:rPr>
        <w:t>not</w:t>
      </w:r>
      <w:r w:rsidR="001F70F0" w:rsidRPr="00AA0ED3">
        <w:rPr>
          <w:spacing w:val="-6"/>
          <w:lang w:val="en-GB"/>
        </w:rPr>
        <w:t xml:space="preserve"> </w:t>
      </w:r>
      <w:r w:rsidR="001F70F0" w:rsidRPr="00AA0ED3">
        <w:rPr>
          <w:lang w:val="en-GB"/>
        </w:rPr>
        <w:t>be</w:t>
      </w:r>
      <w:r w:rsidR="001F70F0" w:rsidRPr="00AA0ED3">
        <w:rPr>
          <w:spacing w:val="-4"/>
          <w:lang w:val="en-GB"/>
        </w:rPr>
        <w:t xml:space="preserve"> </w:t>
      </w:r>
      <w:r w:rsidR="001F70F0" w:rsidRPr="00AA0ED3">
        <w:rPr>
          <w:lang w:val="en-GB"/>
        </w:rPr>
        <w:t>appropriate for all children, and a more personalised or contextualised approach, tailored to the specific needs and vulnerabilities of individual children might be needed, for example children who are victims of abuse and children</w:t>
      </w:r>
      <w:r w:rsidR="001F70F0" w:rsidRPr="00AA0ED3">
        <w:rPr>
          <w:spacing w:val="-11"/>
          <w:lang w:val="en-GB"/>
        </w:rPr>
        <w:t xml:space="preserve"> </w:t>
      </w:r>
      <w:r w:rsidR="001F70F0" w:rsidRPr="00AA0ED3">
        <w:rPr>
          <w:lang w:val="en-GB"/>
        </w:rPr>
        <w:t>with</w:t>
      </w:r>
      <w:r w:rsidR="001F70F0" w:rsidRPr="00AA0ED3">
        <w:rPr>
          <w:spacing w:val="-10"/>
          <w:lang w:val="en-GB"/>
        </w:rPr>
        <w:t xml:space="preserve"> </w:t>
      </w:r>
      <w:r w:rsidR="001F70F0" w:rsidRPr="00AA0ED3">
        <w:rPr>
          <w:lang w:val="en-GB"/>
        </w:rPr>
        <w:t>SEND.</w:t>
      </w:r>
      <w:r w:rsidR="001F70F0" w:rsidRPr="00AA0ED3">
        <w:rPr>
          <w:spacing w:val="-6"/>
          <w:lang w:val="en-GB"/>
        </w:rPr>
        <w:t xml:space="preserve"> </w:t>
      </w:r>
      <w:r w:rsidR="001F70F0" w:rsidRPr="00AA0ED3">
        <w:rPr>
          <w:lang w:val="en-GB"/>
        </w:rPr>
        <w:t>Our</w:t>
      </w:r>
      <w:r w:rsidR="001F70F0" w:rsidRPr="00AA0ED3">
        <w:rPr>
          <w:spacing w:val="-9"/>
          <w:lang w:val="en-GB"/>
        </w:rPr>
        <w:t xml:space="preserve"> </w:t>
      </w:r>
      <w:r w:rsidR="001F70F0" w:rsidRPr="00AA0ED3">
        <w:rPr>
          <w:lang w:val="en-GB"/>
        </w:rPr>
        <w:t>academy</w:t>
      </w:r>
      <w:r w:rsidR="001F70F0" w:rsidRPr="00AA0ED3">
        <w:rPr>
          <w:spacing w:val="-8"/>
          <w:lang w:val="en-GB"/>
        </w:rPr>
        <w:t xml:space="preserve"> </w:t>
      </w:r>
      <w:r w:rsidR="001F70F0" w:rsidRPr="00AA0ED3">
        <w:rPr>
          <w:lang w:val="en-GB"/>
        </w:rPr>
        <w:t>systems</w:t>
      </w:r>
      <w:r w:rsidR="001F70F0" w:rsidRPr="00AA0ED3">
        <w:rPr>
          <w:spacing w:val="-13"/>
          <w:lang w:val="en-GB"/>
        </w:rPr>
        <w:t xml:space="preserve"> </w:t>
      </w:r>
      <w:r w:rsidR="001F70F0" w:rsidRPr="00AA0ED3">
        <w:rPr>
          <w:lang w:val="en-GB"/>
        </w:rPr>
        <w:t>support</w:t>
      </w:r>
      <w:r w:rsidR="001F70F0" w:rsidRPr="00AA0ED3">
        <w:rPr>
          <w:spacing w:val="-10"/>
          <w:lang w:val="en-GB"/>
        </w:rPr>
        <w:t xml:space="preserve"> </w:t>
      </w:r>
      <w:r w:rsidR="001F70F0" w:rsidRPr="00AA0ED3">
        <w:rPr>
          <w:lang w:val="en-GB"/>
        </w:rPr>
        <w:t>children</w:t>
      </w:r>
      <w:r w:rsidR="001F70F0" w:rsidRPr="00AA0ED3">
        <w:rPr>
          <w:spacing w:val="-10"/>
          <w:lang w:val="en-GB"/>
        </w:rPr>
        <w:t xml:space="preserve"> </w:t>
      </w:r>
      <w:r w:rsidR="001F70F0" w:rsidRPr="00AA0ED3">
        <w:rPr>
          <w:lang w:val="en-GB"/>
        </w:rPr>
        <w:t>to</w:t>
      </w:r>
      <w:r w:rsidR="001F70F0" w:rsidRPr="00AA0ED3">
        <w:rPr>
          <w:spacing w:val="-10"/>
          <w:lang w:val="en-GB"/>
        </w:rPr>
        <w:t xml:space="preserve"> </w:t>
      </w:r>
      <w:r w:rsidR="001F70F0" w:rsidRPr="00AA0ED3">
        <w:rPr>
          <w:lang w:val="en-GB"/>
        </w:rPr>
        <w:t>talk</w:t>
      </w:r>
      <w:r w:rsidR="001F70F0" w:rsidRPr="00AA0ED3">
        <w:rPr>
          <w:spacing w:val="-9"/>
          <w:lang w:val="en-GB"/>
        </w:rPr>
        <w:t xml:space="preserve"> </w:t>
      </w:r>
      <w:r w:rsidR="001F70F0" w:rsidRPr="00AA0ED3">
        <w:rPr>
          <w:lang w:val="en-GB"/>
        </w:rPr>
        <w:t>to</w:t>
      </w:r>
      <w:r w:rsidR="001F70F0" w:rsidRPr="00AA0ED3">
        <w:rPr>
          <w:spacing w:val="-10"/>
          <w:lang w:val="en-GB"/>
        </w:rPr>
        <w:t xml:space="preserve"> </w:t>
      </w:r>
      <w:r w:rsidR="001F70F0" w:rsidRPr="00AA0ED3">
        <w:rPr>
          <w:lang w:val="en-GB"/>
        </w:rPr>
        <w:t>a</w:t>
      </w:r>
      <w:r w:rsidR="001F70F0" w:rsidRPr="00AA0ED3">
        <w:rPr>
          <w:spacing w:val="-9"/>
          <w:lang w:val="en-GB"/>
        </w:rPr>
        <w:t xml:space="preserve"> </w:t>
      </w:r>
      <w:r w:rsidR="001F70F0" w:rsidRPr="00AA0ED3">
        <w:rPr>
          <w:lang w:val="en-GB"/>
        </w:rPr>
        <w:t>range</w:t>
      </w:r>
      <w:r w:rsidR="001F70F0" w:rsidRPr="00AA0ED3">
        <w:rPr>
          <w:spacing w:val="-8"/>
          <w:lang w:val="en-GB"/>
        </w:rPr>
        <w:t xml:space="preserve"> </w:t>
      </w:r>
      <w:r w:rsidR="001F70F0" w:rsidRPr="00AA0ED3">
        <w:rPr>
          <w:lang w:val="en-GB"/>
        </w:rPr>
        <w:t>of</w:t>
      </w:r>
      <w:r w:rsidR="001F70F0" w:rsidRPr="00AA0ED3">
        <w:rPr>
          <w:spacing w:val="-9"/>
          <w:lang w:val="en-GB"/>
        </w:rPr>
        <w:t xml:space="preserve"> </w:t>
      </w:r>
      <w:r w:rsidR="001F70F0" w:rsidRPr="00AA0ED3">
        <w:rPr>
          <w:lang w:val="en-GB"/>
        </w:rPr>
        <w:t>staff.</w:t>
      </w:r>
      <w:r w:rsidR="001F70F0" w:rsidRPr="00AA0ED3">
        <w:rPr>
          <w:spacing w:val="-8"/>
          <w:lang w:val="en-GB"/>
        </w:rPr>
        <w:t xml:space="preserve"> </w:t>
      </w:r>
      <w:r w:rsidR="001F70F0" w:rsidRPr="00AA0ED3">
        <w:rPr>
          <w:lang w:val="en-GB"/>
        </w:rPr>
        <w:t>All</w:t>
      </w:r>
      <w:r w:rsidR="001F70F0" w:rsidRPr="00AA0ED3">
        <w:rPr>
          <w:spacing w:val="-7"/>
          <w:lang w:val="en-GB"/>
        </w:rPr>
        <w:t xml:space="preserve"> </w:t>
      </w:r>
      <w:r w:rsidR="001F70F0" w:rsidRPr="00AA0ED3">
        <w:rPr>
          <w:lang w:val="en-GB"/>
        </w:rPr>
        <w:t>children</w:t>
      </w:r>
      <w:r w:rsidR="001F70F0" w:rsidRPr="00AA0ED3">
        <w:rPr>
          <w:spacing w:val="-10"/>
          <w:lang w:val="en-GB"/>
        </w:rPr>
        <w:t xml:space="preserve"> </w:t>
      </w:r>
      <w:r w:rsidR="001F70F0" w:rsidRPr="00AA0ED3">
        <w:rPr>
          <w:lang w:val="en-GB"/>
        </w:rPr>
        <w:t>will</w:t>
      </w:r>
      <w:r w:rsidR="001F70F0" w:rsidRPr="00AA0ED3">
        <w:rPr>
          <w:spacing w:val="-7"/>
          <w:lang w:val="en-GB"/>
        </w:rPr>
        <w:t xml:space="preserve"> </w:t>
      </w:r>
      <w:r w:rsidR="001F70F0" w:rsidRPr="00AA0ED3">
        <w:rPr>
          <w:lang w:val="en-GB"/>
        </w:rPr>
        <w:t>be</w:t>
      </w:r>
      <w:r w:rsidR="001F70F0" w:rsidRPr="00AA0ED3">
        <w:rPr>
          <w:spacing w:val="-13"/>
          <w:lang w:val="en-GB"/>
        </w:rPr>
        <w:t xml:space="preserve"> </w:t>
      </w:r>
      <w:r w:rsidR="001F70F0" w:rsidRPr="00AA0ED3">
        <w:rPr>
          <w:lang w:val="en-GB"/>
        </w:rPr>
        <w:t>listened to and heard, and their concerns will always be taken seriously and acted upon as appropriate.</w:t>
      </w:r>
    </w:p>
    <w:p w14:paraId="784DFF48" w14:textId="4B250399" w:rsidR="00B03AB0" w:rsidRPr="00AA0ED3" w:rsidRDefault="0013487D" w:rsidP="000369DD">
      <w:pPr>
        <w:pStyle w:val="Heading1"/>
        <w:ind w:right="112"/>
        <w:rPr>
          <w:lang w:val="en-GB"/>
        </w:rPr>
      </w:pPr>
      <w:r w:rsidRPr="00AA0ED3">
        <w:rPr>
          <w:color w:val="2D75B5"/>
          <w:lang w:val="en-GB"/>
        </w:rPr>
        <w:t>Physical</w:t>
      </w:r>
      <w:r w:rsidRPr="00AA0ED3">
        <w:rPr>
          <w:color w:val="2D75B5"/>
          <w:spacing w:val="-8"/>
          <w:lang w:val="en-GB"/>
        </w:rPr>
        <w:t xml:space="preserve"> </w:t>
      </w:r>
      <w:r w:rsidRPr="00AA0ED3">
        <w:rPr>
          <w:color w:val="2D75B5"/>
          <w:spacing w:val="-2"/>
          <w:lang w:val="en-GB"/>
        </w:rPr>
        <w:t>Safety</w:t>
      </w:r>
    </w:p>
    <w:p w14:paraId="634759F3" w14:textId="77777777" w:rsidR="00B03AB0" w:rsidRPr="00AA0ED3" w:rsidRDefault="00B03AB0" w:rsidP="000369DD">
      <w:pPr>
        <w:pStyle w:val="BodyText"/>
        <w:spacing w:before="1"/>
        <w:ind w:left="0" w:right="112"/>
        <w:rPr>
          <w:b/>
          <w:lang w:val="en-GB"/>
        </w:rPr>
      </w:pPr>
    </w:p>
    <w:p w14:paraId="4352B597" w14:textId="77777777" w:rsidR="00B03AB0" w:rsidRPr="00AA0ED3" w:rsidRDefault="0013487D" w:rsidP="000369DD">
      <w:pPr>
        <w:pStyle w:val="BodyText"/>
        <w:ind w:right="112"/>
        <w:jc w:val="both"/>
        <w:rPr>
          <w:lang w:val="en-GB"/>
        </w:rPr>
      </w:pPr>
      <w:r w:rsidRPr="00AA0ED3">
        <w:rPr>
          <w:color w:val="2D75B5"/>
          <w:lang w:val="en-GB"/>
        </w:rPr>
        <w:t>Use</w:t>
      </w:r>
      <w:r w:rsidRPr="00AA0ED3">
        <w:rPr>
          <w:color w:val="2D75B5"/>
          <w:spacing w:val="-4"/>
          <w:lang w:val="en-GB"/>
        </w:rPr>
        <w:t xml:space="preserve"> </w:t>
      </w:r>
      <w:r w:rsidRPr="00AA0ED3">
        <w:rPr>
          <w:color w:val="2D75B5"/>
          <w:lang w:val="en-GB"/>
        </w:rPr>
        <w:t>of</w:t>
      </w:r>
      <w:r w:rsidRPr="00AA0ED3">
        <w:rPr>
          <w:color w:val="2D75B5"/>
          <w:spacing w:val="-3"/>
          <w:lang w:val="en-GB"/>
        </w:rPr>
        <w:t xml:space="preserve"> </w:t>
      </w:r>
      <w:r w:rsidRPr="00AA0ED3">
        <w:rPr>
          <w:color w:val="2D75B5"/>
          <w:lang w:val="en-GB"/>
        </w:rPr>
        <w:t>‘Positive</w:t>
      </w:r>
      <w:r w:rsidRPr="00AA0ED3">
        <w:rPr>
          <w:color w:val="2D75B5"/>
          <w:spacing w:val="-3"/>
          <w:lang w:val="en-GB"/>
        </w:rPr>
        <w:t xml:space="preserve"> </w:t>
      </w:r>
      <w:r w:rsidRPr="00AA0ED3">
        <w:rPr>
          <w:color w:val="2D75B5"/>
          <w:spacing w:val="-2"/>
          <w:lang w:val="en-GB"/>
        </w:rPr>
        <w:t>Handling’</w:t>
      </w:r>
    </w:p>
    <w:p w14:paraId="570D346D" w14:textId="77777777" w:rsidR="00B03AB0" w:rsidRPr="00AA0ED3" w:rsidRDefault="00B03AB0" w:rsidP="000369DD">
      <w:pPr>
        <w:pStyle w:val="BodyText"/>
        <w:ind w:left="0" w:right="112"/>
        <w:rPr>
          <w:lang w:val="en-GB"/>
        </w:rPr>
      </w:pPr>
    </w:p>
    <w:p w14:paraId="30A119E2" w14:textId="612EE040" w:rsidR="00B03AB0" w:rsidRPr="00AA0ED3" w:rsidRDefault="0013487D" w:rsidP="000369DD">
      <w:pPr>
        <w:pStyle w:val="BodyText"/>
        <w:ind w:right="112"/>
        <w:jc w:val="both"/>
        <w:rPr>
          <w:lang w:val="en-GB"/>
        </w:rPr>
      </w:pPr>
      <w:r w:rsidRPr="00AA0ED3">
        <w:rPr>
          <w:lang w:val="en-GB"/>
        </w:rPr>
        <w:t xml:space="preserve">There may be circumstances when it is appropriate for staff to use positive handling </w:t>
      </w:r>
      <w:r w:rsidR="00BC75AD" w:rsidRPr="00AA0ED3">
        <w:rPr>
          <w:lang w:val="en-GB"/>
        </w:rPr>
        <w:t>to</w:t>
      </w:r>
      <w:r w:rsidRPr="00AA0ED3">
        <w:rPr>
          <w:lang w:val="en-GB"/>
        </w:rPr>
        <w:t xml:space="preserve"> safeguard </w:t>
      </w:r>
      <w:r w:rsidRPr="00AA0ED3">
        <w:rPr>
          <w:spacing w:val="-2"/>
          <w:lang w:val="en-GB"/>
        </w:rPr>
        <w:t>children</w:t>
      </w:r>
      <w:r w:rsidRPr="00AA0ED3">
        <w:rPr>
          <w:spacing w:val="-6"/>
          <w:lang w:val="en-GB"/>
        </w:rPr>
        <w:t xml:space="preserve"> </w:t>
      </w:r>
      <w:r w:rsidRPr="00AA0ED3">
        <w:rPr>
          <w:spacing w:val="-2"/>
          <w:lang w:val="en-GB"/>
        </w:rPr>
        <w:t>from</w:t>
      </w:r>
      <w:r w:rsidRPr="00AA0ED3">
        <w:rPr>
          <w:spacing w:val="-5"/>
          <w:lang w:val="en-GB"/>
        </w:rPr>
        <w:t xml:space="preserve"> </w:t>
      </w:r>
      <w:r w:rsidRPr="00AA0ED3">
        <w:rPr>
          <w:spacing w:val="-2"/>
          <w:lang w:val="en-GB"/>
        </w:rPr>
        <w:t>harm.</w:t>
      </w:r>
      <w:r w:rsidRPr="00AA0ED3">
        <w:rPr>
          <w:spacing w:val="-3"/>
          <w:lang w:val="en-GB"/>
        </w:rPr>
        <w:t xml:space="preserve"> </w:t>
      </w:r>
      <w:r w:rsidRPr="00AA0ED3">
        <w:rPr>
          <w:spacing w:val="-2"/>
          <w:lang w:val="en-GB"/>
        </w:rPr>
        <w:t>Further information</w:t>
      </w:r>
      <w:r w:rsidRPr="00AA0ED3">
        <w:rPr>
          <w:spacing w:val="-6"/>
          <w:lang w:val="en-GB"/>
        </w:rPr>
        <w:t xml:space="preserve"> </w:t>
      </w:r>
      <w:r w:rsidRPr="00AA0ED3">
        <w:rPr>
          <w:spacing w:val="-2"/>
          <w:lang w:val="en-GB"/>
        </w:rPr>
        <w:t>regarding</w:t>
      </w:r>
      <w:r w:rsidRPr="00AA0ED3">
        <w:rPr>
          <w:spacing w:val="-3"/>
          <w:lang w:val="en-GB"/>
        </w:rPr>
        <w:t xml:space="preserve"> </w:t>
      </w:r>
      <w:r w:rsidRPr="00AA0ED3">
        <w:rPr>
          <w:spacing w:val="-2"/>
          <w:lang w:val="en-GB"/>
        </w:rPr>
        <w:t>our approach</w:t>
      </w:r>
      <w:r w:rsidRPr="00AA0ED3">
        <w:rPr>
          <w:spacing w:val="-6"/>
          <w:lang w:val="en-GB"/>
        </w:rPr>
        <w:t xml:space="preserve"> </w:t>
      </w:r>
      <w:r w:rsidRPr="00AA0ED3">
        <w:rPr>
          <w:spacing w:val="-2"/>
          <w:lang w:val="en-GB"/>
        </w:rPr>
        <w:t>and</w:t>
      </w:r>
      <w:r w:rsidRPr="00AA0ED3">
        <w:rPr>
          <w:spacing w:val="-6"/>
          <w:lang w:val="en-GB"/>
        </w:rPr>
        <w:t xml:space="preserve"> </w:t>
      </w:r>
      <w:r w:rsidRPr="00AA0ED3">
        <w:rPr>
          <w:spacing w:val="-2"/>
          <w:lang w:val="en-GB"/>
        </w:rPr>
        <w:t>expectations can be</w:t>
      </w:r>
      <w:r w:rsidRPr="00AA0ED3">
        <w:rPr>
          <w:spacing w:val="-5"/>
          <w:lang w:val="en-GB"/>
        </w:rPr>
        <w:t xml:space="preserve"> </w:t>
      </w:r>
      <w:r w:rsidRPr="00AA0ED3">
        <w:rPr>
          <w:spacing w:val="-2"/>
          <w:lang w:val="en-GB"/>
        </w:rPr>
        <w:t>found in</w:t>
      </w:r>
      <w:r w:rsidRPr="00AA0ED3">
        <w:rPr>
          <w:spacing w:val="-6"/>
          <w:lang w:val="en-GB"/>
        </w:rPr>
        <w:t xml:space="preserve"> </w:t>
      </w:r>
      <w:r w:rsidRPr="00AA0ED3">
        <w:rPr>
          <w:spacing w:val="-2"/>
          <w:lang w:val="en-GB"/>
        </w:rPr>
        <w:t xml:space="preserve">our Behaviour </w:t>
      </w:r>
      <w:r>
        <w:rPr>
          <w:lang w:val="en-GB"/>
        </w:rPr>
        <w:t xml:space="preserve">policy and Positive Handling </w:t>
      </w:r>
      <w:proofErr w:type="gramStart"/>
      <w:r>
        <w:rPr>
          <w:lang w:val="en-GB"/>
        </w:rPr>
        <w:t>Policy, and</w:t>
      </w:r>
      <w:proofErr w:type="gramEnd"/>
      <w:r>
        <w:rPr>
          <w:lang w:val="en-GB"/>
        </w:rPr>
        <w:t xml:space="preserve"> is in line with the </w:t>
      </w:r>
      <w:hyperlink r:id="rId31"/>
      <w:r>
        <w:rPr>
          <w:lang w:val="en-GB"/>
        </w:rPr>
        <w:t>DfE ‘Restrictive interventions, including the use of reasonable force, in schools’ guidance. Any reasonable force will use no more force than is necessary for the least amount of time, taking account of individual circumstances and the additional vulnerability of children with SEND, mental health problems or medical conditions. Positive and proactive behaviour support and de-escalation will be used to reduce the need for restrictive intervention wherever possible.</w:t>
      </w:r>
    </w:p>
    <w:p w14:paraId="2F6AB63D" w14:textId="77777777" w:rsidR="00B03AB0" w:rsidRPr="00AA0ED3" w:rsidRDefault="00B03AB0" w:rsidP="000369DD">
      <w:pPr>
        <w:pStyle w:val="BodyText"/>
        <w:spacing w:before="2"/>
        <w:ind w:left="0" w:right="112"/>
        <w:rPr>
          <w:lang w:val="en-GB"/>
        </w:rPr>
      </w:pPr>
    </w:p>
    <w:p w14:paraId="2BDE1269" w14:textId="77777777" w:rsidR="00B03AB0" w:rsidRPr="00AA0ED3" w:rsidRDefault="0013487D" w:rsidP="000369DD">
      <w:pPr>
        <w:pStyle w:val="BodyText"/>
        <w:ind w:right="112"/>
        <w:jc w:val="both"/>
        <w:rPr>
          <w:lang w:val="en-GB"/>
        </w:rPr>
      </w:pPr>
      <w:r w:rsidRPr="00AA0ED3">
        <w:rPr>
          <w:color w:val="2D75B5"/>
          <w:lang w:val="en-GB"/>
        </w:rPr>
        <w:t>The</w:t>
      </w:r>
      <w:r w:rsidRPr="00AA0ED3">
        <w:rPr>
          <w:color w:val="2D75B5"/>
          <w:spacing w:val="-4"/>
          <w:lang w:val="en-GB"/>
        </w:rPr>
        <w:t xml:space="preserve"> </w:t>
      </w:r>
      <w:r w:rsidRPr="00AA0ED3">
        <w:rPr>
          <w:color w:val="2D75B5"/>
          <w:lang w:val="en-GB"/>
        </w:rPr>
        <w:t>use</w:t>
      </w:r>
      <w:r w:rsidRPr="00AA0ED3">
        <w:rPr>
          <w:color w:val="2D75B5"/>
          <w:spacing w:val="-4"/>
          <w:lang w:val="en-GB"/>
        </w:rPr>
        <w:t xml:space="preserve"> </w:t>
      </w:r>
      <w:r w:rsidRPr="00AA0ED3">
        <w:rPr>
          <w:color w:val="2D75B5"/>
          <w:lang w:val="en-GB"/>
        </w:rPr>
        <w:t>of</w:t>
      </w:r>
      <w:r w:rsidRPr="00AA0ED3">
        <w:rPr>
          <w:color w:val="2D75B5"/>
          <w:spacing w:val="-4"/>
          <w:lang w:val="en-GB"/>
        </w:rPr>
        <w:t xml:space="preserve"> </w:t>
      </w:r>
      <w:r w:rsidRPr="00AA0ED3">
        <w:rPr>
          <w:color w:val="2D75B5"/>
          <w:lang w:val="en-GB"/>
        </w:rPr>
        <w:t>academy</w:t>
      </w:r>
      <w:r w:rsidRPr="00AA0ED3">
        <w:rPr>
          <w:color w:val="2D75B5"/>
          <w:spacing w:val="-3"/>
          <w:lang w:val="en-GB"/>
        </w:rPr>
        <w:t xml:space="preserve"> </w:t>
      </w:r>
      <w:r w:rsidRPr="00AA0ED3">
        <w:rPr>
          <w:color w:val="2D75B5"/>
          <w:lang w:val="en-GB"/>
        </w:rPr>
        <w:t>premises</w:t>
      </w:r>
      <w:r w:rsidRPr="00AA0ED3">
        <w:rPr>
          <w:color w:val="2D75B5"/>
          <w:spacing w:val="-4"/>
          <w:lang w:val="en-GB"/>
        </w:rPr>
        <w:t xml:space="preserve"> </w:t>
      </w:r>
      <w:r w:rsidRPr="00AA0ED3">
        <w:rPr>
          <w:color w:val="2D75B5"/>
          <w:lang w:val="en-GB"/>
        </w:rPr>
        <w:t>by</w:t>
      </w:r>
      <w:r w:rsidRPr="00AA0ED3">
        <w:rPr>
          <w:color w:val="2D75B5"/>
          <w:spacing w:val="-4"/>
          <w:lang w:val="en-GB"/>
        </w:rPr>
        <w:t xml:space="preserve"> </w:t>
      </w:r>
      <w:r w:rsidRPr="00AA0ED3">
        <w:rPr>
          <w:color w:val="2D75B5"/>
          <w:lang w:val="en-GB"/>
        </w:rPr>
        <w:t>other</w:t>
      </w:r>
      <w:r w:rsidRPr="00AA0ED3">
        <w:rPr>
          <w:color w:val="2D75B5"/>
          <w:spacing w:val="-3"/>
          <w:lang w:val="en-GB"/>
        </w:rPr>
        <w:t xml:space="preserve"> </w:t>
      </w:r>
      <w:r w:rsidRPr="00AA0ED3">
        <w:rPr>
          <w:color w:val="2D75B5"/>
          <w:spacing w:val="-2"/>
          <w:lang w:val="en-GB"/>
        </w:rPr>
        <w:t>organisations</w:t>
      </w:r>
    </w:p>
    <w:p w14:paraId="01750E3B" w14:textId="77777777" w:rsidR="00B03AB0" w:rsidRPr="00AA0ED3" w:rsidRDefault="0013487D" w:rsidP="000369DD">
      <w:pPr>
        <w:pStyle w:val="BodyText"/>
        <w:spacing w:before="264"/>
        <w:ind w:right="112"/>
        <w:jc w:val="both"/>
        <w:rPr>
          <w:lang w:val="en-GB"/>
        </w:rPr>
      </w:pPr>
      <w:r w:rsidRPr="00AA0ED3">
        <w:rPr>
          <w:lang w:val="en-GB"/>
        </w:rPr>
        <w:t>Where our academy facilities or premises are rented/hired out to organisations or individuals (for example to community groups, sports associations, and service providers to run community or extra-curricular activities) we will ensure that appropriate arrangements are in place to keep children safe. Where those services or activities are provided under the direct supervision or management of our academy staff, our existing arrangements for child protection, including this policy, will apply. Where services or activities are provided separately</w:t>
      </w:r>
      <w:r w:rsidRPr="00AA0ED3">
        <w:rPr>
          <w:spacing w:val="-3"/>
          <w:lang w:val="en-GB"/>
        </w:rPr>
        <w:t xml:space="preserve"> </w:t>
      </w:r>
      <w:r w:rsidRPr="00AA0ED3">
        <w:rPr>
          <w:lang w:val="en-GB"/>
        </w:rPr>
        <w:t>by</w:t>
      </w:r>
      <w:r w:rsidRPr="00AA0ED3">
        <w:rPr>
          <w:spacing w:val="-3"/>
          <w:lang w:val="en-GB"/>
        </w:rPr>
        <w:t xml:space="preserve"> </w:t>
      </w:r>
      <w:r w:rsidRPr="00AA0ED3">
        <w:rPr>
          <w:lang w:val="en-GB"/>
        </w:rPr>
        <w:t>another</w:t>
      </w:r>
      <w:r w:rsidRPr="00AA0ED3">
        <w:rPr>
          <w:spacing w:val="-3"/>
          <w:lang w:val="en-GB"/>
        </w:rPr>
        <w:t xml:space="preserve"> </w:t>
      </w:r>
      <w:r w:rsidRPr="00AA0ED3">
        <w:rPr>
          <w:lang w:val="en-GB"/>
        </w:rPr>
        <w:t>body using the</w:t>
      </w:r>
      <w:r w:rsidRPr="00AA0ED3">
        <w:rPr>
          <w:spacing w:val="-3"/>
          <w:lang w:val="en-GB"/>
        </w:rPr>
        <w:t xml:space="preserve"> </w:t>
      </w:r>
      <w:r w:rsidRPr="00AA0ED3">
        <w:rPr>
          <w:lang w:val="en-GB"/>
        </w:rPr>
        <w:t>academy</w:t>
      </w:r>
      <w:r w:rsidRPr="00AA0ED3">
        <w:rPr>
          <w:spacing w:val="-1"/>
          <w:lang w:val="en-GB"/>
        </w:rPr>
        <w:t xml:space="preserve"> </w:t>
      </w:r>
      <w:r w:rsidRPr="00AA0ED3">
        <w:rPr>
          <w:lang w:val="en-GB"/>
        </w:rPr>
        <w:t>facilities/premises,</w:t>
      </w:r>
      <w:r w:rsidRPr="00AA0ED3">
        <w:rPr>
          <w:spacing w:val="-1"/>
          <w:lang w:val="en-GB"/>
        </w:rPr>
        <w:t xml:space="preserve"> </w:t>
      </w:r>
      <w:r w:rsidRPr="00AA0ED3">
        <w:rPr>
          <w:lang w:val="en-GB"/>
        </w:rPr>
        <w:t>the</w:t>
      </w:r>
      <w:r w:rsidRPr="00AA0ED3">
        <w:rPr>
          <w:spacing w:val="-3"/>
          <w:lang w:val="en-GB"/>
        </w:rPr>
        <w:t xml:space="preserve"> </w:t>
      </w:r>
      <w:r w:rsidRPr="00AA0ED3">
        <w:rPr>
          <w:lang w:val="en-GB"/>
        </w:rPr>
        <w:t>Principal</w:t>
      </w:r>
      <w:r w:rsidRPr="00AA0ED3">
        <w:rPr>
          <w:spacing w:val="-2"/>
          <w:lang w:val="en-GB"/>
        </w:rPr>
        <w:t xml:space="preserve"> </w:t>
      </w:r>
      <w:r w:rsidRPr="00AA0ED3">
        <w:rPr>
          <w:lang w:val="en-GB"/>
        </w:rPr>
        <w:t>and</w:t>
      </w:r>
      <w:r w:rsidRPr="00AA0ED3">
        <w:rPr>
          <w:spacing w:val="-4"/>
          <w:lang w:val="en-GB"/>
        </w:rPr>
        <w:t xml:space="preserve"> </w:t>
      </w:r>
      <w:r w:rsidRPr="00AA0ED3">
        <w:rPr>
          <w:lang w:val="en-GB"/>
        </w:rPr>
        <w:t>Trust</w:t>
      </w:r>
      <w:r w:rsidRPr="00AA0ED3">
        <w:rPr>
          <w:spacing w:val="-5"/>
          <w:lang w:val="en-GB"/>
        </w:rPr>
        <w:t xml:space="preserve"> </w:t>
      </w:r>
      <w:r w:rsidRPr="00AA0ED3">
        <w:rPr>
          <w:lang w:val="en-GB"/>
        </w:rPr>
        <w:t>Leadership Team</w:t>
      </w:r>
      <w:r w:rsidRPr="00AA0ED3">
        <w:rPr>
          <w:spacing w:val="-2"/>
          <w:lang w:val="en-GB"/>
        </w:rPr>
        <w:t xml:space="preserve"> </w:t>
      </w:r>
      <w:r w:rsidRPr="00AA0ED3">
        <w:rPr>
          <w:lang w:val="en-GB"/>
        </w:rPr>
        <w:t>will seek assurance that the provider concerned has appropriate safeguarding and child protection policies and procedures</w:t>
      </w:r>
      <w:r w:rsidRPr="00AA0ED3">
        <w:rPr>
          <w:spacing w:val="-7"/>
          <w:lang w:val="en-GB"/>
        </w:rPr>
        <w:t xml:space="preserve"> </w:t>
      </w:r>
      <w:r w:rsidRPr="00AA0ED3">
        <w:rPr>
          <w:lang w:val="en-GB"/>
        </w:rPr>
        <w:t>in</w:t>
      </w:r>
      <w:r w:rsidRPr="00AA0ED3">
        <w:rPr>
          <w:spacing w:val="-8"/>
          <w:lang w:val="en-GB"/>
        </w:rPr>
        <w:t xml:space="preserve"> </w:t>
      </w:r>
      <w:r w:rsidRPr="00AA0ED3">
        <w:rPr>
          <w:lang w:val="en-GB"/>
        </w:rPr>
        <w:t>place</w:t>
      </w:r>
      <w:r w:rsidRPr="00AA0ED3">
        <w:rPr>
          <w:spacing w:val="-2"/>
          <w:lang w:val="en-GB"/>
        </w:rPr>
        <w:t xml:space="preserve"> </w:t>
      </w:r>
      <w:r w:rsidRPr="00AA0ED3">
        <w:rPr>
          <w:lang w:val="en-GB"/>
        </w:rPr>
        <w:t>(including</w:t>
      </w:r>
      <w:r w:rsidRPr="00AA0ED3">
        <w:rPr>
          <w:spacing w:val="-6"/>
          <w:lang w:val="en-GB"/>
        </w:rPr>
        <w:t xml:space="preserve"> </w:t>
      </w:r>
      <w:r w:rsidRPr="00AA0ED3">
        <w:rPr>
          <w:lang w:val="en-GB"/>
        </w:rPr>
        <w:t>inspecting</w:t>
      </w:r>
      <w:r w:rsidRPr="00AA0ED3">
        <w:rPr>
          <w:spacing w:val="-6"/>
          <w:lang w:val="en-GB"/>
        </w:rPr>
        <w:t xml:space="preserve"> </w:t>
      </w:r>
      <w:r w:rsidRPr="00AA0ED3">
        <w:rPr>
          <w:lang w:val="en-GB"/>
        </w:rPr>
        <w:t>these</w:t>
      </w:r>
      <w:r w:rsidRPr="00AA0ED3">
        <w:rPr>
          <w:spacing w:val="-6"/>
          <w:lang w:val="en-GB"/>
        </w:rPr>
        <w:t xml:space="preserve"> </w:t>
      </w:r>
      <w:r w:rsidRPr="00AA0ED3">
        <w:rPr>
          <w:lang w:val="en-GB"/>
        </w:rPr>
        <w:t>as</w:t>
      </w:r>
      <w:r w:rsidRPr="00AA0ED3">
        <w:rPr>
          <w:spacing w:val="-2"/>
          <w:lang w:val="en-GB"/>
        </w:rPr>
        <w:t xml:space="preserve"> </w:t>
      </w:r>
      <w:r w:rsidRPr="00AA0ED3">
        <w:rPr>
          <w:lang w:val="en-GB"/>
        </w:rPr>
        <w:t>needed);</w:t>
      </w:r>
      <w:r w:rsidRPr="00AA0ED3">
        <w:rPr>
          <w:spacing w:val="-8"/>
          <w:lang w:val="en-GB"/>
        </w:rPr>
        <w:t xml:space="preserve"> </w:t>
      </w:r>
      <w:r w:rsidRPr="00AA0ED3">
        <w:rPr>
          <w:lang w:val="en-GB"/>
        </w:rPr>
        <w:t>and</w:t>
      </w:r>
      <w:r w:rsidRPr="00AA0ED3">
        <w:rPr>
          <w:spacing w:val="-3"/>
          <w:lang w:val="en-GB"/>
        </w:rPr>
        <w:t xml:space="preserve"> </w:t>
      </w:r>
      <w:r w:rsidRPr="00AA0ED3">
        <w:rPr>
          <w:lang w:val="en-GB"/>
        </w:rPr>
        <w:t>ensure</w:t>
      </w:r>
      <w:r w:rsidRPr="00AA0ED3">
        <w:rPr>
          <w:spacing w:val="-7"/>
          <w:lang w:val="en-GB"/>
        </w:rPr>
        <w:t xml:space="preserve"> </w:t>
      </w:r>
      <w:r w:rsidRPr="00AA0ED3">
        <w:rPr>
          <w:lang w:val="en-GB"/>
        </w:rPr>
        <w:t>that</w:t>
      </w:r>
      <w:r w:rsidRPr="00AA0ED3">
        <w:rPr>
          <w:spacing w:val="-4"/>
          <w:lang w:val="en-GB"/>
        </w:rPr>
        <w:t xml:space="preserve"> </w:t>
      </w:r>
      <w:r w:rsidRPr="00AA0ED3">
        <w:rPr>
          <w:lang w:val="en-GB"/>
        </w:rPr>
        <w:t>there</w:t>
      </w:r>
      <w:r w:rsidRPr="00AA0ED3">
        <w:rPr>
          <w:spacing w:val="-6"/>
          <w:lang w:val="en-GB"/>
        </w:rPr>
        <w:t xml:space="preserve"> </w:t>
      </w:r>
      <w:r w:rsidRPr="00AA0ED3">
        <w:rPr>
          <w:lang w:val="en-GB"/>
        </w:rPr>
        <w:t>are</w:t>
      </w:r>
      <w:r w:rsidRPr="00AA0ED3">
        <w:rPr>
          <w:spacing w:val="-2"/>
          <w:lang w:val="en-GB"/>
        </w:rPr>
        <w:t xml:space="preserve"> </w:t>
      </w:r>
      <w:r w:rsidRPr="00AA0ED3">
        <w:rPr>
          <w:lang w:val="en-GB"/>
        </w:rPr>
        <w:t>arrangements</w:t>
      </w:r>
      <w:r w:rsidRPr="00AA0ED3">
        <w:rPr>
          <w:spacing w:val="-7"/>
          <w:lang w:val="en-GB"/>
        </w:rPr>
        <w:t xml:space="preserve"> </w:t>
      </w:r>
      <w:r w:rsidRPr="00AA0ED3">
        <w:rPr>
          <w:lang w:val="en-GB"/>
        </w:rPr>
        <w:t>in</w:t>
      </w:r>
      <w:r w:rsidRPr="00AA0ED3">
        <w:rPr>
          <w:spacing w:val="-8"/>
          <w:lang w:val="en-GB"/>
        </w:rPr>
        <w:t xml:space="preserve"> </w:t>
      </w:r>
      <w:r w:rsidRPr="00AA0ED3">
        <w:rPr>
          <w:lang w:val="en-GB"/>
        </w:rPr>
        <w:t>place</w:t>
      </w:r>
      <w:r w:rsidRPr="00AA0ED3">
        <w:rPr>
          <w:spacing w:val="-6"/>
          <w:lang w:val="en-GB"/>
        </w:rPr>
        <w:t xml:space="preserve"> </w:t>
      </w:r>
      <w:r w:rsidRPr="00AA0ED3">
        <w:rPr>
          <w:lang w:val="en-GB"/>
        </w:rPr>
        <w:t>for the provider to liaise with the academy on these matters where appropriate. If this assurance is not achieved, an application to use premises will be refused.</w:t>
      </w:r>
    </w:p>
    <w:p w14:paraId="02AF96DF" w14:textId="77777777" w:rsidR="00B03AB0" w:rsidRPr="00AA0ED3" w:rsidRDefault="00B03AB0" w:rsidP="000369DD">
      <w:pPr>
        <w:pStyle w:val="BodyText"/>
        <w:spacing w:before="3"/>
        <w:ind w:left="0" w:right="112"/>
        <w:rPr>
          <w:lang w:val="en-GB"/>
        </w:rPr>
      </w:pPr>
    </w:p>
    <w:p w14:paraId="253BADA6" w14:textId="77777777" w:rsidR="00B03AB0" w:rsidRPr="00AA0ED3" w:rsidRDefault="0013487D" w:rsidP="000369DD">
      <w:pPr>
        <w:pStyle w:val="BodyText"/>
        <w:spacing w:before="1"/>
        <w:ind w:right="112"/>
        <w:jc w:val="both"/>
        <w:rPr>
          <w:lang w:val="en-GB"/>
        </w:rPr>
      </w:pPr>
      <w:r w:rsidRPr="00AA0ED3">
        <w:rPr>
          <w:lang w:val="en-GB"/>
        </w:rPr>
        <w:t>Safeguarding requirements will be included in any transfer of control agreement (such as a lease or hire agreement), as a condition of use and occupation of the premises. Failure to comply with this will lead to termination of the agreement.</w:t>
      </w:r>
    </w:p>
    <w:p w14:paraId="7D8186F6" w14:textId="77777777" w:rsidR="00B03AB0" w:rsidRPr="00AA0ED3" w:rsidRDefault="00B03AB0" w:rsidP="000369DD">
      <w:pPr>
        <w:pStyle w:val="BodyText"/>
        <w:spacing w:before="1"/>
        <w:ind w:left="0" w:right="112"/>
        <w:rPr>
          <w:lang w:val="en-GB"/>
        </w:rPr>
      </w:pPr>
    </w:p>
    <w:p w14:paraId="71CB6DD1" w14:textId="4FD21509" w:rsidR="00B03AB0" w:rsidRDefault="0013487D" w:rsidP="000369DD">
      <w:pPr>
        <w:pStyle w:val="BodyText"/>
        <w:ind w:right="112"/>
        <w:jc w:val="both"/>
        <w:rPr>
          <w:color w:val="2D75B5"/>
          <w:spacing w:val="-2"/>
          <w:lang w:val="en-GB"/>
        </w:rPr>
      </w:pPr>
      <w:r w:rsidRPr="00AA0ED3">
        <w:rPr>
          <w:color w:val="2D75B5"/>
          <w:lang w:val="en-GB"/>
        </w:rPr>
        <w:t>Site</w:t>
      </w:r>
      <w:r w:rsidRPr="00AA0ED3">
        <w:rPr>
          <w:color w:val="2D75B5"/>
          <w:spacing w:val="-3"/>
          <w:lang w:val="en-GB"/>
        </w:rPr>
        <w:t xml:space="preserve"> </w:t>
      </w:r>
      <w:r w:rsidRPr="00AA0ED3">
        <w:rPr>
          <w:color w:val="2D75B5"/>
          <w:spacing w:val="-2"/>
          <w:lang w:val="en-GB"/>
        </w:rPr>
        <w:t>security</w:t>
      </w:r>
    </w:p>
    <w:p w14:paraId="56D9BD5A" w14:textId="77777777" w:rsidR="000307E6" w:rsidRPr="00AA0ED3" w:rsidRDefault="000307E6" w:rsidP="000369DD">
      <w:pPr>
        <w:pStyle w:val="BodyText"/>
        <w:ind w:right="112"/>
        <w:jc w:val="both"/>
        <w:rPr>
          <w:lang w:val="en-GB"/>
        </w:rPr>
      </w:pPr>
    </w:p>
    <w:p w14:paraId="2440EDE7" w14:textId="77777777" w:rsidR="00B03AB0" w:rsidRPr="00AA0ED3" w:rsidRDefault="0013487D" w:rsidP="000369DD">
      <w:pPr>
        <w:pStyle w:val="BodyText"/>
        <w:ind w:right="112"/>
        <w:jc w:val="both"/>
        <w:rPr>
          <w:lang w:val="en-GB"/>
        </w:rPr>
      </w:pPr>
      <w:r w:rsidRPr="00AA0ED3">
        <w:rPr>
          <w:lang w:val="en-GB"/>
        </w:rPr>
        <w:t>All members of staff have a responsibility for maintaining awareness of buildings and grounds security and for reporting concerns that may come to light. Appropriate checks will be undertaken in respect of visitors and volunteers coming into the academy as outlined within national guidance. Visitors will be expected to sign in and out via the office visitors systems and to display a visitor’s badge at all times whilst on site.</w:t>
      </w:r>
    </w:p>
    <w:p w14:paraId="69F37DDF" w14:textId="77777777" w:rsidR="00B03AB0" w:rsidRPr="00AA0ED3" w:rsidRDefault="00B03AB0" w:rsidP="000369DD">
      <w:pPr>
        <w:pStyle w:val="BodyText"/>
        <w:spacing w:before="2"/>
        <w:ind w:left="0" w:right="112"/>
        <w:rPr>
          <w:lang w:val="en-GB"/>
        </w:rPr>
      </w:pPr>
    </w:p>
    <w:p w14:paraId="3D30D4BD" w14:textId="77777777" w:rsidR="00B03AB0" w:rsidRPr="00AA0ED3" w:rsidRDefault="0013487D" w:rsidP="000369DD">
      <w:pPr>
        <w:pStyle w:val="BodyText"/>
        <w:ind w:right="112"/>
        <w:jc w:val="both"/>
        <w:rPr>
          <w:lang w:val="en-GB"/>
        </w:rPr>
      </w:pPr>
      <w:r w:rsidRPr="00AA0ED3">
        <w:rPr>
          <w:lang w:val="en-GB"/>
        </w:rPr>
        <w:t>Any individual who is not known or identifiable on site should be challenged for clarification and reassurance. Students are aware through assemblies that they need to report concerns to a nearest member of staff. Staff are aware that they can challenge individuals themselves directly and speak to a member of the senior leadership team about their concerns. The academy will not accept the behaviour of any individual (parent or other) that threatens academy security or leads others (child or adult) to feel unsafe. Such behaviour will be treated</w:t>
      </w:r>
      <w:r w:rsidRPr="00AA0ED3">
        <w:rPr>
          <w:spacing w:val="-8"/>
          <w:lang w:val="en-GB"/>
        </w:rPr>
        <w:t xml:space="preserve"> </w:t>
      </w:r>
      <w:r w:rsidRPr="00AA0ED3">
        <w:rPr>
          <w:lang w:val="en-GB"/>
        </w:rPr>
        <w:t>as</w:t>
      </w:r>
      <w:r w:rsidRPr="00AA0ED3">
        <w:rPr>
          <w:spacing w:val="-8"/>
          <w:lang w:val="en-GB"/>
        </w:rPr>
        <w:t xml:space="preserve"> </w:t>
      </w:r>
      <w:r w:rsidRPr="00AA0ED3">
        <w:rPr>
          <w:lang w:val="en-GB"/>
        </w:rPr>
        <w:t>a</w:t>
      </w:r>
      <w:r w:rsidRPr="00AA0ED3">
        <w:rPr>
          <w:spacing w:val="-8"/>
          <w:lang w:val="en-GB"/>
        </w:rPr>
        <w:t xml:space="preserve"> </w:t>
      </w:r>
      <w:r w:rsidRPr="00AA0ED3">
        <w:rPr>
          <w:lang w:val="en-GB"/>
        </w:rPr>
        <w:t>serious</w:t>
      </w:r>
      <w:r w:rsidRPr="00AA0ED3">
        <w:rPr>
          <w:spacing w:val="-8"/>
          <w:lang w:val="en-GB"/>
        </w:rPr>
        <w:t xml:space="preserve"> </w:t>
      </w:r>
      <w:r w:rsidRPr="00AA0ED3">
        <w:rPr>
          <w:lang w:val="en-GB"/>
        </w:rPr>
        <w:t>concern</w:t>
      </w:r>
      <w:r w:rsidRPr="00AA0ED3">
        <w:rPr>
          <w:spacing w:val="-9"/>
          <w:lang w:val="en-GB"/>
        </w:rPr>
        <w:t xml:space="preserve"> </w:t>
      </w:r>
      <w:r w:rsidRPr="00AA0ED3">
        <w:rPr>
          <w:lang w:val="en-GB"/>
        </w:rPr>
        <w:t>and</w:t>
      </w:r>
      <w:r w:rsidRPr="00AA0ED3">
        <w:rPr>
          <w:spacing w:val="-9"/>
          <w:lang w:val="en-GB"/>
        </w:rPr>
        <w:t xml:space="preserve"> </w:t>
      </w:r>
      <w:r w:rsidRPr="00AA0ED3">
        <w:rPr>
          <w:lang w:val="en-GB"/>
        </w:rPr>
        <w:t>may</w:t>
      </w:r>
      <w:r w:rsidRPr="00AA0ED3">
        <w:rPr>
          <w:spacing w:val="-7"/>
          <w:lang w:val="en-GB"/>
        </w:rPr>
        <w:t xml:space="preserve"> </w:t>
      </w:r>
      <w:r w:rsidRPr="00AA0ED3">
        <w:rPr>
          <w:lang w:val="en-GB"/>
        </w:rPr>
        <w:t>result</w:t>
      </w:r>
      <w:r w:rsidRPr="00AA0ED3">
        <w:rPr>
          <w:spacing w:val="-10"/>
          <w:lang w:val="en-GB"/>
        </w:rPr>
        <w:t xml:space="preserve"> </w:t>
      </w:r>
      <w:r w:rsidRPr="00AA0ED3">
        <w:rPr>
          <w:lang w:val="en-GB"/>
        </w:rPr>
        <w:t>in</w:t>
      </w:r>
      <w:r w:rsidRPr="00AA0ED3">
        <w:rPr>
          <w:spacing w:val="-9"/>
          <w:lang w:val="en-GB"/>
        </w:rPr>
        <w:t xml:space="preserve"> </w:t>
      </w:r>
      <w:r w:rsidRPr="00AA0ED3">
        <w:rPr>
          <w:lang w:val="en-GB"/>
        </w:rPr>
        <w:t>a</w:t>
      </w:r>
      <w:r w:rsidRPr="00AA0ED3">
        <w:rPr>
          <w:spacing w:val="-8"/>
          <w:lang w:val="en-GB"/>
        </w:rPr>
        <w:t xml:space="preserve"> </w:t>
      </w:r>
      <w:r w:rsidRPr="00AA0ED3">
        <w:rPr>
          <w:lang w:val="en-GB"/>
        </w:rPr>
        <w:t>decision</w:t>
      </w:r>
      <w:r w:rsidRPr="00AA0ED3">
        <w:rPr>
          <w:spacing w:val="-9"/>
          <w:lang w:val="en-GB"/>
        </w:rPr>
        <w:t xml:space="preserve"> </w:t>
      </w:r>
      <w:r w:rsidRPr="00AA0ED3">
        <w:rPr>
          <w:lang w:val="en-GB"/>
        </w:rPr>
        <w:t>to</w:t>
      </w:r>
      <w:r w:rsidRPr="00AA0ED3">
        <w:rPr>
          <w:spacing w:val="-9"/>
          <w:lang w:val="en-GB"/>
        </w:rPr>
        <w:t xml:space="preserve"> </w:t>
      </w:r>
      <w:r w:rsidRPr="00AA0ED3">
        <w:rPr>
          <w:lang w:val="en-GB"/>
        </w:rPr>
        <w:t>refuse</w:t>
      </w:r>
      <w:r w:rsidRPr="00AA0ED3">
        <w:rPr>
          <w:spacing w:val="-7"/>
          <w:lang w:val="en-GB"/>
        </w:rPr>
        <w:t xml:space="preserve"> </w:t>
      </w:r>
      <w:r w:rsidRPr="00AA0ED3">
        <w:rPr>
          <w:lang w:val="en-GB"/>
        </w:rPr>
        <w:t>access</w:t>
      </w:r>
      <w:r w:rsidRPr="00AA0ED3">
        <w:rPr>
          <w:spacing w:val="-8"/>
          <w:lang w:val="en-GB"/>
        </w:rPr>
        <w:t xml:space="preserve"> </w:t>
      </w:r>
      <w:r w:rsidRPr="00AA0ED3">
        <w:rPr>
          <w:lang w:val="en-GB"/>
        </w:rPr>
        <w:t>for</w:t>
      </w:r>
      <w:r w:rsidRPr="00AA0ED3">
        <w:rPr>
          <w:spacing w:val="-3"/>
          <w:lang w:val="en-GB"/>
        </w:rPr>
        <w:t xml:space="preserve"> </w:t>
      </w:r>
      <w:r w:rsidRPr="00AA0ED3">
        <w:rPr>
          <w:lang w:val="en-GB"/>
        </w:rPr>
        <w:t>that</w:t>
      </w:r>
      <w:r w:rsidRPr="00AA0ED3">
        <w:rPr>
          <w:spacing w:val="-10"/>
          <w:lang w:val="en-GB"/>
        </w:rPr>
        <w:t xml:space="preserve"> </w:t>
      </w:r>
      <w:r w:rsidRPr="00AA0ED3">
        <w:rPr>
          <w:lang w:val="en-GB"/>
        </w:rPr>
        <w:t>individual</w:t>
      </w:r>
      <w:r w:rsidRPr="00AA0ED3">
        <w:rPr>
          <w:spacing w:val="-6"/>
          <w:lang w:val="en-GB"/>
        </w:rPr>
        <w:t xml:space="preserve"> </w:t>
      </w:r>
      <w:r w:rsidRPr="00AA0ED3">
        <w:rPr>
          <w:lang w:val="en-GB"/>
        </w:rPr>
        <w:t>to</w:t>
      </w:r>
      <w:r w:rsidRPr="00AA0ED3">
        <w:rPr>
          <w:spacing w:val="-4"/>
          <w:lang w:val="en-GB"/>
        </w:rPr>
        <w:t xml:space="preserve"> </w:t>
      </w:r>
      <w:r w:rsidRPr="00AA0ED3">
        <w:rPr>
          <w:lang w:val="en-GB"/>
        </w:rPr>
        <w:t>the</w:t>
      </w:r>
      <w:r w:rsidRPr="00AA0ED3">
        <w:rPr>
          <w:spacing w:val="-7"/>
          <w:lang w:val="en-GB"/>
        </w:rPr>
        <w:t xml:space="preserve"> </w:t>
      </w:r>
      <w:r w:rsidRPr="00AA0ED3">
        <w:rPr>
          <w:lang w:val="en-GB"/>
        </w:rPr>
        <w:t>academy</w:t>
      </w:r>
      <w:r w:rsidRPr="00AA0ED3">
        <w:rPr>
          <w:spacing w:val="-6"/>
          <w:lang w:val="en-GB"/>
        </w:rPr>
        <w:t xml:space="preserve"> </w:t>
      </w:r>
      <w:r w:rsidRPr="00AA0ED3">
        <w:rPr>
          <w:lang w:val="en-GB"/>
        </w:rPr>
        <w:t>site.</w:t>
      </w:r>
    </w:p>
    <w:p w14:paraId="155E32C0" w14:textId="77777777" w:rsidR="00B03AB0" w:rsidRPr="00AA0ED3" w:rsidRDefault="0013487D" w:rsidP="000369DD">
      <w:pPr>
        <w:pStyle w:val="Heading1"/>
        <w:spacing w:before="266"/>
        <w:ind w:right="112"/>
        <w:rPr>
          <w:lang w:val="en-GB"/>
        </w:rPr>
      </w:pPr>
      <w:r w:rsidRPr="00AA0ED3">
        <w:rPr>
          <w:color w:val="2D75B5"/>
          <w:lang w:val="en-GB"/>
        </w:rPr>
        <w:t>Local</w:t>
      </w:r>
      <w:r w:rsidRPr="00AA0ED3">
        <w:rPr>
          <w:color w:val="2D75B5"/>
          <w:spacing w:val="-8"/>
          <w:lang w:val="en-GB"/>
        </w:rPr>
        <w:t xml:space="preserve"> </w:t>
      </w:r>
      <w:r w:rsidRPr="00AA0ED3">
        <w:rPr>
          <w:color w:val="2D75B5"/>
          <w:spacing w:val="-2"/>
          <w:lang w:val="en-GB"/>
        </w:rPr>
        <w:t>Support</w:t>
      </w:r>
    </w:p>
    <w:p w14:paraId="59CDAC4A" w14:textId="77777777" w:rsidR="00B03AB0" w:rsidRPr="000B061F" w:rsidRDefault="00B03AB0" w:rsidP="000369DD">
      <w:pPr>
        <w:pStyle w:val="BodyText"/>
        <w:spacing w:before="1"/>
        <w:ind w:left="0" w:right="112"/>
        <w:rPr>
          <w:b/>
          <w:lang w:val="en-GB"/>
        </w:rPr>
      </w:pPr>
    </w:p>
    <w:p w14:paraId="42578A18" w14:textId="77707990" w:rsidR="00B03AB0" w:rsidRPr="000B061F" w:rsidRDefault="00DB1D7A" w:rsidP="000369DD">
      <w:pPr>
        <w:pStyle w:val="BodyText"/>
        <w:ind w:right="112"/>
        <w:rPr>
          <w:lang w:val="en-GB"/>
        </w:rPr>
      </w:pPr>
      <w:r w:rsidRPr="00DB1D7A">
        <w:rPr>
          <w:b/>
          <w:bCs/>
          <w:lang w:val="en-GB"/>
        </w:rPr>
        <w:t>Bexley/Bromley</w:t>
      </w:r>
      <w:r w:rsidR="000369DD" w:rsidRPr="000B061F">
        <w:rPr>
          <w:spacing w:val="-8"/>
          <w:lang w:val="en-GB"/>
        </w:rPr>
        <w:t xml:space="preserve"> </w:t>
      </w:r>
      <w:r w:rsidR="000369DD" w:rsidRPr="000B061F">
        <w:rPr>
          <w:lang w:val="en-GB"/>
        </w:rPr>
        <w:t>Safeguarding</w:t>
      </w:r>
      <w:r w:rsidR="000369DD" w:rsidRPr="000B061F">
        <w:rPr>
          <w:spacing w:val="-8"/>
          <w:lang w:val="en-GB"/>
        </w:rPr>
        <w:t xml:space="preserve"> </w:t>
      </w:r>
      <w:r w:rsidR="000369DD" w:rsidRPr="000B061F">
        <w:rPr>
          <w:lang w:val="en-GB"/>
        </w:rPr>
        <w:t>Partnership</w:t>
      </w:r>
      <w:r w:rsidR="000369DD" w:rsidRPr="000B061F">
        <w:rPr>
          <w:spacing w:val="-9"/>
          <w:lang w:val="en-GB"/>
        </w:rPr>
        <w:t xml:space="preserve"> </w:t>
      </w:r>
      <w:r w:rsidR="000369DD" w:rsidRPr="000B061F">
        <w:rPr>
          <w:lang w:val="en-GB"/>
        </w:rPr>
        <w:t>(SHIELD)</w:t>
      </w:r>
      <w:r w:rsidR="000369DD" w:rsidRPr="000B061F">
        <w:rPr>
          <w:spacing w:val="-5"/>
          <w:lang w:val="en-GB"/>
        </w:rPr>
        <w:t xml:space="preserve"> </w:t>
      </w:r>
      <w:r w:rsidR="000369DD" w:rsidRPr="000B061F">
        <w:rPr>
          <w:lang w:val="en-GB"/>
        </w:rPr>
        <w:t>-</w:t>
      </w:r>
      <w:r w:rsidR="000369DD" w:rsidRPr="000B061F">
        <w:rPr>
          <w:spacing w:val="-9"/>
          <w:lang w:val="en-GB"/>
        </w:rPr>
        <w:t xml:space="preserve"> </w:t>
      </w:r>
      <w:hyperlink r:id="rId32">
        <w:r w:rsidR="000369DD" w:rsidRPr="000B061F">
          <w:rPr>
            <w:u w:val="single" w:color="1154CC"/>
            <w:lang w:val="en-GB"/>
          </w:rPr>
          <w:t>https://</w:t>
        </w:r>
        <w:r w:rsidRPr="00DB1D7A">
          <w:rPr>
            <w:b/>
            <w:bCs/>
            <w:u w:val="single" w:color="1154CC"/>
            <w:lang w:val="en-GB"/>
          </w:rPr>
          <w:t>Bexley/Bromley</w:t>
        </w:r>
        <w:r w:rsidR="000369DD" w:rsidRPr="000B061F">
          <w:rPr>
            <w:u w:val="single" w:color="1154CC"/>
            <w:lang w:val="en-GB"/>
          </w:rPr>
          <w:t>safeguardingpartnership.co.uk/</w:t>
        </w:r>
      </w:hyperlink>
      <w:r w:rsidR="000369DD" w:rsidRPr="000B061F">
        <w:rPr>
          <w:lang w:val="en-GB"/>
        </w:rPr>
        <w:t xml:space="preserve"> Tel: 0203 045 4320</w:t>
      </w:r>
    </w:p>
    <w:p w14:paraId="3359942F" w14:textId="30521E71" w:rsidR="00B03AB0" w:rsidRPr="00CD13CD" w:rsidRDefault="0013487D" w:rsidP="000369DD">
      <w:pPr>
        <w:pStyle w:val="BodyText"/>
        <w:ind w:right="112"/>
        <w:rPr>
          <w:lang w:val="fr-FR"/>
        </w:rPr>
      </w:pPr>
      <w:proofErr w:type="gramStart"/>
      <w:r w:rsidRPr="00CD13CD">
        <w:rPr>
          <w:lang w:val="fr-FR"/>
        </w:rPr>
        <w:t>Email:</w:t>
      </w:r>
      <w:proofErr w:type="gramEnd"/>
      <w:r w:rsidRPr="00CD13CD">
        <w:rPr>
          <w:spacing w:val="-4"/>
          <w:lang w:val="fr-FR"/>
        </w:rPr>
        <w:t xml:space="preserve"> </w:t>
      </w:r>
      <w:hyperlink r:id="rId33">
        <w:r w:rsidRPr="00CD13CD">
          <w:rPr>
            <w:spacing w:val="-2"/>
            <w:u w:val="single" w:color="1154CC"/>
            <w:lang w:val="fr-FR"/>
          </w:rPr>
          <w:t>shield@</w:t>
        </w:r>
        <w:r w:rsidR="00DB1D7A" w:rsidRPr="00CD13CD">
          <w:rPr>
            <w:b/>
            <w:bCs/>
            <w:spacing w:val="-2"/>
            <w:u w:val="single" w:color="1154CC"/>
            <w:lang w:val="fr-FR"/>
          </w:rPr>
          <w:t>Bexley/Bromley</w:t>
        </w:r>
        <w:r w:rsidRPr="00CD13CD">
          <w:rPr>
            <w:spacing w:val="-2"/>
            <w:u w:val="single" w:color="1154CC"/>
            <w:lang w:val="fr-FR"/>
          </w:rPr>
          <w:t>.gov.uk</w:t>
        </w:r>
      </w:hyperlink>
    </w:p>
    <w:p w14:paraId="0E96A445" w14:textId="530E1579" w:rsidR="00B03AB0" w:rsidRPr="000B061F" w:rsidRDefault="0013487D" w:rsidP="000369DD">
      <w:pPr>
        <w:pStyle w:val="BodyText"/>
        <w:ind w:right="112"/>
        <w:rPr>
          <w:lang w:val="en-GB"/>
        </w:rPr>
      </w:pPr>
      <w:r w:rsidRPr="000B061F">
        <w:rPr>
          <w:lang w:val="en-GB"/>
        </w:rPr>
        <w:t>Mash:</w:t>
      </w:r>
      <w:r w:rsidRPr="000B061F">
        <w:rPr>
          <w:spacing w:val="-13"/>
          <w:lang w:val="en-GB"/>
        </w:rPr>
        <w:t xml:space="preserve"> </w:t>
      </w:r>
      <w:hyperlink r:id="rId34">
        <w:r w:rsidRPr="000B061F">
          <w:rPr>
            <w:u w:val="single" w:color="1154CC"/>
            <w:lang w:val="en-GB"/>
          </w:rPr>
          <w:t>https://www.</w:t>
        </w:r>
        <w:r w:rsidR="00DB1D7A" w:rsidRPr="00DB1D7A">
          <w:rPr>
            <w:b/>
            <w:bCs/>
            <w:u w:val="single" w:color="1154CC"/>
            <w:lang w:val="en-GB"/>
          </w:rPr>
          <w:t>Bexley/Bromley</w:t>
        </w:r>
        <w:r w:rsidRPr="000B061F">
          <w:rPr>
            <w:u w:val="single" w:color="1154CC"/>
            <w:lang w:val="en-GB"/>
          </w:rPr>
          <w:t>.gov.uk/services/health-and-social-care</w:t>
        </w:r>
      </w:hyperlink>
      <w:r w:rsidRPr="000B061F">
        <w:rPr>
          <w:lang w:val="en-GB"/>
        </w:rPr>
        <w:t xml:space="preserve"> Tel: 0203 045 5440</w:t>
      </w:r>
    </w:p>
    <w:p w14:paraId="685C4961" w14:textId="0CB7BD8D" w:rsidR="00B03AB0" w:rsidRPr="000B061F" w:rsidRDefault="00B03AB0" w:rsidP="000369DD">
      <w:pPr>
        <w:pStyle w:val="BodyText"/>
        <w:spacing w:before="1"/>
        <w:ind w:left="0" w:right="112"/>
        <w:rPr>
          <w:lang w:val="en-GB"/>
        </w:rPr>
      </w:pPr>
    </w:p>
    <w:p w14:paraId="1F4A9729" w14:textId="77777777" w:rsidR="00E75F21" w:rsidRPr="000B061F" w:rsidRDefault="00E75F21" w:rsidP="000369DD">
      <w:pPr>
        <w:pStyle w:val="BodyText"/>
        <w:spacing w:before="1"/>
        <w:ind w:left="0" w:right="112"/>
        <w:rPr>
          <w:lang w:val="en-GB"/>
        </w:rPr>
      </w:pPr>
    </w:p>
    <w:p w14:paraId="3777EB9A" w14:textId="57E19163" w:rsidR="00B03AB0" w:rsidRPr="000B061F" w:rsidRDefault="0013487D" w:rsidP="000369DD">
      <w:pPr>
        <w:pStyle w:val="BodyText"/>
        <w:ind w:right="112"/>
        <w:rPr>
          <w:lang w:val="en-GB"/>
        </w:rPr>
      </w:pPr>
      <w:r w:rsidRPr="000B061F">
        <w:rPr>
          <w:lang w:val="en-GB"/>
        </w:rPr>
        <w:t>LADO</w:t>
      </w:r>
      <w:r w:rsidRPr="000B061F">
        <w:rPr>
          <w:spacing w:val="-12"/>
          <w:lang w:val="en-GB"/>
        </w:rPr>
        <w:t xml:space="preserve"> </w:t>
      </w:r>
      <w:r w:rsidRPr="000B061F">
        <w:rPr>
          <w:lang w:val="en-GB"/>
        </w:rPr>
        <w:t>and</w:t>
      </w:r>
      <w:r w:rsidRPr="000B061F">
        <w:rPr>
          <w:spacing w:val="-10"/>
          <w:lang w:val="en-GB"/>
        </w:rPr>
        <w:t xml:space="preserve"> </w:t>
      </w:r>
      <w:r w:rsidRPr="000B061F">
        <w:rPr>
          <w:lang w:val="en-GB"/>
        </w:rPr>
        <w:t>Safer</w:t>
      </w:r>
      <w:r w:rsidRPr="000B061F">
        <w:rPr>
          <w:spacing w:val="-6"/>
          <w:lang w:val="en-GB"/>
        </w:rPr>
        <w:t xml:space="preserve"> </w:t>
      </w:r>
      <w:r w:rsidRPr="000B061F">
        <w:rPr>
          <w:lang w:val="en-GB"/>
        </w:rPr>
        <w:t>Organisations</w:t>
      </w:r>
      <w:r w:rsidRPr="000B061F">
        <w:rPr>
          <w:spacing w:val="-9"/>
          <w:lang w:val="en-GB"/>
        </w:rPr>
        <w:t xml:space="preserve"> </w:t>
      </w:r>
      <w:r w:rsidRPr="000B061F">
        <w:rPr>
          <w:lang w:val="en-GB"/>
        </w:rPr>
        <w:t xml:space="preserve">Advisor </w:t>
      </w:r>
      <w:r w:rsidR="00DB1D7A" w:rsidRPr="00DB1D7A">
        <w:rPr>
          <w:b/>
          <w:bCs/>
          <w:lang w:val="en-GB"/>
        </w:rPr>
        <w:t>Bexley/Bromley</w:t>
      </w:r>
      <w:r w:rsidRPr="000B061F">
        <w:rPr>
          <w:spacing w:val="-3"/>
          <w:lang w:val="en-GB"/>
        </w:rPr>
        <w:t xml:space="preserve"> </w:t>
      </w:r>
      <w:r w:rsidRPr="000B061F">
        <w:rPr>
          <w:lang w:val="en-GB"/>
        </w:rPr>
        <w:t>Council</w:t>
      </w:r>
    </w:p>
    <w:p w14:paraId="0E9632DD" w14:textId="77777777" w:rsidR="00B03AB0" w:rsidRPr="000B061F" w:rsidRDefault="0013487D" w:rsidP="000369DD">
      <w:pPr>
        <w:pStyle w:val="BodyText"/>
        <w:ind w:right="112"/>
        <w:rPr>
          <w:lang w:val="en-GB"/>
        </w:rPr>
      </w:pPr>
      <w:r w:rsidRPr="000B061F">
        <w:rPr>
          <w:lang w:val="en-GB"/>
        </w:rPr>
        <w:t>Civic</w:t>
      </w:r>
      <w:r w:rsidRPr="000B061F">
        <w:rPr>
          <w:spacing w:val="-5"/>
          <w:lang w:val="en-GB"/>
        </w:rPr>
        <w:t xml:space="preserve"> </w:t>
      </w:r>
      <w:r w:rsidRPr="000B061F">
        <w:rPr>
          <w:spacing w:val="-2"/>
          <w:lang w:val="en-GB"/>
        </w:rPr>
        <w:t>Offices</w:t>
      </w:r>
    </w:p>
    <w:p w14:paraId="3329F970" w14:textId="4BA34B3C" w:rsidR="00B03AB0" w:rsidRPr="00CD13CD" w:rsidRDefault="0013487D" w:rsidP="000369DD">
      <w:pPr>
        <w:pStyle w:val="BodyText"/>
        <w:spacing w:before="1"/>
        <w:ind w:right="112"/>
        <w:rPr>
          <w:b/>
          <w:bCs/>
          <w:lang w:val="en-GB"/>
        </w:rPr>
      </w:pPr>
      <w:r w:rsidRPr="00CD13CD">
        <w:rPr>
          <w:b/>
          <w:bCs/>
          <w:lang w:val="en-GB"/>
        </w:rPr>
        <w:t>2</w:t>
      </w:r>
      <w:r w:rsidRPr="00CD13CD">
        <w:rPr>
          <w:b/>
          <w:bCs/>
          <w:spacing w:val="-13"/>
          <w:lang w:val="en-GB"/>
        </w:rPr>
        <w:t xml:space="preserve"> </w:t>
      </w:r>
      <w:r w:rsidRPr="00CD13CD">
        <w:rPr>
          <w:b/>
          <w:bCs/>
          <w:lang w:val="en-GB"/>
        </w:rPr>
        <w:t>Watling</w:t>
      </w:r>
      <w:r w:rsidRPr="00CD13CD">
        <w:rPr>
          <w:b/>
          <w:bCs/>
          <w:spacing w:val="-12"/>
          <w:lang w:val="en-GB"/>
        </w:rPr>
        <w:t xml:space="preserve"> </w:t>
      </w:r>
      <w:r w:rsidRPr="00CD13CD">
        <w:rPr>
          <w:b/>
          <w:bCs/>
          <w:lang w:val="en-GB"/>
        </w:rPr>
        <w:t xml:space="preserve">Street </w:t>
      </w:r>
      <w:r w:rsidR="00DB1D7A" w:rsidRPr="00CD13CD">
        <w:rPr>
          <w:b/>
          <w:bCs/>
          <w:spacing w:val="-2"/>
          <w:lang w:val="en-GB"/>
        </w:rPr>
        <w:t>Bexley/</w:t>
      </w:r>
      <w:proofErr w:type="spellStart"/>
      <w:r w:rsidR="00DB1D7A" w:rsidRPr="00CD13CD">
        <w:rPr>
          <w:b/>
          <w:bCs/>
          <w:spacing w:val="-2"/>
          <w:lang w:val="en-GB"/>
        </w:rPr>
        <w:t>Bromley</w:t>
      </w:r>
      <w:r w:rsidRPr="00CD13CD">
        <w:rPr>
          <w:b/>
          <w:bCs/>
          <w:spacing w:val="-2"/>
          <w:lang w:val="en-GB"/>
        </w:rPr>
        <w:t>heath</w:t>
      </w:r>
      <w:proofErr w:type="spellEnd"/>
      <w:r w:rsidRPr="00CD13CD">
        <w:rPr>
          <w:b/>
          <w:bCs/>
          <w:spacing w:val="-2"/>
          <w:lang w:val="en-GB"/>
        </w:rPr>
        <w:t xml:space="preserve"> </w:t>
      </w:r>
      <w:r w:rsidRPr="00CD13CD">
        <w:rPr>
          <w:b/>
          <w:bCs/>
          <w:lang w:val="en-GB"/>
        </w:rPr>
        <w:t>Kent DA6 7AT</w:t>
      </w:r>
    </w:p>
    <w:p w14:paraId="6C531D85" w14:textId="77777777" w:rsidR="00B03AB0" w:rsidRPr="000B061F" w:rsidRDefault="00B03AB0" w:rsidP="000369DD">
      <w:pPr>
        <w:pStyle w:val="BodyText"/>
        <w:spacing w:before="1"/>
        <w:ind w:left="0" w:right="112"/>
        <w:rPr>
          <w:lang w:val="en-GB"/>
        </w:rPr>
      </w:pPr>
    </w:p>
    <w:p w14:paraId="4BA05D5E" w14:textId="77777777" w:rsidR="00B03AB0" w:rsidRPr="000B061F" w:rsidRDefault="0013487D" w:rsidP="000369DD">
      <w:pPr>
        <w:pStyle w:val="BodyText"/>
        <w:spacing w:line="266" w:lineRule="exact"/>
        <w:ind w:right="112"/>
        <w:rPr>
          <w:lang w:val="en-GB"/>
        </w:rPr>
      </w:pPr>
      <w:r w:rsidRPr="000B061F">
        <w:rPr>
          <w:lang w:val="en-GB"/>
        </w:rPr>
        <w:t>Tel:</w:t>
      </w:r>
      <w:r w:rsidRPr="000B061F">
        <w:rPr>
          <w:spacing w:val="-8"/>
          <w:lang w:val="en-GB"/>
        </w:rPr>
        <w:t xml:space="preserve"> </w:t>
      </w:r>
      <w:r w:rsidRPr="000B061F">
        <w:rPr>
          <w:lang w:val="en-GB"/>
        </w:rPr>
        <w:t>0203</w:t>
      </w:r>
      <w:r w:rsidRPr="000B061F">
        <w:rPr>
          <w:spacing w:val="-4"/>
          <w:lang w:val="en-GB"/>
        </w:rPr>
        <w:t xml:space="preserve"> </w:t>
      </w:r>
      <w:r w:rsidRPr="000B061F">
        <w:rPr>
          <w:lang w:val="en-GB"/>
        </w:rPr>
        <w:t>045</w:t>
      </w:r>
      <w:r w:rsidRPr="000B061F">
        <w:rPr>
          <w:spacing w:val="-3"/>
          <w:lang w:val="en-GB"/>
        </w:rPr>
        <w:t xml:space="preserve"> </w:t>
      </w:r>
      <w:r w:rsidRPr="000B061F">
        <w:rPr>
          <w:lang w:val="en-GB"/>
        </w:rPr>
        <w:t>3436</w:t>
      </w:r>
      <w:r w:rsidRPr="000B061F">
        <w:rPr>
          <w:spacing w:val="-3"/>
          <w:lang w:val="en-GB"/>
        </w:rPr>
        <w:t xml:space="preserve"> </w:t>
      </w:r>
      <w:r w:rsidRPr="000B061F">
        <w:rPr>
          <w:lang w:val="en-GB"/>
        </w:rPr>
        <w:t>(LADO</w:t>
      </w:r>
      <w:r w:rsidRPr="000B061F">
        <w:rPr>
          <w:spacing w:val="-4"/>
          <w:lang w:val="en-GB"/>
        </w:rPr>
        <w:t xml:space="preserve"> Team)</w:t>
      </w:r>
    </w:p>
    <w:p w14:paraId="622AC845" w14:textId="16EC58E1" w:rsidR="00B03AB0" w:rsidRPr="000B061F" w:rsidRDefault="0013487D" w:rsidP="000369DD">
      <w:pPr>
        <w:pStyle w:val="BodyText"/>
        <w:ind w:right="112"/>
        <w:rPr>
          <w:lang w:val="en-GB"/>
        </w:rPr>
      </w:pPr>
      <w:r w:rsidRPr="000B061F">
        <w:rPr>
          <w:lang w:val="en-GB"/>
        </w:rPr>
        <w:t>Tel:</w:t>
      </w:r>
      <w:r w:rsidRPr="000B061F">
        <w:rPr>
          <w:spacing w:val="-12"/>
          <w:lang w:val="en-GB"/>
        </w:rPr>
        <w:t xml:space="preserve"> </w:t>
      </w:r>
      <w:r w:rsidRPr="000B061F">
        <w:rPr>
          <w:lang w:val="en-GB"/>
        </w:rPr>
        <w:t>0203</w:t>
      </w:r>
      <w:r w:rsidRPr="000B061F">
        <w:rPr>
          <w:spacing w:val="-7"/>
          <w:lang w:val="en-GB"/>
        </w:rPr>
        <w:t xml:space="preserve"> </w:t>
      </w:r>
      <w:r w:rsidRPr="000B061F">
        <w:rPr>
          <w:lang w:val="en-GB"/>
        </w:rPr>
        <w:t>045</w:t>
      </w:r>
      <w:r w:rsidRPr="000B061F">
        <w:rPr>
          <w:spacing w:val="-7"/>
          <w:lang w:val="en-GB"/>
        </w:rPr>
        <w:t xml:space="preserve"> </w:t>
      </w:r>
      <w:r w:rsidRPr="000B061F">
        <w:rPr>
          <w:lang w:val="en-GB"/>
        </w:rPr>
        <w:t>5645</w:t>
      </w:r>
      <w:r w:rsidRPr="000B061F">
        <w:rPr>
          <w:spacing w:val="-7"/>
          <w:lang w:val="en-GB"/>
        </w:rPr>
        <w:t xml:space="preserve"> </w:t>
      </w:r>
      <w:r w:rsidRPr="000B061F">
        <w:rPr>
          <w:lang w:val="en-GB"/>
        </w:rPr>
        <w:t>(Business</w:t>
      </w:r>
      <w:r w:rsidRPr="000B061F">
        <w:rPr>
          <w:spacing w:val="-10"/>
          <w:lang w:val="en-GB"/>
        </w:rPr>
        <w:t xml:space="preserve"> </w:t>
      </w:r>
      <w:r w:rsidRPr="000B061F">
        <w:rPr>
          <w:lang w:val="en-GB"/>
        </w:rPr>
        <w:t xml:space="preserve">Support) Email: </w:t>
      </w:r>
      <w:hyperlink r:id="rId35">
        <w:r w:rsidRPr="000B061F">
          <w:rPr>
            <w:lang w:val="en-GB"/>
          </w:rPr>
          <w:t>LADO@</w:t>
        </w:r>
        <w:r w:rsidR="00DB1D7A" w:rsidRPr="00DB1D7A">
          <w:rPr>
            <w:b/>
            <w:bCs/>
            <w:lang w:val="en-GB"/>
          </w:rPr>
          <w:t>Bexley/Bromley</w:t>
        </w:r>
        <w:r w:rsidRPr="000B061F">
          <w:rPr>
            <w:lang w:val="en-GB"/>
          </w:rPr>
          <w:t>.gov.uk</w:t>
        </w:r>
      </w:hyperlink>
    </w:p>
    <w:p w14:paraId="1E51F934" w14:textId="0725BB13" w:rsidR="00B03AB0" w:rsidRPr="00CD13CD" w:rsidRDefault="0013487D" w:rsidP="000369DD">
      <w:pPr>
        <w:pStyle w:val="BodyText"/>
        <w:ind w:right="112"/>
        <w:rPr>
          <w:lang w:val="fr-FR"/>
        </w:rPr>
      </w:pPr>
      <w:proofErr w:type="gramStart"/>
      <w:r w:rsidRPr="00CD13CD">
        <w:rPr>
          <w:lang w:val="fr-FR"/>
        </w:rPr>
        <w:t>Email:</w:t>
      </w:r>
      <w:proofErr w:type="gramEnd"/>
      <w:r w:rsidRPr="00CD13CD">
        <w:rPr>
          <w:spacing w:val="-5"/>
          <w:lang w:val="fr-FR"/>
        </w:rPr>
        <w:t xml:space="preserve"> </w:t>
      </w:r>
      <w:hyperlink r:id="rId36">
        <w:r w:rsidRPr="00CD13CD">
          <w:rPr>
            <w:spacing w:val="-2"/>
            <w:lang w:val="fr-FR"/>
          </w:rPr>
          <w:t>childrens.triageteam@</w:t>
        </w:r>
        <w:r w:rsidR="00DB1D7A" w:rsidRPr="00CD13CD">
          <w:rPr>
            <w:b/>
            <w:bCs/>
            <w:spacing w:val="-2"/>
            <w:lang w:val="fr-FR"/>
          </w:rPr>
          <w:t>Bexley/Bromley</w:t>
        </w:r>
        <w:r w:rsidRPr="00CD13CD">
          <w:rPr>
            <w:spacing w:val="-2"/>
            <w:lang w:val="fr-FR"/>
          </w:rPr>
          <w:t>.cjsm.net</w:t>
        </w:r>
      </w:hyperlink>
    </w:p>
    <w:p w14:paraId="49D1F637" w14:textId="77777777" w:rsidR="00B03AB0" w:rsidRPr="00AA0ED3" w:rsidRDefault="0013487D" w:rsidP="000369DD">
      <w:pPr>
        <w:pStyle w:val="Heading1"/>
        <w:spacing w:before="268"/>
        <w:ind w:right="112"/>
        <w:jc w:val="left"/>
        <w:rPr>
          <w:lang w:val="en-GB"/>
        </w:rPr>
      </w:pPr>
      <w:r w:rsidRPr="00AA0ED3">
        <w:rPr>
          <w:color w:val="2D75B5"/>
          <w:lang w:val="en-GB"/>
        </w:rPr>
        <w:t>Policy</w:t>
      </w:r>
      <w:r w:rsidRPr="00AA0ED3">
        <w:rPr>
          <w:color w:val="2D75B5"/>
          <w:spacing w:val="-8"/>
          <w:lang w:val="en-GB"/>
        </w:rPr>
        <w:t xml:space="preserve"> </w:t>
      </w:r>
      <w:r w:rsidRPr="00AA0ED3">
        <w:rPr>
          <w:color w:val="2D75B5"/>
          <w:lang w:val="en-GB"/>
        </w:rPr>
        <w:t>Compliance,</w:t>
      </w:r>
      <w:r w:rsidRPr="00AA0ED3">
        <w:rPr>
          <w:color w:val="2D75B5"/>
          <w:spacing w:val="-7"/>
          <w:lang w:val="en-GB"/>
        </w:rPr>
        <w:t xml:space="preserve"> </w:t>
      </w:r>
      <w:r w:rsidRPr="00AA0ED3">
        <w:rPr>
          <w:color w:val="2D75B5"/>
          <w:lang w:val="en-GB"/>
        </w:rPr>
        <w:t>monitoring</w:t>
      </w:r>
      <w:r w:rsidRPr="00AA0ED3">
        <w:rPr>
          <w:color w:val="2D75B5"/>
          <w:spacing w:val="-8"/>
          <w:lang w:val="en-GB"/>
        </w:rPr>
        <w:t xml:space="preserve"> </w:t>
      </w:r>
      <w:r w:rsidRPr="00AA0ED3">
        <w:rPr>
          <w:color w:val="2D75B5"/>
          <w:lang w:val="en-GB"/>
        </w:rPr>
        <w:t>and</w:t>
      </w:r>
      <w:r w:rsidRPr="00AA0ED3">
        <w:rPr>
          <w:color w:val="2D75B5"/>
          <w:spacing w:val="-6"/>
          <w:lang w:val="en-GB"/>
        </w:rPr>
        <w:t xml:space="preserve"> </w:t>
      </w:r>
      <w:r w:rsidRPr="00AA0ED3">
        <w:rPr>
          <w:color w:val="2D75B5"/>
          <w:spacing w:val="-2"/>
          <w:lang w:val="en-GB"/>
        </w:rPr>
        <w:t>review</w:t>
      </w:r>
    </w:p>
    <w:p w14:paraId="16DF69E9" w14:textId="77777777" w:rsidR="00B03AB0" w:rsidRPr="00AA0ED3" w:rsidRDefault="00B03AB0" w:rsidP="000369DD">
      <w:pPr>
        <w:pStyle w:val="BodyText"/>
        <w:ind w:left="0" w:right="112"/>
        <w:rPr>
          <w:b/>
          <w:lang w:val="en-GB"/>
        </w:rPr>
      </w:pPr>
    </w:p>
    <w:p w14:paraId="13EEBF87" w14:textId="77777777" w:rsidR="00B03AB0" w:rsidRPr="00AA0ED3" w:rsidRDefault="0013487D" w:rsidP="000369DD">
      <w:pPr>
        <w:pStyle w:val="BodyText"/>
        <w:ind w:right="112"/>
        <w:jc w:val="both"/>
        <w:rPr>
          <w:lang w:val="en-GB"/>
        </w:rPr>
      </w:pPr>
      <w:r w:rsidRPr="00AA0ED3">
        <w:rPr>
          <w:lang w:val="en-GB"/>
        </w:rPr>
        <w:t>The</w:t>
      </w:r>
      <w:r w:rsidRPr="00AA0ED3">
        <w:rPr>
          <w:spacing w:val="-6"/>
          <w:lang w:val="en-GB"/>
        </w:rPr>
        <w:t xml:space="preserve"> </w:t>
      </w:r>
      <w:r w:rsidRPr="00AA0ED3">
        <w:rPr>
          <w:lang w:val="en-GB"/>
        </w:rPr>
        <w:t>Trust</w:t>
      </w:r>
      <w:r w:rsidRPr="00AA0ED3">
        <w:rPr>
          <w:spacing w:val="-4"/>
          <w:lang w:val="en-GB"/>
        </w:rPr>
        <w:t xml:space="preserve"> </w:t>
      </w:r>
      <w:r w:rsidRPr="00AA0ED3">
        <w:rPr>
          <w:lang w:val="en-GB"/>
        </w:rPr>
        <w:t>Leadership</w:t>
      </w:r>
      <w:r w:rsidRPr="00AA0ED3">
        <w:rPr>
          <w:spacing w:val="-8"/>
          <w:lang w:val="en-GB"/>
        </w:rPr>
        <w:t xml:space="preserve"> </w:t>
      </w:r>
      <w:r w:rsidRPr="00AA0ED3">
        <w:rPr>
          <w:lang w:val="en-GB"/>
        </w:rPr>
        <w:t>and</w:t>
      </w:r>
      <w:r w:rsidRPr="00AA0ED3">
        <w:rPr>
          <w:spacing w:val="-3"/>
          <w:lang w:val="en-GB"/>
        </w:rPr>
        <w:t xml:space="preserve"> </w:t>
      </w:r>
      <w:r w:rsidRPr="00AA0ED3">
        <w:rPr>
          <w:lang w:val="en-GB"/>
        </w:rPr>
        <w:t>DSL</w:t>
      </w:r>
      <w:r w:rsidRPr="00AA0ED3">
        <w:rPr>
          <w:spacing w:val="-5"/>
          <w:lang w:val="en-GB"/>
        </w:rPr>
        <w:t xml:space="preserve"> </w:t>
      </w:r>
      <w:r w:rsidRPr="00AA0ED3">
        <w:rPr>
          <w:lang w:val="en-GB"/>
        </w:rPr>
        <w:t>Network</w:t>
      </w:r>
      <w:r w:rsidRPr="00AA0ED3">
        <w:rPr>
          <w:spacing w:val="-7"/>
          <w:lang w:val="en-GB"/>
        </w:rPr>
        <w:t xml:space="preserve"> </w:t>
      </w:r>
      <w:r w:rsidRPr="00AA0ED3">
        <w:rPr>
          <w:lang w:val="en-GB"/>
        </w:rPr>
        <w:t>will</w:t>
      </w:r>
      <w:r w:rsidRPr="00AA0ED3">
        <w:rPr>
          <w:spacing w:val="-5"/>
          <w:lang w:val="en-GB"/>
        </w:rPr>
        <w:t xml:space="preserve"> </w:t>
      </w:r>
      <w:r w:rsidRPr="00AA0ED3">
        <w:rPr>
          <w:lang w:val="en-GB"/>
        </w:rPr>
        <w:t>review</w:t>
      </w:r>
      <w:r w:rsidRPr="00AA0ED3">
        <w:rPr>
          <w:spacing w:val="-6"/>
          <w:lang w:val="en-GB"/>
        </w:rPr>
        <w:t xml:space="preserve"> </w:t>
      </w:r>
      <w:r w:rsidRPr="00AA0ED3">
        <w:rPr>
          <w:lang w:val="en-GB"/>
        </w:rPr>
        <w:t>this</w:t>
      </w:r>
      <w:r w:rsidRPr="00AA0ED3">
        <w:rPr>
          <w:spacing w:val="-2"/>
          <w:lang w:val="en-GB"/>
        </w:rPr>
        <w:t xml:space="preserve"> </w:t>
      </w:r>
      <w:r w:rsidRPr="00AA0ED3">
        <w:rPr>
          <w:lang w:val="en-GB"/>
        </w:rPr>
        <w:t>policy</w:t>
      </w:r>
      <w:r w:rsidRPr="00AA0ED3">
        <w:rPr>
          <w:spacing w:val="-6"/>
          <w:lang w:val="en-GB"/>
        </w:rPr>
        <w:t xml:space="preserve"> </w:t>
      </w:r>
      <w:r w:rsidRPr="00AA0ED3">
        <w:rPr>
          <w:lang w:val="en-GB"/>
        </w:rPr>
        <w:t>at</w:t>
      </w:r>
      <w:r w:rsidRPr="00AA0ED3">
        <w:rPr>
          <w:spacing w:val="-9"/>
          <w:lang w:val="en-GB"/>
        </w:rPr>
        <w:t xml:space="preserve"> </w:t>
      </w:r>
      <w:r w:rsidRPr="00AA0ED3">
        <w:rPr>
          <w:lang w:val="en-GB"/>
        </w:rPr>
        <w:t>least</w:t>
      </w:r>
      <w:r w:rsidRPr="00AA0ED3">
        <w:rPr>
          <w:spacing w:val="-4"/>
          <w:lang w:val="en-GB"/>
        </w:rPr>
        <w:t xml:space="preserve"> </w:t>
      </w:r>
      <w:r w:rsidRPr="00AA0ED3">
        <w:rPr>
          <w:lang w:val="en-GB"/>
        </w:rPr>
        <w:t>annually</w:t>
      </w:r>
      <w:r w:rsidRPr="00AA0ED3">
        <w:rPr>
          <w:spacing w:val="-6"/>
          <w:lang w:val="en-GB"/>
        </w:rPr>
        <w:t xml:space="preserve"> </w:t>
      </w:r>
      <w:r w:rsidRPr="00AA0ED3">
        <w:rPr>
          <w:lang w:val="en-GB"/>
        </w:rPr>
        <w:t>(as</w:t>
      </w:r>
      <w:r w:rsidRPr="00AA0ED3">
        <w:rPr>
          <w:spacing w:val="-7"/>
          <w:lang w:val="en-GB"/>
        </w:rPr>
        <w:t xml:space="preserve"> </w:t>
      </w:r>
      <w:r w:rsidRPr="00AA0ED3">
        <w:rPr>
          <w:lang w:val="en-GB"/>
        </w:rPr>
        <w:t>a</w:t>
      </w:r>
      <w:r w:rsidRPr="00AA0ED3">
        <w:rPr>
          <w:spacing w:val="-3"/>
          <w:lang w:val="en-GB"/>
        </w:rPr>
        <w:t xml:space="preserve"> </w:t>
      </w:r>
      <w:r w:rsidRPr="00AA0ED3">
        <w:rPr>
          <w:lang w:val="en-GB"/>
        </w:rPr>
        <w:t>minimum)</w:t>
      </w:r>
      <w:r w:rsidRPr="00AA0ED3">
        <w:rPr>
          <w:spacing w:val="-7"/>
          <w:lang w:val="en-GB"/>
        </w:rPr>
        <w:t xml:space="preserve"> </w:t>
      </w:r>
      <w:r w:rsidRPr="00AA0ED3">
        <w:rPr>
          <w:lang w:val="en-GB"/>
        </w:rPr>
        <w:t>and</w:t>
      </w:r>
      <w:r w:rsidRPr="00AA0ED3">
        <w:rPr>
          <w:spacing w:val="-8"/>
          <w:lang w:val="en-GB"/>
        </w:rPr>
        <w:t xml:space="preserve"> </w:t>
      </w:r>
      <w:r w:rsidRPr="00AA0ED3">
        <w:rPr>
          <w:lang w:val="en-GB"/>
        </w:rPr>
        <w:t>will</w:t>
      </w:r>
      <w:r w:rsidRPr="00AA0ED3">
        <w:rPr>
          <w:spacing w:val="-5"/>
          <w:lang w:val="en-GB"/>
        </w:rPr>
        <w:t xml:space="preserve"> </w:t>
      </w:r>
      <w:r w:rsidRPr="00AA0ED3">
        <w:rPr>
          <w:lang w:val="en-GB"/>
        </w:rPr>
        <w:t>update</w:t>
      </w:r>
      <w:r w:rsidRPr="00AA0ED3">
        <w:rPr>
          <w:spacing w:val="-6"/>
          <w:lang w:val="en-GB"/>
        </w:rPr>
        <w:t xml:space="preserve"> </w:t>
      </w:r>
      <w:r w:rsidRPr="00AA0ED3">
        <w:rPr>
          <w:lang w:val="en-GB"/>
        </w:rPr>
        <w:t>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49365424" w14:textId="77777777" w:rsidR="00B03AB0" w:rsidRPr="00AA0ED3" w:rsidRDefault="00B03AB0" w:rsidP="000369DD">
      <w:pPr>
        <w:pStyle w:val="BodyText"/>
        <w:spacing w:before="2"/>
        <w:ind w:left="0" w:right="112"/>
        <w:rPr>
          <w:lang w:val="en-GB"/>
        </w:rPr>
      </w:pPr>
    </w:p>
    <w:p w14:paraId="4446C876" w14:textId="0968312E" w:rsidR="00B03AB0" w:rsidRPr="00AA0ED3" w:rsidRDefault="0013487D" w:rsidP="000369DD">
      <w:pPr>
        <w:pStyle w:val="BodyText"/>
        <w:ind w:right="112"/>
        <w:rPr>
          <w:lang w:val="en-GB"/>
        </w:rPr>
      </w:pPr>
      <w:r w:rsidRPr="00AA0ED3">
        <w:rPr>
          <w:lang w:val="en-GB"/>
        </w:rPr>
        <w:t>All</w:t>
      </w:r>
      <w:r w:rsidRPr="00AA0ED3">
        <w:rPr>
          <w:spacing w:val="-13"/>
          <w:lang w:val="en-GB"/>
        </w:rPr>
        <w:t xml:space="preserve"> </w:t>
      </w:r>
      <w:r w:rsidRPr="00AA0ED3">
        <w:rPr>
          <w:lang w:val="en-GB"/>
        </w:rPr>
        <w:t>staff</w:t>
      </w:r>
      <w:r w:rsidRPr="00AA0ED3">
        <w:rPr>
          <w:spacing w:val="-12"/>
          <w:lang w:val="en-GB"/>
        </w:rPr>
        <w:t xml:space="preserve"> </w:t>
      </w:r>
      <w:r w:rsidRPr="00AA0ED3">
        <w:rPr>
          <w:lang w:val="en-GB"/>
        </w:rPr>
        <w:t>(including</w:t>
      </w:r>
      <w:r w:rsidRPr="00AA0ED3">
        <w:rPr>
          <w:spacing w:val="-13"/>
          <w:lang w:val="en-GB"/>
        </w:rPr>
        <w:t xml:space="preserve"> </w:t>
      </w:r>
      <w:r w:rsidRPr="00AA0ED3">
        <w:rPr>
          <w:lang w:val="en-GB"/>
        </w:rPr>
        <w:t>temporary</w:t>
      </w:r>
      <w:r w:rsidRPr="00AA0ED3">
        <w:rPr>
          <w:spacing w:val="-12"/>
          <w:lang w:val="en-GB"/>
        </w:rPr>
        <w:t xml:space="preserve"> </w:t>
      </w:r>
      <w:r w:rsidRPr="00AA0ED3">
        <w:rPr>
          <w:lang w:val="en-GB"/>
        </w:rPr>
        <w:t>staff</w:t>
      </w:r>
      <w:r w:rsidRPr="00AA0ED3">
        <w:rPr>
          <w:spacing w:val="-13"/>
          <w:lang w:val="en-GB"/>
        </w:rPr>
        <w:t xml:space="preserve"> </w:t>
      </w:r>
      <w:r w:rsidRPr="00AA0ED3">
        <w:rPr>
          <w:lang w:val="en-GB"/>
        </w:rPr>
        <w:t>and</w:t>
      </w:r>
      <w:r w:rsidRPr="00AA0ED3">
        <w:rPr>
          <w:spacing w:val="-13"/>
          <w:lang w:val="en-GB"/>
        </w:rPr>
        <w:t xml:space="preserve"> </w:t>
      </w:r>
      <w:r w:rsidRPr="00AA0ED3">
        <w:rPr>
          <w:lang w:val="en-GB"/>
        </w:rPr>
        <w:t>volunteers)</w:t>
      </w:r>
      <w:r w:rsidRPr="00AA0ED3">
        <w:rPr>
          <w:spacing w:val="-12"/>
          <w:lang w:val="en-GB"/>
        </w:rPr>
        <w:t xml:space="preserve"> </w:t>
      </w:r>
      <w:r w:rsidRPr="00AA0ED3">
        <w:rPr>
          <w:lang w:val="en-GB"/>
        </w:rPr>
        <w:t>will</w:t>
      </w:r>
      <w:r w:rsidRPr="00AA0ED3">
        <w:rPr>
          <w:spacing w:val="-15"/>
          <w:lang w:val="en-GB"/>
        </w:rPr>
        <w:t xml:space="preserve"> </w:t>
      </w:r>
      <w:r w:rsidRPr="00AA0ED3">
        <w:rPr>
          <w:lang w:val="en-GB"/>
        </w:rPr>
        <w:t>be</w:t>
      </w:r>
      <w:r w:rsidRPr="00AA0ED3">
        <w:rPr>
          <w:spacing w:val="-13"/>
          <w:lang w:val="en-GB"/>
        </w:rPr>
        <w:t xml:space="preserve"> </w:t>
      </w:r>
      <w:r w:rsidRPr="00AA0ED3">
        <w:rPr>
          <w:lang w:val="en-GB"/>
        </w:rPr>
        <w:t>provided</w:t>
      </w:r>
      <w:r w:rsidRPr="00AA0ED3">
        <w:rPr>
          <w:spacing w:val="-12"/>
          <w:lang w:val="en-GB"/>
        </w:rPr>
        <w:t xml:space="preserve"> </w:t>
      </w:r>
      <w:r w:rsidRPr="00AA0ED3">
        <w:rPr>
          <w:lang w:val="en-GB"/>
        </w:rPr>
        <w:t>with</w:t>
      </w:r>
      <w:r w:rsidRPr="00AA0ED3">
        <w:rPr>
          <w:spacing w:val="-13"/>
          <w:lang w:val="en-GB"/>
        </w:rPr>
        <w:t xml:space="preserve"> </w:t>
      </w:r>
      <w:r w:rsidRPr="00AA0ED3">
        <w:rPr>
          <w:lang w:val="en-GB"/>
        </w:rPr>
        <w:t>a</w:t>
      </w:r>
      <w:r w:rsidRPr="00AA0ED3">
        <w:rPr>
          <w:spacing w:val="-12"/>
          <w:lang w:val="en-GB"/>
        </w:rPr>
        <w:t xml:space="preserve"> </w:t>
      </w:r>
      <w:r w:rsidRPr="00AA0ED3">
        <w:rPr>
          <w:lang w:val="en-GB"/>
        </w:rPr>
        <w:t>copy</w:t>
      </w:r>
      <w:r w:rsidRPr="00AA0ED3">
        <w:rPr>
          <w:spacing w:val="-13"/>
          <w:lang w:val="en-GB"/>
        </w:rPr>
        <w:t xml:space="preserve"> </w:t>
      </w:r>
      <w:r w:rsidRPr="00AA0ED3">
        <w:rPr>
          <w:lang w:val="en-GB"/>
        </w:rPr>
        <w:t>of</w:t>
      </w:r>
      <w:r w:rsidRPr="00AA0ED3">
        <w:rPr>
          <w:spacing w:val="-12"/>
          <w:lang w:val="en-GB"/>
        </w:rPr>
        <w:t xml:space="preserve"> </w:t>
      </w:r>
      <w:r w:rsidRPr="00AA0ED3">
        <w:rPr>
          <w:lang w:val="en-GB"/>
        </w:rPr>
        <w:t>this</w:t>
      </w:r>
      <w:r w:rsidRPr="00AA0ED3">
        <w:rPr>
          <w:spacing w:val="-13"/>
          <w:lang w:val="en-GB"/>
        </w:rPr>
        <w:t xml:space="preserve"> </w:t>
      </w:r>
      <w:r w:rsidRPr="00AA0ED3">
        <w:rPr>
          <w:lang w:val="en-GB"/>
        </w:rPr>
        <w:t>policy</w:t>
      </w:r>
      <w:r w:rsidRPr="00AA0ED3">
        <w:rPr>
          <w:spacing w:val="-12"/>
          <w:lang w:val="en-GB"/>
        </w:rPr>
        <w:t xml:space="preserve"> </w:t>
      </w:r>
      <w:r w:rsidRPr="00AA0ED3">
        <w:rPr>
          <w:lang w:val="en-GB"/>
        </w:rPr>
        <w:t>and</w:t>
      </w:r>
      <w:r w:rsidRPr="00AA0ED3">
        <w:rPr>
          <w:spacing w:val="-13"/>
          <w:lang w:val="en-GB"/>
        </w:rPr>
        <w:t xml:space="preserve"> </w:t>
      </w:r>
      <w:r>
        <w:rPr>
          <w:lang w:val="en-GB"/>
        </w:rPr>
        <w:t xml:space="preserve">Part One of KCSIE 2026. Academy leaders and staff who work directly with children will also be provided with Annex A of KCSIE 2026 as appropriate. These can be found on </w:t>
      </w:r>
      <w:r w:rsidR="00E75F21" w:rsidRPr="00E3048D">
        <w:rPr>
          <w:lang w:val="en-GB"/>
        </w:rPr>
        <w:t>Edupay</w:t>
      </w:r>
      <w:r w:rsidRPr="00E3048D">
        <w:rPr>
          <w:lang w:val="en-GB"/>
        </w:rPr>
        <w:t>.</w:t>
      </w:r>
    </w:p>
    <w:p w14:paraId="6A853978" w14:textId="77777777" w:rsidR="00B03AB0" w:rsidRPr="00AA0ED3" w:rsidRDefault="00B03AB0" w:rsidP="000369DD">
      <w:pPr>
        <w:pStyle w:val="BodyText"/>
        <w:ind w:left="0" w:right="112"/>
        <w:rPr>
          <w:lang w:val="en-GB"/>
        </w:rPr>
      </w:pPr>
    </w:p>
    <w:p w14:paraId="13FAB24C" w14:textId="14433F9C" w:rsidR="00B03AB0" w:rsidRPr="00AA0ED3" w:rsidRDefault="0013487D" w:rsidP="000369DD">
      <w:pPr>
        <w:pStyle w:val="BodyText"/>
        <w:spacing w:before="1"/>
        <w:ind w:right="112"/>
        <w:jc w:val="both"/>
        <w:rPr>
          <w:lang w:val="en-GB"/>
        </w:rPr>
      </w:pPr>
      <w:r w:rsidRPr="000B061F">
        <w:rPr>
          <w:lang w:val="en-GB"/>
        </w:rPr>
        <w:t>Parents/carers</w:t>
      </w:r>
      <w:r w:rsidRPr="000B061F">
        <w:rPr>
          <w:spacing w:val="-13"/>
          <w:lang w:val="en-GB"/>
        </w:rPr>
        <w:t xml:space="preserve"> </w:t>
      </w:r>
      <w:r w:rsidRPr="000B061F">
        <w:rPr>
          <w:lang w:val="en-GB"/>
        </w:rPr>
        <w:t>can</w:t>
      </w:r>
      <w:r w:rsidRPr="000B061F">
        <w:rPr>
          <w:spacing w:val="-10"/>
          <w:lang w:val="en-GB"/>
        </w:rPr>
        <w:t xml:space="preserve"> </w:t>
      </w:r>
      <w:r w:rsidRPr="000B061F">
        <w:rPr>
          <w:lang w:val="en-GB"/>
        </w:rPr>
        <w:t>obtain</w:t>
      </w:r>
      <w:r w:rsidRPr="000B061F">
        <w:rPr>
          <w:spacing w:val="-13"/>
          <w:lang w:val="en-GB"/>
        </w:rPr>
        <w:t xml:space="preserve"> </w:t>
      </w:r>
      <w:r w:rsidRPr="000B061F">
        <w:rPr>
          <w:lang w:val="en-GB"/>
        </w:rPr>
        <w:t>a</w:t>
      </w:r>
      <w:r w:rsidRPr="000B061F">
        <w:rPr>
          <w:spacing w:val="-7"/>
          <w:lang w:val="en-GB"/>
        </w:rPr>
        <w:t xml:space="preserve"> </w:t>
      </w:r>
      <w:r w:rsidRPr="000B061F">
        <w:rPr>
          <w:lang w:val="en-GB"/>
        </w:rPr>
        <w:t>copy</w:t>
      </w:r>
      <w:r w:rsidRPr="000B061F">
        <w:rPr>
          <w:spacing w:val="-11"/>
          <w:lang w:val="en-GB"/>
        </w:rPr>
        <w:t xml:space="preserve"> </w:t>
      </w:r>
      <w:r w:rsidRPr="000B061F">
        <w:rPr>
          <w:lang w:val="en-GB"/>
        </w:rPr>
        <w:t>of</w:t>
      </w:r>
      <w:r w:rsidRPr="000B061F">
        <w:rPr>
          <w:spacing w:val="-7"/>
          <w:lang w:val="en-GB"/>
        </w:rPr>
        <w:t xml:space="preserve"> </w:t>
      </w:r>
      <w:r w:rsidRPr="000B061F">
        <w:rPr>
          <w:lang w:val="en-GB"/>
        </w:rPr>
        <w:t>the</w:t>
      </w:r>
      <w:r w:rsidRPr="000B061F">
        <w:rPr>
          <w:spacing w:val="-3"/>
          <w:lang w:val="en-GB"/>
        </w:rPr>
        <w:t xml:space="preserve"> </w:t>
      </w:r>
      <w:proofErr w:type="spellStart"/>
      <w:r w:rsidR="00DB1D7A" w:rsidRPr="00DB1D7A">
        <w:rPr>
          <w:b/>
          <w:bCs/>
          <w:lang w:val="en-GB"/>
        </w:rPr>
        <w:t>XXSchoolXX</w:t>
      </w:r>
      <w:proofErr w:type="spellEnd"/>
      <w:r w:rsidRPr="000B061F">
        <w:rPr>
          <w:spacing w:val="-13"/>
          <w:lang w:val="en-GB"/>
        </w:rPr>
        <w:t xml:space="preserve"> </w:t>
      </w:r>
      <w:r w:rsidRPr="000B061F">
        <w:rPr>
          <w:lang w:val="en-GB"/>
        </w:rPr>
        <w:t>Primary</w:t>
      </w:r>
      <w:r w:rsidRPr="000B061F">
        <w:rPr>
          <w:spacing w:val="-11"/>
          <w:lang w:val="en-GB"/>
        </w:rPr>
        <w:t xml:space="preserve"> </w:t>
      </w:r>
      <w:r w:rsidRPr="000B061F">
        <w:rPr>
          <w:lang w:val="en-GB"/>
        </w:rPr>
        <w:t>School</w:t>
      </w:r>
      <w:r w:rsidRPr="000B061F">
        <w:rPr>
          <w:spacing w:val="-7"/>
          <w:lang w:val="en-GB"/>
        </w:rPr>
        <w:t xml:space="preserve"> </w:t>
      </w:r>
      <w:r w:rsidRPr="000B061F">
        <w:rPr>
          <w:lang w:val="en-GB"/>
        </w:rPr>
        <w:t>Child</w:t>
      </w:r>
      <w:r w:rsidRPr="000B061F">
        <w:rPr>
          <w:spacing w:val="-13"/>
          <w:lang w:val="en-GB"/>
        </w:rPr>
        <w:t xml:space="preserve"> </w:t>
      </w:r>
      <w:r w:rsidRPr="000B061F">
        <w:rPr>
          <w:lang w:val="en-GB"/>
        </w:rPr>
        <w:t>Protection</w:t>
      </w:r>
      <w:r w:rsidRPr="000B061F">
        <w:rPr>
          <w:spacing w:val="-12"/>
          <w:lang w:val="en-GB"/>
        </w:rPr>
        <w:t xml:space="preserve"> </w:t>
      </w:r>
      <w:r w:rsidRPr="000B061F">
        <w:rPr>
          <w:lang w:val="en-GB"/>
        </w:rPr>
        <w:t>Policy</w:t>
      </w:r>
      <w:r w:rsidRPr="000B061F">
        <w:rPr>
          <w:spacing w:val="-11"/>
          <w:lang w:val="en-GB"/>
        </w:rPr>
        <w:t xml:space="preserve"> </w:t>
      </w:r>
      <w:r w:rsidRPr="000B061F">
        <w:rPr>
          <w:lang w:val="en-GB"/>
        </w:rPr>
        <w:t>and other related policies on request. Additionally, our policies can be viewed via our website</w:t>
      </w:r>
      <w:r w:rsidR="001F70F0" w:rsidRPr="000B061F">
        <w:rPr>
          <w:lang w:val="en-GB"/>
        </w:rPr>
        <w:t xml:space="preserve"> </w:t>
      </w:r>
      <w:r w:rsidR="007B3A34" w:rsidRPr="000B061F">
        <w:rPr>
          <w:lang w:val="en-GB"/>
        </w:rPr>
        <w:t>Insert link to website here</w:t>
      </w:r>
    </w:p>
    <w:p w14:paraId="2495EC98" w14:textId="77777777" w:rsidR="00361F3C" w:rsidRDefault="00361F3C" w:rsidP="000369DD">
      <w:pPr>
        <w:pStyle w:val="BodyText"/>
        <w:ind w:right="112"/>
        <w:jc w:val="both"/>
        <w:rPr>
          <w:lang w:val="en-GB"/>
        </w:rPr>
      </w:pPr>
    </w:p>
    <w:p w14:paraId="1E4C53A4" w14:textId="7FEF90E0" w:rsidR="00B03AB0" w:rsidRPr="00AA0ED3" w:rsidRDefault="0013487D" w:rsidP="000369DD">
      <w:pPr>
        <w:pStyle w:val="BodyText"/>
        <w:ind w:right="112"/>
        <w:jc w:val="both"/>
        <w:rPr>
          <w:lang w:val="en-GB"/>
        </w:rPr>
      </w:pPr>
      <w:r w:rsidRPr="00AA0ED3">
        <w:rPr>
          <w:lang w:val="en-GB"/>
        </w:rPr>
        <w:t>The</w:t>
      </w:r>
      <w:r w:rsidRPr="00AA0ED3">
        <w:rPr>
          <w:spacing w:val="-6"/>
          <w:lang w:val="en-GB"/>
        </w:rPr>
        <w:t xml:space="preserve"> </w:t>
      </w:r>
      <w:r w:rsidRPr="00AA0ED3">
        <w:rPr>
          <w:lang w:val="en-GB"/>
        </w:rPr>
        <w:t>policy</w:t>
      </w:r>
      <w:r w:rsidRPr="00AA0ED3">
        <w:rPr>
          <w:spacing w:val="-5"/>
          <w:lang w:val="en-GB"/>
        </w:rPr>
        <w:t xml:space="preserve"> </w:t>
      </w:r>
      <w:r w:rsidRPr="00AA0ED3">
        <w:rPr>
          <w:lang w:val="en-GB"/>
        </w:rPr>
        <w:t>will</w:t>
      </w:r>
      <w:r w:rsidRPr="00AA0ED3">
        <w:rPr>
          <w:spacing w:val="-5"/>
          <w:lang w:val="en-GB"/>
        </w:rPr>
        <w:t xml:space="preserve"> </w:t>
      </w:r>
      <w:r w:rsidRPr="00AA0ED3">
        <w:rPr>
          <w:lang w:val="en-GB"/>
        </w:rPr>
        <w:t>be</w:t>
      </w:r>
      <w:r w:rsidRPr="00AA0ED3">
        <w:rPr>
          <w:spacing w:val="-6"/>
          <w:lang w:val="en-GB"/>
        </w:rPr>
        <w:t xml:space="preserve"> </w:t>
      </w:r>
      <w:r w:rsidRPr="00AA0ED3">
        <w:rPr>
          <w:lang w:val="en-GB"/>
        </w:rPr>
        <w:t>reviewed</w:t>
      </w:r>
      <w:r w:rsidRPr="00AA0ED3">
        <w:rPr>
          <w:spacing w:val="-7"/>
          <w:lang w:val="en-GB"/>
        </w:rPr>
        <w:t xml:space="preserve"> </w:t>
      </w:r>
      <w:r w:rsidRPr="00AA0ED3">
        <w:rPr>
          <w:lang w:val="en-GB"/>
        </w:rPr>
        <w:t>annually</w:t>
      </w:r>
      <w:r w:rsidRPr="00AA0ED3">
        <w:rPr>
          <w:spacing w:val="-6"/>
          <w:lang w:val="en-GB"/>
        </w:rPr>
        <w:t xml:space="preserve"> </w:t>
      </w:r>
      <w:r w:rsidRPr="00AA0ED3">
        <w:rPr>
          <w:lang w:val="en-GB"/>
        </w:rPr>
        <w:t>by</w:t>
      </w:r>
      <w:r w:rsidRPr="00AA0ED3">
        <w:rPr>
          <w:spacing w:val="-6"/>
          <w:lang w:val="en-GB"/>
        </w:rPr>
        <w:t xml:space="preserve"> </w:t>
      </w:r>
      <w:r w:rsidRPr="00AA0ED3">
        <w:rPr>
          <w:lang w:val="en-GB"/>
        </w:rPr>
        <w:t>the</w:t>
      </w:r>
      <w:r w:rsidRPr="00AA0ED3">
        <w:rPr>
          <w:spacing w:val="-6"/>
          <w:lang w:val="en-GB"/>
        </w:rPr>
        <w:t xml:space="preserve"> </w:t>
      </w:r>
      <w:r w:rsidRPr="00AA0ED3">
        <w:rPr>
          <w:lang w:val="en-GB"/>
        </w:rPr>
        <w:t>Trust</w:t>
      </w:r>
      <w:r w:rsidRPr="00AA0ED3">
        <w:rPr>
          <w:spacing w:val="-9"/>
          <w:lang w:val="en-GB"/>
        </w:rPr>
        <w:t xml:space="preserve"> </w:t>
      </w:r>
      <w:r w:rsidRPr="00AA0ED3">
        <w:rPr>
          <w:lang w:val="en-GB"/>
        </w:rPr>
        <w:t>Board</w:t>
      </w:r>
      <w:r w:rsidRPr="00AA0ED3">
        <w:rPr>
          <w:spacing w:val="-4"/>
          <w:lang w:val="en-GB"/>
        </w:rPr>
        <w:t xml:space="preserve"> </w:t>
      </w:r>
      <w:r w:rsidRPr="00AA0ED3">
        <w:rPr>
          <w:lang w:val="en-GB"/>
        </w:rPr>
        <w:t>who</w:t>
      </w:r>
      <w:r w:rsidRPr="00AA0ED3">
        <w:rPr>
          <w:spacing w:val="-8"/>
          <w:lang w:val="en-GB"/>
        </w:rPr>
        <w:t xml:space="preserve"> </w:t>
      </w:r>
      <w:r w:rsidRPr="00AA0ED3">
        <w:rPr>
          <w:lang w:val="en-GB"/>
        </w:rPr>
        <w:t>has</w:t>
      </w:r>
      <w:r w:rsidRPr="00AA0ED3">
        <w:rPr>
          <w:spacing w:val="-3"/>
          <w:lang w:val="en-GB"/>
        </w:rPr>
        <w:t xml:space="preserve"> </w:t>
      </w:r>
      <w:r w:rsidRPr="00AA0ED3">
        <w:rPr>
          <w:lang w:val="en-GB"/>
        </w:rPr>
        <w:t>responsibility</w:t>
      </w:r>
      <w:r w:rsidRPr="00AA0ED3">
        <w:rPr>
          <w:spacing w:val="-6"/>
          <w:lang w:val="en-GB"/>
        </w:rPr>
        <w:t xml:space="preserve"> </w:t>
      </w:r>
      <w:r w:rsidRPr="00AA0ED3">
        <w:rPr>
          <w:lang w:val="en-GB"/>
        </w:rPr>
        <w:t>for</w:t>
      </w:r>
      <w:r w:rsidRPr="00AA0ED3">
        <w:rPr>
          <w:spacing w:val="-7"/>
          <w:lang w:val="en-GB"/>
        </w:rPr>
        <w:t xml:space="preserve"> </w:t>
      </w:r>
      <w:r w:rsidRPr="00AA0ED3">
        <w:rPr>
          <w:lang w:val="en-GB"/>
        </w:rPr>
        <w:t>oversight</w:t>
      </w:r>
      <w:r w:rsidRPr="00AA0ED3">
        <w:rPr>
          <w:spacing w:val="-9"/>
          <w:lang w:val="en-GB"/>
        </w:rPr>
        <w:t xml:space="preserve"> </w:t>
      </w:r>
      <w:r w:rsidRPr="00AA0ED3">
        <w:rPr>
          <w:lang w:val="en-GB"/>
        </w:rPr>
        <w:t>of</w:t>
      </w:r>
      <w:r w:rsidRPr="00AA0ED3">
        <w:rPr>
          <w:spacing w:val="-7"/>
          <w:lang w:val="en-GB"/>
        </w:rPr>
        <w:t xml:space="preserve"> </w:t>
      </w:r>
      <w:r w:rsidRPr="00AA0ED3">
        <w:rPr>
          <w:lang w:val="en-GB"/>
        </w:rPr>
        <w:t>safeguarding</w:t>
      </w:r>
      <w:r w:rsidRPr="00AA0ED3">
        <w:rPr>
          <w:spacing w:val="-6"/>
          <w:lang w:val="en-GB"/>
        </w:rPr>
        <w:t xml:space="preserve"> </w:t>
      </w:r>
      <w:r w:rsidRPr="00AA0ED3">
        <w:rPr>
          <w:lang w:val="en-GB"/>
        </w:rPr>
        <w:t>and child protection systems.</w:t>
      </w:r>
    </w:p>
    <w:p w14:paraId="71318C9F" w14:textId="77777777" w:rsidR="00B03AB0" w:rsidRPr="00AA0ED3" w:rsidRDefault="00B03AB0" w:rsidP="000369DD">
      <w:pPr>
        <w:pStyle w:val="BodyText"/>
        <w:spacing w:before="1"/>
        <w:ind w:left="0" w:right="112"/>
        <w:rPr>
          <w:lang w:val="en-GB"/>
        </w:rPr>
      </w:pPr>
    </w:p>
    <w:p w14:paraId="14ECABFF" w14:textId="77777777" w:rsidR="00B03AB0" w:rsidRPr="00AA0ED3" w:rsidRDefault="0013487D" w:rsidP="000369DD">
      <w:pPr>
        <w:pStyle w:val="BodyText"/>
        <w:ind w:right="112"/>
        <w:jc w:val="both"/>
        <w:rPr>
          <w:lang w:val="en-GB"/>
        </w:rPr>
      </w:pPr>
      <w:r w:rsidRPr="00AA0ED3">
        <w:rPr>
          <w:lang w:val="en-GB"/>
        </w:rPr>
        <w:t>The Designated Safeguarding Lead and Principal will ensure regular reporting on safeguarding activity and systems to the Trust Board as well as their Local Governing Body. They will not receive details of individual student situations or identifying features of families as part of their oversight responsibility.</w:t>
      </w:r>
    </w:p>
    <w:p w14:paraId="568F0F68" w14:textId="77777777" w:rsidR="00B03AB0" w:rsidRPr="00AA0ED3" w:rsidRDefault="00B03AB0" w:rsidP="000369DD">
      <w:pPr>
        <w:pStyle w:val="BodyText"/>
        <w:ind w:left="0" w:right="112"/>
        <w:rPr>
          <w:lang w:val="en-GB"/>
        </w:rPr>
      </w:pPr>
    </w:p>
    <w:p w14:paraId="0B520A03" w14:textId="77777777" w:rsidR="00E75F21" w:rsidRDefault="00E75F21">
      <w:pPr>
        <w:rPr>
          <w:b/>
          <w:bCs/>
          <w:color w:val="2D75B5"/>
        </w:rPr>
      </w:pPr>
      <w:r>
        <w:rPr>
          <w:color w:val="2D75B5"/>
        </w:rPr>
        <w:br w:type="page"/>
      </w:r>
    </w:p>
    <w:p w14:paraId="729ADC75" w14:textId="5A019F88" w:rsidR="00B03AB0" w:rsidRPr="00AA0ED3" w:rsidRDefault="0013487D" w:rsidP="000369DD">
      <w:pPr>
        <w:pStyle w:val="Heading1"/>
        <w:ind w:right="112"/>
        <w:rPr>
          <w:lang w:val="en-GB"/>
        </w:rPr>
      </w:pPr>
      <w:r w:rsidRPr="00AA0ED3">
        <w:rPr>
          <w:color w:val="2D75B5"/>
          <w:lang w:val="en-GB"/>
        </w:rPr>
        <w:lastRenderedPageBreak/>
        <w:t>Appendix</w:t>
      </w:r>
      <w:r w:rsidRPr="00AA0ED3">
        <w:rPr>
          <w:color w:val="2D75B5"/>
          <w:spacing w:val="-7"/>
          <w:lang w:val="en-GB"/>
        </w:rPr>
        <w:t xml:space="preserve"> </w:t>
      </w:r>
      <w:r w:rsidRPr="00AA0ED3">
        <w:rPr>
          <w:color w:val="2D75B5"/>
          <w:spacing w:val="-10"/>
          <w:lang w:val="en-GB"/>
        </w:rPr>
        <w:t>A</w:t>
      </w:r>
    </w:p>
    <w:p w14:paraId="3A086233" w14:textId="77777777" w:rsidR="00B03AB0" w:rsidRDefault="0013487D" w:rsidP="000369DD">
      <w:pPr>
        <w:pStyle w:val="BodyText"/>
        <w:spacing w:before="264"/>
        <w:ind w:right="112"/>
        <w:jc w:val="both"/>
        <w:rPr>
          <w:color w:val="2D75B5"/>
          <w:spacing w:val="-2"/>
          <w:lang w:val="en-GB"/>
        </w:rPr>
      </w:pPr>
      <w:r w:rsidRPr="00AA0ED3">
        <w:rPr>
          <w:color w:val="2D75B5"/>
          <w:lang w:val="en-GB"/>
        </w:rPr>
        <w:t>Key</w:t>
      </w:r>
      <w:r w:rsidRPr="00AA0ED3">
        <w:rPr>
          <w:color w:val="2D75B5"/>
          <w:spacing w:val="-4"/>
          <w:lang w:val="en-GB"/>
        </w:rPr>
        <w:t xml:space="preserve"> </w:t>
      </w:r>
      <w:r w:rsidRPr="00AA0ED3">
        <w:rPr>
          <w:color w:val="2D75B5"/>
          <w:spacing w:val="-2"/>
          <w:lang w:val="en-GB"/>
        </w:rPr>
        <w:t>Contacts</w:t>
      </w:r>
    </w:p>
    <w:p w14:paraId="3AED7BBF" w14:textId="77777777" w:rsidR="00361F3C" w:rsidRPr="00AA0ED3" w:rsidRDefault="00361F3C" w:rsidP="000369DD">
      <w:pPr>
        <w:pStyle w:val="BodyText"/>
        <w:spacing w:before="264"/>
        <w:ind w:right="112"/>
        <w:jc w:val="both"/>
        <w:rPr>
          <w:lang w:val="en-GB"/>
        </w:rPr>
      </w:pPr>
    </w:p>
    <w:tbl>
      <w:tblPr>
        <w:tblW w:w="0" w:type="auto"/>
        <w:tblInd w:w="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08"/>
        <w:gridCol w:w="5234"/>
      </w:tblGrid>
      <w:tr w:rsidR="00B03AB0" w:rsidRPr="00AA0ED3" w14:paraId="16CD3277" w14:textId="77777777">
        <w:trPr>
          <w:trHeight w:val="470"/>
        </w:trPr>
        <w:tc>
          <w:tcPr>
            <w:tcW w:w="4908" w:type="dxa"/>
          </w:tcPr>
          <w:p w14:paraId="12128934" w14:textId="77777777" w:rsidR="00B03AB0" w:rsidRPr="000B061F" w:rsidRDefault="0013487D" w:rsidP="000369DD">
            <w:pPr>
              <w:pStyle w:val="TableParagraph"/>
              <w:ind w:left="95" w:right="112"/>
              <w:rPr>
                <w:lang w:val="en-GB"/>
              </w:rPr>
            </w:pPr>
            <w:r w:rsidRPr="000B061F">
              <w:rPr>
                <w:lang w:val="en-GB"/>
              </w:rPr>
              <w:t>Designated</w:t>
            </w:r>
            <w:r w:rsidRPr="000B061F">
              <w:rPr>
                <w:spacing w:val="-9"/>
                <w:lang w:val="en-GB"/>
              </w:rPr>
              <w:t xml:space="preserve"> </w:t>
            </w:r>
            <w:r w:rsidRPr="000B061F">
              <w:rPr>
                <w:lang w:val="en-GB"/>
              </w:rPr>
              <w:t>Safeguarding</w:t>
            </w:r>
            <w:r w:rsidRPr="000B061F">
              <w:rPr>
                <w:spacing w:val="-8"/>
                <w:lang w:val="en-GB"/>
              </w:rPr>
              <w:t xml:space="preserve"> </w:t>
            </w:r>
            <w:r w:rsidRPr="000B061F">
              <w:rPr>
                <w:lang w:val="en-GB"/>
              </w:rPr>
              <w:t>Lead</w:t>
            </w:r>
            <w:r w:rsidRPr="000B061F">
              <w:rPr>
                <w:spacing w:val="-8"/>
                <w:lang w:val="en-GB"/>
              </w:rPr>
              <w:t xml:space="preserve"> </w:t>
            </w:r>
            <w:r w:rsidRPr="000B061F">
              <w:rPr>
                <w:spacing w:val="-4"/>
                <w:lang w:val="en-GB"/>
              </w:rPr>
              <w:t>(DSL)</w:t>
            </w:r>
          </w:p>
        </w:tc>
        <w:tc>
          <w:tcPr>
            <w:tcW w:w="5234" w:type="dxa"/>
          </w:tcPr>
          <w:p w14:paraId="6C265D10" w14:textId="6AC4B438" w:rsidR="00B03AB0" w:rsidRPr="00AA0ED3" w:rsidRDefault="00B03AB0" w:rsidP="000369DD">
            <w:pPr>
              <w:pStyle w:val="TableParagraph"/>
              <w:ind w:left="95" w:right="112"/>
              <w:rPr>
                <w:lang w:val="en-GB"/>
              </w:rPr>
            </w:pPr>
          </w:p>
        </w:tc>
      </w:tr>
      <w:tr w:rsidR="00B03AB0" w:rsidRPr="00AA0ED3" w14:paraId="42755024" w14:textId="77777777">
        <w:trPr>
          <w:trHeight w:val="738"/>
        </w:trPr>
        <w:tc>
          <w:tcPr>
            <w:tcW w:w="4908" w:type="dxa"/>
          </w:tcPr>
          <w:p w14:paraId="5915B840" w14:textId="77777777" w:rsidR="00B03AB0" w:rsidRPr="000B061F" w:rsidRDefault="0013487D" w:rsidP="000369DD">
            <w:pPr>
              <w:pStyle w:val="TableParagraph"/>
              <w:ind w:left="95" w:right="112"/>
              <w:rPr>
                <w:lang w:val="en-GB"/>
              </w:rPr>
            </w:pPr>
            <w:r w:rsidRPr="000B061F">
              <w:rPr>
                <w:lang w:val="en-GB"/>
              </w:rPr>
              <w:t>Deputy</w:t>
            </w:r>
            <w:r w:rsidRPr="000B061F">
              <w:rPr>
                <w:spacing w:val="-8"/>
                <w:lang w:val="en-GB"/>
              </w:rPr>
              <w:t xml:space="preserve"> </w:t>
            </w:r>
            <w:r w:rsidRPr="000B061F">
              <w:rPr>
                <w:lang w:val="en-GB"/>
              </w:rPr>
              <w:t>Designated</w:t>
            </w:r>
            <w:r w:rsidRPr="000B061F">
              <w:rPr>
                <w:spacing w:val="-8"/>
                <w:lang w:val="en-GB"/>
              </w:rPr>
              <w:t xml:space="preserve"> </w:t>
            </w:r>
            <w:r w:rsidRPr="000B061F">
              <w:rPr>
                <w:lang w:val="en-GB"/>
              </w:rPr>
              <w:t>Safeguarding</w:t>
            </w:r>
            <w:r w:rsidRPr="000B061F">
              <w:rPr>
                <w:spacing w:val="-7"/>
                <w:lang w:val="en-GB"/>
              </w:rPr>
              <w:t xml:space="preserve"> </w:t>
            </w:r>
            <w:r w:rsidRPr="000B061F">
              <w:rPr>
                <w:lang w:val="en-GB"/>
              </w:rPr>
              <w:t>Leads</w:t>
            </w:r>
            <w:r w:rsidRPr="000B061F">
              <w:rPr>
                <w:spacing w:val="-8"/>
                <w:lang w:val="en-GB"/>
              </w:rPr>
              <w:t xml:space="preserve"> </w:t>
            </w:r>
            <w:r w:rsidRPr="000B061F">
              <w:rPr>
                <w:spacing w:val="-2"/>
                <w:lang w:val="en-GB"/>
              </w:rPr>
              <w:t>(DDSL)</w:t>
            </w:r>
          </w:p>
        </w:tc>
        <w:tc>
          <w:tcPr>
            <w:tcW w:w="5234" w:type="dxa"/>
          </w:tcPr>
          <w:p w14:paraId="0B3319E6" w14:textId="1742BF8F" w:rsidR="000B061F" w:rsidRPr="00AA0ED3" w:rsidRDefault="000B061F" w:rsidP="000369DD">
            <w:pPr>
              <w:pStyle w:val="TableParagraph"/>
              <w:spacing w:before="0"/>
              <w:ind w:left="95" w:right="112"/>
              <w:rPr>
                <w:lang w:val="en-GB"/>
              </w:rPr>
            </w:pPr>
          </w:p>
        </w:tc>
      </w:tr>
      <w:tr w:rsidR="00B03AB0" w:rsidRPr="00AA0ED3" w14:paraId="282D175A" w14:textId="77777777">
        <w:trPr>
          <w:trHeight w:val="469"/>
        </w:trPr>
        <w:tc>
          <w:tcPr>
            <w:tcW w:w="4908" w:type="dxa"/>
          </w:tcPr>
          <w:p w14:paraId="299048C6" w14:textId="77777777" w:rsidR="00B03AB0" w:rsidRPr="000B061F" w:rsidRDefault="0013487D" w:rsidP="000369DD">
            <w:pPr>
              <w:pStyle w:val="TableParagraph"/>
              <w:ind w:left="95" w:right="112"/>
              <w:rPr>
                <w:lang w:val="en-GB"/>
              </w:rPr>
            </w:pPr>
            <w:r w:rsidRPr="000B061F">
              <w:rPr>
                <w:lang w:val="en-GB"/>
              </w:rPr>
              <w:t>Looked</w:t>
            </w:r>
            <w:r w:rsidRPr="000B061F">
              <w:rPr>
                <w:spacing w:val="-6"/>
                <w:lang w:val="en-GB"/>
              </w:rPr>
              <w:t xml:space="preserve"> </w:t>
            </w:r>
            <w:r w:rsidRPr="000B061F">
              <w:rPr>
                <w:lang w:val="en-GB"/>
              </w:rPr>
              <w:t>After</w:t>
            </w:r>
            <w:r w:rsidRPr="000B061F">
              <w:rPr>
                <w:spacing w:val="-6"/>
                <w:lang w:val="en-GB"/>
              </w:rPr>
              <w:t xml:space="preserve"> </w:t>
            </w:r>
            <w:r w:rsidRPr="000B061F">
              <w:rPr>
                <w:lang w:val="en-GB"/>
              </w:rPr>
              <w:t>Children</w:t>
            </w:r>
            <w:r w:rsidRPr="000B061F">
              <w:rPr>
                <w:spacing w:val="-5"/>
                <w:lang w:val="en-GB"/>
              </w:rPr>
              <w:t xml:space="preserve"> </w:t>
            </w:r>
            <w:r w:rsidRPr="000B061F">
              <w:rPr>
                <w:spacing w:val="-2"/>
                <w:lang w:val="en-GB"/>
              </w:rPr>
              <w:t>Coordinator</w:t>
            </w:r>
          </w:p>
        </w:tc>
        <w:tc>
          <w:tcPr>
            <w:tcW w:w="5234" w:type="dxa"/>
          </w:tcPr>
          <w:p w14:paraId="1F44A9A6" w14:textId="76BB841F" w:rsidR="000B061F" w:rsidRPr="00AA0ED3" w:rsidRDefault="000B061F" w:rsidP="000B061F">
            <w:pPr>
              <w:pStyle w:val="TableParagraph"/>
              <w:ind w:left="95" w:right="112"/>
              <w:rPr>
                <w:lang w:val="en-GB"/>
              </w:rPr>
            </w:pPr>
          </w:p>
        </w:tc>
      </w:tr>
      <w:tr w:rsidR="00B03AB0" w:rsidRPr="00AA0ED3" w14:paraId="6FE22A3C" w14:textId="77777777">
        <w:trPr>
          <w:trHeight w:val="465"/>
        </w:trPr>
        <w:tc>
          <w:tcPr>
            <w:tcW w:w="4908" w:type="dxa"/>
          </w:tcPr>
          <w:p w14:paraId="64E5AD90" w14:textId="77777777" w:rsidR="00B03AB0" w:rsidRPr="000B061F" w:rsidRDefault="0013487D" w:rsidP="000369DD">
            <w:pPr>
              <w:pStyle w:val="TableParagraph"/>
              <w:ind w:left="95" w:right="112"/>
              <w:rPr>
                <w:lang w:val="en-GB"/>
              </w:rPr>
            </w:pPr>
            <w:r w:rsidRPr="000B061F">
              <w:rPr>
                <w:lang w:val="en-GB"/>
              </w:rPr>
              <w:t>Mental</w:t>
            </w:r>
            <w:r w:rsidRPr="000B061F">
              <w:rPr>
                <w:spacing w:val="-6"/>
                <w:lang w:val="en-GB"/>
              </w:rPr>
              <w:t xml:space="preserve"> </w:t>
            </w:r>
            <w:r w:rsidRPr="000B061F">
              <w:rPr>
                <w:lang w:val="en-GB"/>
              </w:rPr>
              <w:t>Health</w:t>
            </w:r>
            <w:r w:rsidRPr="000B061F">
              <w:rPr>
                <w:spacing w:val="-4"/>
                <w:lang w:val="en-GB"/>
              </w:rPr>
              <w:t xml:space="preserve"> Lead</w:t>
            </w:r>
          </w:p>
        </w:tc>
        <w:tc>
          <w:tcPr>
            <w:tcW w:w="5234" w:type="dxa"/>
          </w:tcPr>
          <w:p w14:paraId="5A404D4B" w14:textId="12C89BCA" w:rsidR="00B03AB0" w:rsidRPr="00AA0ED3" w:rsidRDefault="00B03AB0" w:rsidP="000369DD">
            <w:pPr>
              <w:pStyle w:val="TableParagraph"/>
              <w:ind w:left="95" w:right="112"/>
              <w:rPr>
                <w:lang w:val="en-GB"/>
              </w:rPr>
            </w:pPr>
          </w:p>
        </w:tc>
      </w:tr>
      <w:tr w:rsidR="00B03AB0" w:rsidRPr="00AA0ED3" w14:paraId="6B56F2AA" w14:textId="77777777">
        <w:trPr>
          <w:trHeight w:val="469"/>
        </w:trPr>
        <w:tc>
          <w:tcPr>
            <w:tcW w:w="4908" w:type="dxa"/>
          </w:tcPr>
          <w:p w14:paraId="527B2087" w14:textId="77777777" w:rsidR="00B03AB0" w:rsidRPr="000B061F" w:rsidRDefault="0013487D" w:rsidP="000369DD">
            <w:pPr>
              <w:pStyle w:val="TableParagraph"/>
              <w:ind w:left="95" w:right="112"/>
              <w:rPr>
                <w:lang w:val="en-GB"/>
              </w:rPr>
            </w:pPr>
            <w:r w:rsidRPr="000B061F">
              <w:rPr>
                <w:lang w:val="en-GB"/>
              </w:rPr>
              <w:t>Safeguarding</w:t>
            </w:r>
            <w:r w:rsidRPr="000B061F">
              <w:rPr>
                <w:spacing w:val="-5"/>
                <w:lang w:val="en-GB"/>
              </w:rPr>
              <w:t xml:space="preserve"> </w:t>
            </w:r>
            <w:r w:rsidRPr="000B061F">
              <w:rPr>
                <w:lang w:val="en-GB"/>
              </w:rPr>
              <w:t>Link</w:t>
            </w:r>
            <w:r w:rsidRPr="000B061F">
              <w:rPr>
                <w:spacing w:val="-5"/>
                <w:lang w:val="en-GB"/>
              </w:rPr>
              <w:t xml:space="preserve"> </w:t>
            </w:r>
            <w:r w:rsidRPr="000B061F">
              <w:rPr>
                <w:spacing w:val="-2"/>
                <w:lang w:val="en-GB"/>
              </w:rPr>
              <w:t>Governor</w:t>
            </w:r>
          </w:p>
        </w:tc>
        <w:tc>
          <w:tcPr>
            <w:tcW w:w="5234" w:type="dxa"/>
          </w:tcPr>
          <w:p w14:paraId="589BC810" w14:textId="350D580B" w:rsidR="00B03AB0" w:rsidRPr="00AA0ED3" w:rsidRDefault="00B03AB0" w:rsidP="000369DD">
            <w:pPr>
              <w:pStyle w:val="TableParagraph"/>
              <w:ind w:left="95" w:right="112"/>
              <w:rPr>
                <w:lang w:val="en-GB"/>
              </w:rPr>
            </w:pPr>
          </w:p>
        </w:tc>
      </w:tr>
      <w:tr w:rsidR="00B03AB0" w:rsidRPr="00AA0ED3" w14:paraId="7B542789" w14:textId="77777777">
        <w:trPr>
          <w:trHeight w:val="469"/>
        </w:trPr>
        <w:tc>
          <w:tcPr>
            <w:tcW w:w="4908" w:type="dxa"/>
          </w:tcPr>
          <w:p w14:paraId="01A85055" w14:textId="77777777" w:rsidR="00B03AB0" w:rsidRPr="00AA0ED3" w:rsidRDefault="0013487D" w:rsidP="000369DD">
            <w:pPr>
              <w:pStyle w:val="TableParagraph"/>
              <w:ind w:left="95" w:right="112"/>
              <w:rPr>
                <w:lang w:val="en-GB"/>
              </w:rPr>
            </w:pPr>
            <w:r w:rsidRPr="00AA0ED3">
              <w:rPr>
                <w:lang w:val="en-GB"/>
              </w:rPr>
              <w:t>Trust</w:t>
            </w:r>
            <w:r w:rsidRPr="00AA0ED3">
              <w:rPr>
                <w:spacing w:val="-9"/>
                <w:lang w:val="en-GB"/>
              </w:rPr>
              <w:t xml:space="preserve"> </w:t>
            </w:r>
            <w:r w:rsidRPr="00AA0ED3">
              <w:rPr>
                <w:lang w:val="en-GB"/>
              </w:rPr>
              <w:t>Safeguarding</w:t>
            </w:r>
            <w:r w:rsidRPr="00AA0ED3">
              <w:rPr>
                <w:spacing w:val="-6"/>
                <w:lang w:val="en-GB"/>
              </w:rPr>
              <w:t xml:space="preserve"> </w:t>
            </w:r>
            <w:r w:rsidRPr="00AA0ED3">
              <w:rPr>
                <w:spacing w:val="-4"/>
                <w:lang w:val="en-GB"/>
              </w:rPr>
              <w:t>Lead</w:t>
            </w:r>
          </w:p>
        </w:tc>
        <w:tc>
          <w:tcPr>
            <w:tcW w:w="5234" w:type="dxa"/>
          </w:tcPr>
          <w:p w14:paraId="311E8800" w14:textId="77777777" w:rsidR="00B03AB0" w:rsidRPr="00AA0ED3" w:rsidRDefault="0013487D" w:rsidP="000369DD">
            <w:pPr>
              <w:pStyle w:val="TableParagraph"/>
              <w:ind w:left="95" w:right="112"/>
              <w:rPr>
                <w:lang w:val="en-GB"/>
              </w:rPr>
            </w:pPr>
            <w:r w:rsidRPr="00AA0ED3">
              <w:rPr>
                <w:lang w:val="en-GB"/>
              </w:rPr>
              <w:t>Mrs</w:t>
            </w:r>
            <w:r w:rsidRPr="00AA0ED3">
              <w:rPr>
                <w:spacing w:val="-4"/>
                <w:lang w:val="en-GB"/>
              </w:rPr>
              <w:t xml:space="preserve"> </w:t>
            </w:r>
            <w:r w:rsidRPr="00AA0ED3">
              <w:rPr>
                <w:lang w:val="en-GB"/>
              </w:rPr>
              <w:t>S</w:t>
            </w:r>
            <w:r w:rsidRPr="00AA0ED3">
              <w:rPr>
                <w:spacing w:val="-4"/>
                <w:lang w:val="en-GB"/>
              </w:rPr>
              <w:t xml:space="preserve"> </w:t>
            </w:r>
            <w:r w:rsidRPr="00AA0ED3">
              <w:rPr>
                <w:spacing w:val="-2"/>
                <w:lang w:val="en-GB"/>
              </w:rPr>
              <w:t>Bridges</w:t>
            </w:r>
          </w:p>
        </w:tc>
      </w:tr>
    </w:tbl>
    <w:p w14:paraId="7DE8502C" w14:textId="77777777" w:rsidR="00361F3C" w:rsidRDefault="00361F3C" w:rsidP="000369DD">
      <w:pPr>
        <w:pStyle w:val="Heading1"/>
        <w:ind w:right="112"/>
        <w:jc w:val="left"/>
        <w:rPr>
          <w:color w:val="2D75B5"/>
          <w:lang w:val="en-GB"/>
        </w:rPr>
      </w:pPr>
    </w:p>
    <w:p w14:paraId="35C6AABE" w14:textId="77777777" w:rsidR="00E75F21" w:rsidRDefault="00E75F21" w:rsidP="000369DD">
      <w:pPr>
        <w:pStyle w:val="Heading1"/>
        <w:ind w:right="112"/>
        <w:jc w:val="left"/>
        <w:rPr>
          <w:color w:val="2D75B5"/>
          <w:lang w:val="en-GB"/>
        </w:rPr>
      </w:pPr>
    </w:p>
    <w:p w14:paraId="54A3C1EC" w14:textId="77777777" w:rsidR="00E75F21" w:rsidRDefault="00E75F21" w:rsidP="000369DD">
      <w:pPr>
        <w:pStyle w:val="Heading1"/>
        <w:ind w:right="112"/>
        <w:jc w:val="left"/>
        <w:rPr>
          <w:color w:val="2D75B5"/>
          <w:lang w:val="en-GB"/>
        </w:rPr>
      </w:pPr>
    </w:p>
    <w:p w14:paraId="012F0653" w14:textId="43B12514" w:rsidR="00B03AB0" w:rsidRPr="00AA0ED3" w:rsidRDefault="0013487D" w:rsidP="000369DD">
      <w:pPr>
        <w:pStyle w:val="Heading1"/>
        <w:ind w:right="112"/>
        <w:jc w:val="left"/>
        <w:rPr>
          <w:lang w:val="en-GB"/>
        </w:rPr>
      </w:pPr>
      <w:r w:rsidRPr="00AA0ED3">
        <w:rPr>
          <w:color w:val="2D75B5"/>
          <w:lang w:val="en-GB"/>
        </w:rPr>
        <w:t>Appendix</w:t>
      </w:r>
      <w:r w:rsidRPr="00AA0ED3">
        <w:rPr>
          <w:color w:val="2D75B5"/>
          <w:spacing w:val="-7"/>
          <w:lang w:val="en-GB"/>
        </w:rPr>
        <w:t xml:space="preserve"> </w:t>
      </w:r>
      <w:r w:rsidRPr="00AA0ED3">
        <w:rPr>
          <w:color w:val="2D75B5"/>
          <w:spacing w:val="-10"/>
          <w:lang w:val="en-GB"/>
        </w:rPr>
        <w:t>B</w:t>
      </w:r>
    </w:p>
    <w:p w14:paraId="041253A8" w14:textId="77777777" w:rsidR="00B03AB0" w:rsidRPr="00AA0ED3" w:rsidRDefault="00B03AB0" w:rsidP="000369DD">
      <w:pPr>
        <w:pStyle w:val="BodyText"/>
        <w:spacing w:before="120"/>
        <w:ind w:left="0" w:right="112"/>
        <w:rPr>
          <w:b/>
          <w:lang w:val="en-GB"/>
        </w:rPr>
      </w:pPr>
    </w:p>
    <w:p w14:paraId="4E1FFBAB" w14:textId="77777777" w:rsidR="00B03AB0" w:rsidRPr="00AA0ED3" w:rsidRDefault="0013487D" w:rsidP="000369DD">
      <w:pPr>
        <w:pStyle w:val="BodyText"/>
        <w:ind w:right="112"/>
        <w:rPr>
          <w:lang w:val="en-GB"/>
        </w:rPr>
      </w:pPr>
      <w:r w:rsidRPr="00AA0ED3">
        <w:rPr>
          <w:color w:val="2D75B5"/>
          <w:lang w:val="en-GB"/>
        </w:rPr>
        <w:t>Related</w:t>
      </w:r>
      <w:r w:rsidRPr="00AA0ED3">
        <w:rPr>
          <w:color w:val="2D75B5"/>
          <w:spacing w:val="-7"/>
          <w:lang w:val="en-GB"/>
        </w:rPr>
        <w:t xml:space="preserve"> </w:t>
      </w:r>
      <w:r w:rsidRPr="00AA0ED3">
        <w:rPr>
          <w:color w:val="2D75B5"/>
          <w:lang w:val="en-GB"/>
        </w:rPr>
        <w:t>Policies</w:t>
      </w:r>
      <w:r w:rsidRPr="00AA0ED3">
        <w:rPr>
          <w:color w:val="2D75B5"/>
          <w:spacing w:val="-6"/>
          <w:lang w:val="en-GB"/>
        </w:rPr>
        <w:t xml:space="preserve"> </w:t>
      </w:r>
      <w:r w:rsidRPr="00AA0ED3">
        <w:rPr>
          <w:color w:val="2D75B5"/>
          <w:lang w:val="en-GB"/>
        </w:rPr>
        <w:t>and</w:t>
      </w:r>
      <w:r w:rsidRPr="00AA0ED3">
        <w:rPr>
          <w:color w:val="2D75B5"/>
          <w:spacing w:val="-6"/>
          <w:lang w:val="en-GB"/>
        </w:rPr>
        <w:t xml:space="preserve"> </w:t>
      </w:r>
      <w:r w:rsidRPr="00AA0ED3">
        <w:rPr>
          <w:color w:val="2D75B5"/>
          <w:spacing w:val="-2"/>
          <w:lang w:val="en-GB"/>
        </w:rPr>
        <w:t>documents</w:t>
      </w:r>
    </w:p>
    <w:p w14:paraId="3C06B7D4" w14:textId="77777777" w:rsidR="00B03AB0" w:rsidRPr="00AA0ED3" w:rsidRDefault="00B03AB0" w:rsidP="000369DD">
      <w:pPr>
        <w:pStyle w:val="BodyText"/>
        <w:spacing w:before="1"/>
        <w:ind w:left="0" w:right="112"/>
        <w:rPr>
          <w:lang w:val="en-GB"/>
        </w:rPr>
      </w:pPr>
    </w:p>
    <w:p w14:paraId="68C71F66" w14:textId="77777777" w:rsidR="00B03AB0" w:rsidRPr="00AA0ED3" w:rsidRDefault="0013487D" w:rsidP="000369DD">
      <w:pPr>
        <w:pStyle w:val="BodyText"/>
        <w:ind w:right="112"/>
        <w:rPr>
          <w:lang w:val="en-GB"/>
        </w:rPr>
      </w:pPr>
      <w:r w:rsidRPr="00AA0ED3">
        <w:rPr>
          <w:lang w:val="en-GB"/>
        </w:rPr>
        <w:t>Business</w:t>
      </w:r>
      <w:r w:rsidRPr="00AA0ED3">
        <w:rPr>
          <w:spacing w:val="-7"/>
          <w:lang w:val="en-GB"/>
        </w:rPr>
        <w:t xml:space="preserve"> </w:t>
      </w:r>
      <w:r w:rsidRPr="00AA0ED3">
        <w:rPr>
          <w:lang w:val="en-GB"/>
        </w:rPr>
        <w:t>Continuity</w:t>
      </w:r>
      <w:r w:rsidRPr="00AA0ED3">
        <w:rPr>
          <w:spacing w:val="-7"/>
          <w:lang w:val="en-GB"/>
        </w:rPr>
        <w:t xml:space="preserve"> </w:t>
      </w:r>
      <w:r w:rsidRPr="00AA0ED3">
        <w:rPr>
          <w:lang w:val="en-GB"/>
        </w:rPr>
        <w:t>Plan</w:t>
      </w:r>
      <w:r w:rsidRPr="00AA0ED3">
        <w:rPr>
          <w:spacing w:val="-8"/>
          <w:lang w:val="en-GB"/>
        </w:rPr>
        <w:t xml:space="preserve"> </w:t>
      </w:r>
      <w:r w:rsidRPr="00AA0ED3">
        <w:rPr>
          <w:lang w:val="en-GB"/>
        </w:rPr>
        <w:t>including</w:t>
      </w:r>
      <w:r w:rsidRPr="00AA0ED3">
        <w:rPr>
          <w:spacing w:val="-11"/>
          <w:lang w:val="en-GB"/>
        </w:rPr>
        <w:t xml:space="preserve"> </w:t>
      </w:r>
      <w:r w:rsidRPr="00AA0ED3">
        <w:rPr>
          <w:lang w:val="en-GB"/>
        </w:rPr>
        <w:t>lockdown,</w:t>
      </w:r>
      <w:r w:rsidRPr="00AA0ED3">
        <w:rPr>
          <w:spacing w:val="-5"/>
          <w:lang w:val="en-GB"/>
        </w:rPr>
        <w:t xml:space="preserve"> </w:t>
      </w:r>
      <w:r w:rsidRPr="00AA0ED3">
        <w:rPr>
          <w:lang w:val="en-GB"/>
        </w:rPr>
        <w:t>fire</w:t>
      </w:r>
      <w:r w:rsidRPr="00AA0ED3">
        <w:rPr>
          <w:spacing w:val="-7"/>
          <w:lang w:val="en-GB"/>
        </w:rPr>
        <w:t xml:space="preserve"> </w:t>
      </w:r>
      <w:r w:rsidRPr="00AA0ED3">
        <w:rPr>
          <w:lang w:val="en-GB"/>
        </w:rPr>
        <w:t xml:space="preserve">evacuation </w:t>
      </w:r>
      <w:r w:rsidRPr="00AA0ED3">
        <w:rPr>
          <w:spacing w:val="-2"/>
          <w:lang w:val="en-GB"/>
        </w:rPr>
        <w:t>Complaints</w:t>
      </w:r>
    </w:p>
    <w:p w14:paraId="3A0C6EA9" w14:textId="77777777" w:rsidR="00B03AB0" w:rsidRPr="00AA0ED3" w:rsidRDefault="0013487D" w:rsidP="000369DD">
      <w:pPr>
        <w:pStyle w:val="BodyText"/>
        <w:spacing w:before="1"/>
        <w:ind w:right="112"/>
        <w:rPr>
          <w:lang w:val="en-GB"/>
        </w:rPr>
      </w:pPr>
      <w:r w:rsidRPr="00AA0ED3">
        <w:rPr>
          <w:lang w:val="en-GB"/>
        </w:rPr>
        <w:t>Confidential</w:t>
      </w:r>
      <w:r w:rsidRPr="00AA0ED3">
        <w:rPr>
          <w:spacing w:val="-13"/>
          <w:lang w:val="en-GB"/>
        </w:rPr>
        <w:t xml:space="preserve"> </w:t>
      </w:r>
      <w:r w:rsidRPr="00AA0ED3">
        <w:rPr>
          <w:lang w:val="en-GB"/>
        </w:rPr>
        <w:t>risk</w:t>
      </w:r>
      <w:r w:rsidRPr="00AA0ED3">
        <w:rPr>
          <w:spacing w:val="-12"/>
          <w:lang w:val="en-GB"/>
        </w:rPr>
        <w:t xml:space="preserve"> </w:t>
      </w:r>
      <w:r w:rsidRPr="00AA0ED3">
        <w:rPr>
          <w:lang w:val="en-GB"/>
        </w:rPr>
        <w:t>assessments Staff Code of Conduct Behaviour Policy</w:t>
      </w:r>
    </w:p>
    <w:p w14:paraId="09FE24BC" w14:textId="77777777" w:rsidR="00B03AB0" w:rsidRPr="00AA0ED3" w:rsidRDefault="0013487D" w:rsidP="000369DD">
      <w:pPr>
        <w:pStyle w:val="BodyText"/>
        <w:spacing w:before="1"/>
        <w:ind w:right="112"/>
        <w:rPr>
          <w:lang w:val="en-GB"/>
        </w:rPr>
      </w:pPr>
      <w:r w:rsidRPr="00AA0ED3">
        <w:rPr>
          <w:lang w:val="en-GB"/>
        </w:rPr>
        <w:t>Searching,</w:t>
      </w:r>
      <w:r w:rsidRPr="00AA0ED3">
        <w:rPr>
          <w:spacing w:val="-13"/>
          <w:lang w:val="en-GB"/>
        </w:rPr>
        <w:t xml:space="preserve"> </w:t>
      </w:r>
      <w:r w:rsidRPr="00AA0ED3">
        <w:rPr>
          <w:lang w:val="en-GB"/>
        </w:rPr>
        <w:t>screening</w:t>
      </w:r>
      <w:r w:rsidRPr="00AA0ED3">
        <w:rPr>
          <w:spacing w:val="-12"/>
          <w:lang w:val="en-GB"/>
        </w:rPr>
        <w:t xml:space="preserve"> </w:t>
      </w:r>
      <w:r w:rsidRPr="00AA0ED3">
        <w:rPr>
          <w:lang w:val="en-GB"/>
        </w:rPr>
        <w:t>and</w:t>
      </w:r>
      <w:r w:rsidRPr="00AA0ED3">
        <w:rPr>
          <w:spacing w:val="-13"/>
          <w:lang w:val="en-GB"/>
        </w:rPr>
        <w:t xml:space="preserve"> </w:t>
      </w:r>
      <w:r w:rsidRPr="00AA0ED3">
        <w:rPr>
          <w:lang w:val="en-GB"/>
        </w:rPr>
        <w:t xml:space="preserve">confiscation </w:t>
      </w:r>
      <w:r w:rsidRPr="00AA0ED3">
        <w:rPr>
          <w:spacing w:val="-2"/>
          <w:lang w:val="en-GB"/>
        </w:rPr>
        <w:t>Anti-Bullying</w:t>
      </w:r>
    </w:p>
    <w:p w14:paraId="75D403E1" w14:textId="77777777" w:rsidR="00B03AB0" w:rsidRPr="00AA0ED3" w:rsidRDefault="0013487D" w:rsidP="000369DD">
      <w:pPr>
        <w:pStyle w:val="BodyText"/>
        <w:ind w:right="112"/>
        <w:rPr>
          <w:lang w:val="en-GB"/>
        </w:rPr>
      </w:pPr>
      <w:r w:rsidRPr="00AA0ED3">
        <w:rPr>
          <w:lang w:val="en-GB"/>
        </w:rPr>
        <w:t>Positive Handling Acceptable</w:t>
      </w:r>
      <w:r w:rsidRPr="00AA0ED3">
        <w:rPr>
          <w:spacing w:val="-12"/>
          <w:lang w:val="en-GB"/>
        </w:rPr>
        <w:t xml:space="preserve"> </w:t>
      </w:r>
      <w:r w:rsidRPr="00AA0ED3">
        <w:rPr>
          <w:lang w:val="en-GB"/>
        </w:rPr>
        <w:t>Use</w:t>
      </w:r>
      <w:r w:rsidRPr="00AA0ED3">
        <w:rPr>
          <w:spacing w:val="-12"/>
          <w:lang w:val="en-GB"/>
        </w:rPr>
        <w:t xml:space="preserve"> </w:t>
      </w:r>
      <w:r w:rsidRPr="00AA0ED3">
        <w:rPr>
          <w:lang w:val="en-GB"/>
        </w:rPr>
        <w:t>of</w:t>
      </w:r>
      <w:r w:rsidRPr="00AA0ED3">
        <w:rPr>
          <w:spacing w:val="-12"/>
          <w:lang w:val="en-GB"/>
        </w:rPr>
        <w:t xml:space="preserve"> </w:t>
      </w:r>
      <w:r w:rsidRPr="00AA0ED3">
        <w:rPr>
          <w:lang w:val="en-GB"/>
        </w:rPr>
        <w:t>ICT Data Protection</w:t>
      </w:r>
    </w:p>
    <w:p w14:paraId="61A5C8CB" w14:textId="77777777" w:rsidR="00B03AB0" w:rsidRPr="00AA0ED3" w:rsidRDefault="0013487D" w:rsidP="000369DD">
      <w:pPr>
        <w:pStyle w:val="BodyText"/>
        <w:ind w:right="112"/>
        <w:rPr>
          <w:lang w:val="en-GB"/>
        </w:rPr>
      </w:pPr>
      <w:r w:rsidRPr="00AA0ED3">
        <w:rPr>
          <w:lang w:val="en-GB"/>
        </w:rPr>
        <w:t>Relationship</w:t>
      </w:r>
      <w:r w:rsidRPr="00AA0ED3">
        <w:rPr>
          <w:spacing w:val="-13"/>
          <w:lang w:val="en-GB"/>
        </w:rPr>
        <w:t xml:space="preserve"> </w:t>
      </w:r>
      <w:r w:rsidRPr="00AA0ED3">
        <w:rPr>
          <w:lang w:val="en-GB"/>
        </w:rPr>
        <w:t>and</w:t>
      </w:r>
      <w:r w:rsidRPr="00AA0ED3">
        <w:rPr>
          <w:spacing w:val="-12"/>
          <w:lang w:val="en-GB"/>
        </w:rPr>
        <w:t xml:space="preserve"> </w:t>
      </w:r>
      <w:r w:rsidRPr="00AA0ED3">
        <w:rPr>
          <w:lang w:val="en-GB"/>
        </w:rPr>
        <w:t>Sex</w:t>
      </w:r>
      <w:r w:rsidRPr="00AA0ED3">
        <w:rPr>
          <w:spacing w:val="-12"/>
          <w:lang w:val="en-GB"/>
        </w:rPr>
        <w:t xml:space="preserve"> </w:t>
      </w:r>
      <w:r w:rsidRPr="00AA0ED3">
        <w:rPr>
          <w:lang w:val="en-GB"/>
        </w:rPr>
        <w:t>Education Health and Safety</w:t>
      </w:r>
    </w:p>
    <w:p w14:paraId="30150FE7" w14:textId="77777777" w:rsidR="00B03AB0" w:rsidRPr="00AA0ED3" w:rsidRDefault="0013487D" w:rsidP="000369DD">
      <w:pPr>
        <w:pStyle w:val="BodyText"/>
        <w:ind w:right="112"/>
        <w:rPr>
          <w:lang w:val="en-GB"/>
        </w:rPr>
      </w:pPr>
      <w:r w:rsidRPr="00AA0ED3">
        <w:rPr>
          <w:spacing w:val="-2"/>
          <w:lang w:val="en-GB"/>
        </w:rPr>
        <w:t>Attendance</w:t>
      </w:r>
    </w:p>
    <w:p w14:paraId="69AE304E" w14:textId="55CE8993" w:rsidR="005D2A85" w:rsidRDefault="0013487D" w:rsidP="000369DD">
      <w:pPr>
        <w:pStyle w:val="BodyText"/>
        <w:ind w:right="112"/>
        <w:rPr>
          <w:lang w:val="en-GB"/>
        </w:rPr>
      </w:pPr>
      <w:r w:rsidRPr="005D2A85">
        <w:rPr>
          <w:lang w:val="en-GB"/>
        </w:rPr>
        <w:t>Managing</w:t>
      </w:r>
      <w:r w:rsidRPr="005D2A85">
        <w:rPr>
          <w:spacing w:val="-13"/>
          <w:lang w:val="en-GB"/>
        </w:rPr>
        <w:t xml:space="preserve"> </w:t>
      </w:r>
      <w:r w:rsidRPr="005D2A85">
        <w:rPr>
          <w:lang w:val="en-GB"/>
        </w:rPr>
        <w:t>allegations</w:t>
      </w:r>
      <w:r w:rsidRPr="005D2A85">
        <w:rPr>
          <w:spacing w:val="-12"/>
          <w:lang w:val="en-GB"/>
        </w:rPr>
        <w:t xml:space="preserve"> </w:t>
      </w:r>
      <w:r w:rsidRPr="005D2A85">
        <w:rPr>
          <w:lang w:val="en-GB"/>
        </w:rPr>
        <w:t>against</w:t>
      </w:r>
      <w:r w:rsidRPr="005D2A85">
        <w:rPr>
          <w:spacing w:val="-13"/>
          <w:lang w:val="en-GB"/>
        </w:rPr>
        <w:t xml:space="preserve"> </w:t>
      </w:r>
      <w:r w:rsidR="00BC6CCD">
        <w:rPr>
          <w:lang w:val="en-GB"/>
        </w:rPr>
        <w:t>adults</w:t>
      </w:r>
      <w:r w:rsidRPr="00AA0ED3">
        <w:rPr>
          <w:lang w:val="en-GB"/>
        </w:rPr>
        <w:t xml:space="preserve"> </w:t>
      </w:r>
    </w:p>
    <w:p w14:paraId="330FE9EF" w14:textId="6CFE0FB9" w:rsidR="00B03AB0" w:rsidRPr="00AA0ED3" w:rsidRDefault="0013487D" w:rsidP="000369DD">
      <w:pPr>
        <w:pStyle w:val="BodyText"/>
        <w:ind w:right="112"/>
        <w:rPr>
          <w:lang w:val="en-GB"/>
        </w:rPr>
      </w:pPr>
      <w:r w:rsidRPr="00AA0ED3">
        <w:rPr>
          <w:lang w:val="en-GB"/>
        </w:rPr>
        <w:t xml:space="preserve">Safer working practices </w:t>
      </w:r>
      <w:r w:rsidRPr="00AA0ED3">
        <w:rPr>
          <w:spacing w:val="-2"/>
          <w:lang w:val="en-GB"/>
        </w:rPr>
        <w:t>Whistleblowing</w:t>
      </w:r>
    </w:p>
    <w:p w14:paraId="3682EF29" w14:textId="77777777" w:rsidR="00B03AB0" w:rsidRPr="00AA0ED3" w:rsidRDefault="0013487D" w:rsidP="000369DD">
      <w:pPr>
        <w:pStyle w:val="BodyText"/>
        <w:ind w:right="112"/>
        <w:rPr>
          <w:lang w:val="en-GB"/>
        </w:rPr>
      </w:pPr>
      <w:r w:rsidRPr="00AA0ED3">
        <w:rPr>
          <w:lang w:val="en-GB"/>
        </w:rPr>
        <w:t>Safer</w:t>
      </w:r>
      <w:r w:rsidRPr="00AA0ED3">
        <w:rPr>
          <w:spacing w:val="-3"/>
          <w:lang w:val="en-GB"/>
        </w:rPr>
        <w:t xml:space="preserve"> </w:t>
      </w:r>
      <w:r w:rsidRPr="00AA0ED3">
        <w:rPr>
          <w:spacing w:val="-2"/>
          <w:lang w:val="en-GB"/>
        </w:rPr>
        <w:t>Recruitment</w:t>
      </w:r>
    </w:p>
    <w:p w14:paraId="581DC405" w14:textId="77777777" w:rsidR="00B03AB0" w:rsidRPr="00AA0ED3" w:rsidRDefault="0013487D" w:rsidP="000369DD">
      <w:pPr>
        <w:pStyle w:val="BodyText"/>
        <w:ind w:right="112"/>
        <w:rPr>
          <w:lang w:val="en-GB"/>
        </w:rPr>
      </w:pPr>
      <w:r w:rsidRPr="00AA0ED3">
        <w:rPr>
          <w:lang w:val="en-GB"/>
        </w:rPr>
        <w:t>First</w:t>
      </w:r>
      <w:r w:rsidRPr="00AA0ED3">
        <w:rPr>
          <w:spacing w:val="-7"/>
          <w:lang w:val="en-GB"/>
        </w:rPr>
        <w:t xml:space="preserve"> </w:t>
      </w:r>
      <w:r w:rsidRPr="00AA0ED3">
        <w:rPr>
          <w:lang w:val="en-GB"/>
        </w:rPr>
        <w:t>aid</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accidents,</w:t>
      </w:r>
      <w:r w:rsidRPr="00AA0ED3">
        <w:rPr>
          <w:spacing w:val="-2"/>
          <w:lang w:val="en-GB"/>
        </w:rPr>
        <w:t xml:space="preserve"> </w:t>
      </w:r>
      <w:r w:rsidRPr="00AA0ED3">
        <w:rPr>
          <w:lang w:val="en-GB"/>
        </w:rPr>
        <w:t>including</w:t>
      </w:r>
      <w:r w:rsidRPr="00AA0ED3">
        <w:rPr>
          <w:spacing w:val="-3"/>
          <w:lang w:val="en-GB"/>
        </w:rPr>
        <w:t xml:space="preserve"> </w:t>
      </w:r>
      <w:r w:rsidRPr="00AA0ED3">
        <w:rPr>
          <w:lang w:val="en-GB"/>
        </w:rPr>
        <w:t>medication</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managing</w:t>
      </w:r>
      <w:r w:rsidRPr="00AA0ED3">
        <w:rPr>
          <w:spacing w:val="-3"/>
          <w:lang w:val="en-GB"/>
        </w:rPr>
        <w:t xml:space="preserve"> </w:t>
      </w:r>
      <w:r w:rsidRPr="00AA0ED3">
        <w:rPr>
          <w:lang w:val="en-GB"/>
        </w:rPr>
        <w:t>illnesses,</w:t>
      </w:r>
      <w:r w:rsidRPr="00AA0ED3">
        <w:rPr>
          <w:spacing w:val="-1"/>
          <w:lang w:val="en-GB"/>
        </w:rPr>
        <w:t xml:space="preserve"> </w:t>
      </w:r>
      <w:r w:rsidRPr="00AA0ED3">
        <w:rPr>
          <w:lang w:val="en-GB"/>
        </w:rPr>
        <w:t>allergies,</w:t>
      </w:r>
      <w:r w:rsidRPr="00AA0ED3">
        <w:rPr>
          <w:spacing w:val="-2"/>
          <w:lang w:val="en-GB"/>
        </w:rPr>
        <w:t xml:space="preserve"> </w:t>
      </w:r>
      <w:r w:rsidRPr="00AA0ED3">
        <w:rPr>
          <w:lang w:val="en-GB"/>
        </w:rPr>
        <w:t>health</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infection Personal and intimate care</w:t>
      </w:r>
    </w:p>
    <w:p w14:paraId="08F5E2A4" w14:textId="77777777" w:rsidR="00B03AB0" w:rsidRPr="00AA0ED3" w:rsidRDefault="0013487D" w:rsidP="000369DD">
      <w:pPr>
        <w:pStyle w:val="BodyText"/>
        <w:spacing w:before="1"/>
        <w:ind w:right="112"/>
        <w:rPr>
          <w:lang w:val="en-GB"/>
        </w:rPr>
      </w:pPr>
      <w:r w:rsidRPr="00AA0ED3">
        <w:rPr>
          <w:lang w:val="en-GB"/>
        </w:rPr>
        <w:t>Social</w:t>
      </w:r>
      <w:r w:rsidRPr="00AA0ED3">
        <w:rPr>
          <w:spacing w:val="-4"/>
          <w:lang w:val="en-GB"/>
        </w:rPr>
        <w:t xml:space="preserve"> </w:t>
      </w:r>
      <w:r w:rsidRPr="00AA0ED3">
        <w:rPr>
          <w:lang w:val="en-GB"/>
        </w:rPr>
        <w:t>media</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Image</w:t>
      </w:r>
      <w:r w:rsidRPr="00AA0ED3">
        <w:rPr>
          <w:spacing w:val="-4"/>
          <w:lang w:val="en-GB"/>
        </w:rPr>
        <w:t xml:space="preserve"> </w:t>
      </w:r>
      <w:r w:rsidRPr="00AA0ED3">
        <w:rPr>
          <w:spacing w:val="-5"/>
          <w:lang w:val="en-GB"/>
        </w:rPr>
        <w:t>Use</w:t>
      </w:r>
    </w:p>
    <w:p w14:paraId="5C04537E" w14:textId="77777777" w:rsidR="00B03AB0" w:rsidRPr="00AA0ED3" w:rsidRDefault="00B03AB0" w:rsidP="000369DD">
      <w:pPr>
        <w:pStyle w:val="BodyText"/>
        <w:spacing w:before="1"/>
        <w:ind w:left="0" w:right="112"/>
        <w:rPr>
          <w:lang w:val="en-GB"/>
        </w:rPr>
      </w:pPr>
    </w:p>
    <w:p w14:paraId="3C1057B5" w14:textId="77777777" w:rsidR="00E75F21" w:rsidRDefault="00E75F21">
      <w:pPr>
        <w:rPr>
          <w:b/>
          <w:bCs/>
          <w:color w:val="2D75B5"/>
        </w:rPr>
      </w:pPr>
      <w:r>
        <w:rPr>
          <w:color w:val="2D75B5"/>
        </w:rPr>
        <w:br w:type="page"/>
      </w:r>
    </w:p>
    <w:p w14:paraId="2D03DF2B" w14:textId="5D706645" w:rsidR="00B03AB0" w:rsidRPr="00AA0ED3" w:rsidRDefault="0013487D" w:rsidP="000369DD">
      <w:pPr>
        <w:pStyle w:val="Heading1"/>
        <w:ind w:right="112"/>
        <w:jc w:val="left"/>
        <w:rPr>
          <w:lang w:val="en-GB"/>
        </w:rPr>
      </w:pPr>
      <w:r w:rsidRPr="00AA0ED3">
        <w:rPr>
          <w:color w:val="2D75B5"/>
          <w:lang w:val="en-GB"/>
        </w:rPr>
        <w:lastRenderedPageBreak/>
        <w:t>Appendix</w:t>
      </w:r>
      <w:r w:rsidRPr="00AA0ED3">
        <w:rPr>
          <w:color w:val="2D75B5"/>
          <w:spacing w:val="-6"/>
          <w:lang w:val="en-GB"/>
        </w:rPr>
        <w:t xml:space="preserve"> </w:t>
      </w:r>
      <w:r w:rsidRPr="00AA0ED3">
        <w:rPr>
          <w:color w:val="2D75B5"/>
          <w:spacing w:val="-10"/>
          <w:lang w:val="en-GB"/>
        </w:rPr>
        <w:t>C</w:t>
      </w:r>
    </w:p>
    <w:p w14:paraId="65592C4A" w14:textId="77777777" w:rsidR="00361F3C" w:rsidRDefault="00361F3C" w:rsidP="000369DD">
      <w:pPr>
        <w:ind w:left="114" w:right="112"/>
        <w:jc w:val="both"/>
        <w:rPr>
          <w:b/>
          <w:color w:val="2D75B5"/>
        </w:rPr>
      </w:pPr>
    </w:p>
    <w:p w14:paraId="5FAB5C2C" w14:textId="54589501" w:rsidR="00B03AB0" w:rsidRPr="00AA0ED3" w:rsidRDefault="0013487D" w:rsidP="000369DD">
      <w:pPr>
        <w:ind w:left="114" w:right="112"/>
        <w:jc w:val="both"/>
        <w:rPr>
          <w:b/>
        </w:rPr>
      </w:pPr>
      <w:r w:rsidRPr="00AA0ED3">
        <w:rPr>
          <w:b/>
          <w:color w:val="2D75B5"/>
        </w:rPr>
        <w:t>Categories</w:t>
      </w:r>
      <w:r w:rsidRPr="00AA0ED3">
        <w:rPr>
          <w:b/>
          <w:color w:val="2D75B5"/>
          <w:spacing w:val="-9"/>
        </w:rPr>
        <w:t xml:space="preserve"> </w:t>
      </w:r>
      <w:r w:rsidRPr="00AA0ED3">
        <w:rPr>
          <w:b/>
          <w:color w:val="2D75B5"/>
        </w:rPr>
        <w:t>of</w:t>
      </w:r>
      <w:r w:rsidRPr="00AA0ED3">
        <w:rPr>
          <w:b/>
          <w:color w:val="2D75B5"/>
          <w:spacing w:val="-2"/>
        </w:rPr>
        <w:t xml:space="preserve"> </w:t>
      </w:r>
      <w:r w:rsidRPr="00AA0ED3">
        <w:rPr>
          <w:b/>
          <w:color w:val="2D75B5"/>
          <w:spacing w:val="-4"/>
        </w:rPr>
        <w:t>Abuse</w:t>
      </w:r>
    </w:p>
    <w:p w14:paraId="4BFBE757" w14:textId="77777777" w:rsidR="00B03AB0" w:rsidRPr="00AA0ED3" w:rsidRDefault="0013487D" w:rsidP="000369DD">
      <w:pPr>
        <w:pStyle w:val="BodyText"/>
        <w:spacing w:before="121" w:line="273" w:lineRule="auto"/>
        <w:ind w:right="112"/>
        <w:jc w:val="both"/>
        <w:rPr>
          <w:lang w:val="en-GB"/>
        </w:rPr>
      </w:pPr>
      <w:r w:rsidRPr="00AA0ED3">
        <w:rPr>
          <w:lang w:val="en-GB"/>
        </w:rPr>
        <w:t>All staff should be aware that</w:t>
      </w:r>
      <w:r w:rsidRPr="00AA0ED3">
        <w:rPr>
          <w:spacing w:val="-1"/>
          <w:lang w:val="en-GB"/>
        </w:rPr>
        <w:t xml:space="preserve"> </w:t>
      </w:r>
      <w:r w:rsidRPr="00AA0ED3">
        <w:rPr>
          <w:lang w:val="en-GB"/>
        </w:rPr>
        <w:t>abuse, neglect, and safeguarding issues are rarely standalone events that</w:t>
      </w:r>
      <w:r w:rsidRPr="00AA0ED3">
        <w:rPr>
          <w:spacing w:val="-1"/>
          <w:lang w:val="en-GB"/>
        </w:rPr>
        <w:t xml:space="preserve"> </w:t>
      </w:r>
      <w:r w:rsidRPr="00AA0ED3">
        <w:rPr>
          <w:lang w:val="en-GB"/>
        </w:rPr>
        <w:t>can be covered by one definition or label. In most cases multiple issues will overlap with one another.</w:t>
      </w:r>
    </w:p>
    <w:p w14:paraId="19E6C8E7" w14:textId="77777777" w:rsidR="00B03AB0" w:rsidRPr="00AA0ED3" w:rsidRDefault="0013487D" w:rsidP="000369DD">
      <w:pPr>
        <w:pStyle w:val="BodyText"/>
        <w:spacing w:before="122" w:line="276" w:lineRule="auto"/>
        <w:ind w:right="112"/>
        <w:jc w:val="both"/>
        <w:rPr>
          <w:lang w:val="en-GB"/>
        </w:rPr>
      </w:pPr>
      <w:r w:rsidRPr="00AA0ED3">
        <w:rPr>
          <w:lang w:val="en-GB"/>
        </w:rPr>
        <w:t>Abuse:</w:t>
      </w:r>
      <w:r w:rsidRPr="00AA0ED3">
        <w:rPr>
          <w:spacing w:val="-10"/>
          <w:lang w:val="en-GB"/>
        </w:rPr>
        <w:t xml:space="preserve"> </w:t>
      </w:r>
      <w:r w:rsidRPr="00AA0ED3">
        <w:rPr>
          <w:lang w:val="en-GB"/>
        </w:rPr>
        <w:t>a</w:t>
      </w:r>
      <w:r w:rsidRPr="00AA0ED3">
        <w:rPr>
          <w:spacing w:val="-9"/>
          <w:lang w:val="en-GB"/>
        </w:rPr>
        <w:t xml:space="preserve"> </w:t>
      </w:r>
      <w:r w:rsidRPr="00AA0ED3">
        <w:rPr>
          <w:lang w:val="en-GB"/>
        </w:rPr>
        <w:t>form</w:t>
      </w:r>
      <w:r w:rsidRPr="00AA0ED3">
        <w:rPr>
          <w:spacing w:val="-8"/>
          <w:lang w:val="en-GB"/>
        </w:rPr>
        <w:t xml:space="preserve"> </w:t>
      </w:r>
      <w:r w:rsidRPr="00AA0ED3">
        <w:rPr>
          <w:lang w:val="en-GB"/>
        </w:rPr>
        <w:t>of</w:t>
      </w:r>
      <w:r w:rsidRPr="00AA0ED3">
        <w:rPr>
          <w:spacing w:val="-9"/>
          <w:lang w:val="en-GB"/>
        </w:rPr>
        <w:t xml:space="preserve"> </w:t>
      </w:r>
      <w:r w:rsidRPr="00AA0ED3">
        <w:rPr>
          <w:lang w:val="en-GB"/>
        </w:rPr>
        <w:t>maltreatment</w:t>
      </w:r>
      <w:r w:rsidRPr="00AA0ED3">
        <w:rPr>
          <w:spacing w:val="-11"/>
          <w:lang w:val="en-GB"/>
        </w:rPr>
        <w:t xml:space="preserve"> </w:t>
      </w:r>
      <w:r w:rsidRPr="00AA0ED3">
        <w:rPr>
          <w:lang w:val="en-GB"/>
        </w:rPr>
        <w:t>of</w:t>
      </w:r>
      <w:r w:rsidRPr="00AA0ED3">
        <w:rPr>
          <w:spacing w:val="-9"/>
          <w:lang w:val="en-GB"/>
        </w:rPr>
        <w:t xml:space="preserve"> </w:t>
      </w:r>
      <w:r w:rsidRPr="00AA0ED3">
        <w:rPr>
          <w:lang w:val="en-GB"/>
        </w:rPr>
        <w:t>a</w:t>
      </w:r>
      <w:r w:rsidRPr="00AA0ED3">
        <w:rPr>
          <w:spacing w:val="-9"/>
          <w:lang w:val="en-GB"/>
        </w:rPr>
        <w:t xml:space="preserve"> </w:t>
      </w:r>
      <w:r w:rsidRPr="00AA0ED3">
        <w:rPr>
          <w:lang w:val="en-GB"/>
        </w:rPr>
        <w:t>child.</w:t>
      </w:r>
      <w:r w:rsidRPr="00AA0ED3">
        <w:rPr>
          <w:spacing w:val="-7"/>
          <w:lang w:val="en-GB"/>
        </w:rPr>
        <w:t xml:space="preserve"> </w:t>
      </w:r>
      <w:r w:rsidRPr="00AA0ED3">
        <w:rPr>
          <w:lang w:val="en-GB"/>
        </w:rPr>
        <w:t>Somebody</w:t>
      </w:r>
      <w:r w:rsidRPr="00AA0ED3">
        <w:rPr>
          <w:spacing w:val="-8"/>
          <w:lang w:val="en-GB"/>
        </w:rPr>
        <w:t xml:space="preserve"> </w:t>
      </w:r>
      <w:r w:rsidRPr="00AA0ED3">
        <w:rPr>
          <w:lang w:val="en-GB"/>
        </w:rPr>
        <w:t>may</w:t>
      </w:r>
      <w:r w:rsidRPr="00AA0ED3">
        <w:rPr>
          <w:spacing w:val="-8"/>
          <w:lang w:val="en-GB"/>
        </w:rPr>
        <w:t xml:space="preserve"> </w:t>
      </w:r>
      <w:r w:rsidRPr="00AA0ED3">
        <w:rPr>
          <w:lang w:val="en-GB"/>
        </w:rPr>
        <w:t>abuse</w:t>
      </w:r>
      <w:r w:rsidRPr="00AA0ED3">
        <w:rPr>
          <w:spacing w:val="-8"/>
          <w:lang w:val="en-GB"/>
        </w:rPr>
        <w:t xml:space="preserve"> </w:t>
      </w:r>
      <w:r w:rsidRPr="00AA0ED3">
        <w:rPr>
          <w:lang w:val="en-GB"/>
        </w:rPr>
        <w:t>or</w:t>
      </w:r>
      <w:r w:rsidRPr="00AA0ED3">
        <w:rPr>
          <w:spacing w:val="-9"/>
          <w:lang w:val="en-GB"/>
        </w:rPr>
        <w:t xml:space="preserve"> </w:t>
      </w:r>
      <w:r w:rsidRPr="00AA0ED3">
        <w:rPr>
          <w:lang w:val="en-GB"/>
        </w:rPr>
        <w:t>neglect</w:t>
      </w:r>
      <w:r w:rsidRPr="00AA0ED3">
        <w:rPr>
          <w:spacing w:val="-11"/>
          <w:lang w:val="en-GB"/>
        </w:rPr>
        <w:t xml:space="preserve"> </w:t>
      </w:r>
      <w:r w:rsidRPr="00AA0ED3">
        <w:rPr>
          <w:lang w:val="en-GB"/>
        </w:rPr>
        <w:t>a</w:t>
      </w:r>
      <w:r w:rsidRPr="00AA0ED3">
        <w:rPr>
          <w:spacing w:val="-9"/>
          <w:lang w:val="en-GB"/>
        </w:rPr>
        <w:t xml:space="preserve"> </w:t>
      </w:r>
      <w:r w:rsidRPr="00AA0ED3">
        <w:rPr>
          <w:lang w:val="en-GB"/>
        </w:rPr>
        <w:t>child</w:t>
      </w:r>
      <w:r w:rsidRPr="00AA0ED3">
        <w:rPr>
          <w:spacing w:val="-10"/>
          <w:lang w:val="en-GB"/>
        </w:rPr>
        <w:t xml:space="preserve"> </w:t>
      </w:r>
      <w:r w:rsidRPr="00AA0ED3">
        <w:rPr>
          <w:lang w:val="en-GB"/>
        </w:rPr>
        <w:t>by</w:t>
      </w:r>
      <w:r w:rsidRPr="00AA0ED3">
        <w:rPr>
          <w:spacing w:val="-12"/>
          <w:lang w:val="en-GB"/>
        </w:rPr>
        <w:t xml:space="preserve"> </w:t>
      </w:r>
      <w:r w:rsidRPr="00AA0ED3">
        <w:rPr>
          <w:lang w:val="en-GB"/>
        </w:rPr>
        <w:t>inflicting</w:t>
      </w:r>
      <w:r w:rsidRPr="00AA0ED3">
        <w:rPr>
          <w:spacing w:val="-8"/>
          <w:lang w:val="en-GB"/>
        </w:rPr>
        <w:t xml:space="preserve"> </w:t>
      </w:r>
      <w:r w:rsidRPr="00AA0ED3">
        <w:rPr>
          <w:lang w:val="en-GB"/>
        </w:rPr>
        <w:t>harm,</w:t>
      </w:r>
      <w:r w:rsidRPr="00AA0ED3">
        <w:rPr>
          <w:spacing w:val="-7"/>
          <w:lang w:val="en-GB"/>
        </w:rPr>
        <w:t xml:space="preserve"> </w:t>
      </w:r>
      <w:r w:rsidRPr="00AA0ED3">
        <w:rPr>
          <w:lang w:val="en-GB"/>
        </w:rPr>
        <w:t>or</w:t>
      </w:r>
      <w:r w:rsidRPr="00AA0ED3">
        <w:rPr>
          <w:spacing w:val="-9"/>
          <w:lang w:val="en-GB"/>
        </w:rPr>
        <w:t xml:space="preserve"> </w:t>
      </w:r>
      <w:r w:rsidRPr="00AA0ED3">
        <w:rPr>
          <w:lang w:val="en-GB"/>
        </w:rPr>
        <w:t>by</w:t>
      </w:r>
      <w:r w:rsidRPr="00AA0ED3">
        <w:rPr>
          <w:spacing w:val="-8"/>
          <w:lang w:val="en-GB"/>
        </w:rPr>
        <w:t xml:space="preserve"> </w:t>
      </w:r>
      <w:r w:rsidRPr="00AA0ED3">
        <w:rPr>
          <w:lang w:val="en-GB"/>
        </w:rPr>
        <w:t>failing to</w:t>
      </w:r>
      <w:r w:rsidRPr="00AA0ED3">
        <w:rPr>
          <w:spacing w:val="-13"/>
          <w:lang w:val="en-GB"/>
        </w:rPr>
        <w:t xml:space="preserve"> </w:t>
      </w:r>
      <w:r w:rsidRPr="00AA0ED3">
        <w:rPr>
          <w:lang w:val="en-GB"/>
        </w:rPr>
        <w:t>act</w:t>
      </w:r>
      <w:r w:rsidRPr="00AA0ED3">
        <w:rPr>
          <w:spacing w:val="-12"/>
          <w:lang w:val="en-GB"/>
        </w:rPr>
        <w:t xml:space="preserve"> </w:t>
      </w:r>
      <w:r w:rsidRPr="00AA0ED3">
        <w:rPr>
          <w:lang w:val="en-GB"/>
        </w:rPr>
        <w:t>to</w:t>
      </w:r>
      <w:r w:rsidRPr="00AA0ED3">
        <w:rPr>
          <w:spacing w:val="-9"/>
          <w:lang w:val="en-GB"/>
        </w:rPr>
        <w:t xml:space="preserve"> </w:t>
      </w:r>
      <w:r w:rsidRPr="00AA0ED3">
        <w:rPr>
          <w:lang w:val="en-GB"/>
        </w:rPr>
        <w:t>prevent</w:t>
      </w:r>
      <w:r w:rsidRPr="00AA0ED3">
        <w:rPr>
          <w:spacing w:val="-9"/>
          <w:lang w:val="en-GB"/>
        </w:rPr>
        <w:t xml:space="preserve"> </w:t>
      </w:r>
      <w:r w:rsidRPr="00AA0ED3">
        <w:rPr>
          <w:lang w:val="en-GB"/>
        </w:rPr>
        <w:t>harm.</w:t>
      </w:r>
      <w:r w:rsidRPr="00AA0ED3">
        <w:rPr>
          <w:spacing w:val="-10"/>
          <w:lang w:val="en-GB"/>
        </w:rPr>
        <w:t xml:space="preserve"> </w:t>
      </w:r>
      <w:r w:rsidRPr="00AA0ED3">
        <w:rPr>
          <w:lang w:val="en-GB"/>
        </w:rPr>
        <w:t>They</w:t>
      </w:r>
      <w:r w:rsidRPr="00AA0ED3">
        <w:rPr>
          <w:spacing w:val="-6"/>
          <w:lang w:val="en-GB"/>
        </w:rPr>
        <w:t xml:space="preserve"> </w:t>
      </w:r>
      <w:r w:rsidRPr="00AA0ED3">
        <w:rPr>
          <w:lang w:val="en-GB"/>
        </w:rPr>
        <w:t>may</w:t>
      </w:r>
      <w:r w:rsidRPr="00AA0ED3">
        <w:rPr>
          <w:spacing w:val="-11"/>
          <w:lang w:val="en-GB"/>
        </w:rPr>
        <w:t xml:space="preserve"> </w:t>
      </w:r>
      <w:r w:rsidRPr="00AA0ED3">
        <w:rPr>
          <w:lang w:val="en-GB"/>
        </w:rPr>
        <w:t>be</w:t>
      </w:r>
      <w:r w:rsidRPr="00AA0ED3">
        <w:rPr>
          <w:spacing w:val="-7"/>
          <w:lang w:val="en-GB"/>
        </w:rPr>
        <w:t xml:space="preserve"> </w:t>
      </w:r>
      <w:r w:rsidRPr="00AA0ED3">
        <w:rPr>
          <w:lang w:val="en-GB"/>
        </w:rPr>
        <w:t>abused</w:t>
      </w:r>
      <w:r w:rsidRPr="00AA0ED3">
        <w:rPr>
          <w:spacing w:val="-12"/>
          <w:lang w:val="en-GB"/>
        </w:rPr>
        <w:t xml:space="preserve"> </w:t>
      </w:r>
      <w:r w:rsidRPr="00AA0ED3">
        <w:rPr>
          <w:lang w:val="en-GB"/>
        </w:rPr>
        <w:t>by</w:t>
      </w:r>
      <w:r w:rsidRPr="00AA0ED3">
        <w:rPr>
          <w:spacing w:val="-6"/>
          <w:lang w:val="en-GB"/>
        </w:rPr>
        <w:t xml:space="preserve"> </w:t>
      </w:r>
      <w:r w:rsidRPr="00AA0ED3">
        <w:rPr>
          <w:lang w:val="en-GB"/>
        </w:rPr>
        <w:t>an</w:t>
      </w:r>
      <w:r w:rsidRPr="00AA0ED3">
        <w:rPr>
          <w:spacing w:val="-8"/>
          <w:lang w:val="en-GB"/>
        </w:rPr>
        <w:t xml:space="preserve"> </w:t>
      </w:r>
      <w:r w:rsidRPr="00AA0ED3">
        <w:rPr>
          <w:lang w:val="en-GB"/>
        </w:rPr>
        <w:t>adult</w:t>
      </w:r>
      <w:r w:rsidRPr="00AA0ED3">
        <w:rPr>
          <w:spacing w:val="-13"/>
          <w:lang w:val="en-GB"/>
        </w:rPr>
        <w:t xml:space="preserve"> </w:t>
      </w:r>
      <w:r w:rsidRPr="00AA0ED3">
        <w:rPr>
          <w:lang w:val="en-GB"/>
        </w:rPr>
        <w:t>or</w:t>
      </w:r>
      <w:r w:rsidRPr="00AA0ED3">
        <w:rPr>
          <w:spacing w:val="-7"/>
          <w:lang w:val="en-GB"/>
        </w:rPr>
        <w:t xml:space="preserve"> </w:t>
      </w:r>
      <w:r w:rsidRPr="00AA0ED3">
        <w:rPr>
          <w:lang w:val="en-GB"/>
        </w:rPr>
        <w:t>adults</w:t>
      </w:r>
      <w:r w:rsidRPr="00AA0ED3">
        <w:rPr>
          <w:spacing w:val="-7"/>
          <w:lang w:val="en-GB"/>
        </w:rPr>
        <w:t xml:space="preserve"> </w:t>
      </w:r>
      <w:r w:rsidRPr="00AA0ED3">
        <w:rPr>
          <w:lang w:val="en-GB"/>
        </w:rPr>
        <w:t>or</w:t>
      </w:r>
      <w:r w:rsidRPr="00AA0ED3">
        <w:rPr>
          <w:spacing w:val="-7"/>
          <w:lang w:val="en-GB"/>
        </w:rPr>
        <w:t xml:space="preserve"> </w:t>
      </w:r>
      <w:r w:rsidRPr="00AA0ED3">
        <w:rPr>
          <w:lang w:val="en-GB"/>
        </w:rPr>
        <w:t>another</w:t>
      </w:r>
      <w:r w:rsidRPr="00AA0ED3">
        <w:rPr>
          <w:spacing w:val="-7"/>
          <w:lang w:val="en-GB"/>
        </w:rPr>
        <w:t xml:space="preserve"> </w:t>
      </w:r>
      <w:r w:rsidRPr="00AA0ED3">
        <w:rPr>
          <w:lang w:val="en-GB"/>
        </w:rPr>
        <w:t>child</w:t>
      </w:r>
      <w:r w:rsidRPr="00AA0ED3">
        <w:rPr>
          <w:spacing w:val="-13"/>
          <w:lang w:val="en-GB"/>
        </w:rPr>
        <w:t xml:space="preserve"> </w:t>
      </w:r>
      <w:r w:rsidRPr="00AA0ED3">
        <w:rPr>
          <w:lang w:val="en-GB"/>
        </w:rPr>
        <w:t>or</w:t>
      </w:r>
      <w:r w:rsidRPr="00AA0ED3">
        <w:rPr>
          <w:spacing w:val="-7"/>
          <w:lang w:val="en-GB"/>
        </w:rPr>
        <w:t xml:space="preserve"> </w:t>
      </w:r>
      <w:r w:rsidRPr="00AA0ED3">
        <w:rPr>
          <w:lang w:val="en-GB"/>
        </w:rPr>
        <w:t>children.</w:t>
      </w:r>
      <w:r w:rsidRPr="00AA0ED3">
        <w:rPr>
          <w:spacing w:val="-11"/>
          <w:lang w:val="en-GB"/>
        </w:rPr>
        <w:t xml:space="preserve"> </w:t>
      </w:r>
      <w:r w:rsidRPr="00AA0ED3">
        <w:rPr>
          <w:lang w:val="en-GB"/>
        </w:rPr>
        <w:t>It</w:t>
      </w:r>
      <w:r w:rsidRPr="00AA0ED3">
        <w:rPr>
          <w:spacing w:val="-13"/>
          <w:lang w:val="en-GB"/>
        </w:rPr>
        <w:t xml:space="preserve"> </w:t>
      </w:r>
      <w:r w:rsidRPr="00AA0ED3">
        <w:rPr>
          <w:lang w:val="en-GB"/>
        </w:rPr>
        <w:t>should</w:t>
      </w:r>
      <w:r w:rsidRPr="00AA0ED3">
        <w:rPr>
          <w:spacing w:val="-8"/>
          <w:lang w:val="en-GB"/>
        </w:rPr>
        <w:t xml:space="preserve"> </w:t>
      </w:r>
      <w:r w:rsidRPr="00AA0ED3">
        <w:rPr>
          <w:lang w:val="en-GB"/>
        </w:rPr>
        <w:t>be</w:t>
      </w:r>
      <w:r w:rsidRPr="00AA0ED3">
        <w:rPr>
          <w:spacing w:val="-7"/>
          <w:lang w:val="en-GB"/>
        </w:rPr>
        <w:t xml:space="preserve"> </w:t>
      </w:r>
      <w:r w:rsidRPr="00AA0ED3">
        <w:rPr>
          <w:lang w:val="en-GB"/>
        </w:rPr>
        <w:t>noted that abuse can be carried out both on and offline and be perpetrated by men, women, and children.</w:t>
      </w:r>
    </w:p>
    <w:p w14:paraId="45B606A8" w14:textId="77777777" w:rsidR="00B03AB0" w:rsidRPr="00AA0ED3" w:rsidRDefault="0013487D" w:rsidP="000369DD">
      <w:pPr>
        <w:pStyle w:val="BodyText"/>
        <w:spacing w:before="120" w:line="276" w:lineRule="auto"/>
        <w:ind w:right="112"/>
        <w:jc w:val="both"/>
        <w:rPr>
          <w:lang w:val="en-GB"/>
        </w:rPr>
      </w:pPr>
      <w:r w:rsidRPr="00AA0ED3">
        <w:rPr>
          <w:lang w:val="en-GB"/>
        </w:rPr>
        <w:t>Sexual</w:t>
      </w:r>
      <w:r w:rsidRPr="00AA0ED3">
        <w:rPr>
          <w:spacing w:val="-7"/>
          <w:lang w:val="en-GB"/>
        </w:rPr>
        <w:t xml:space="preserve"> </w:t>
      </w:r>
      <w:r w:rsidRPr="00AA0ED3">
        <w:rPr>
          <w:lang w:val="en-GB"/>
        </w:rPr>
        <w:t>abuse:</w:t>
      </w:r>
      <w:r w:rsidRPr="00AA0ED3">
        <w:rPr>
          <w:spacing w:val="-9"/>
          <w:lang w:val="en-GB"/>
        </w:rPr>
        <w:t xml:space="preserve"> </w:t>
      </w:r>
      <w:r w:rsidRPr="00AA0ED3">
        <w:rPr>
          <w:lang w:val="en-GB"/>
        </w:rPr>
        <w:t>involves</w:t>
      </w:r>
      <w:r w:rsidRPr="00AA0ED3">
        <w:rPr>
          <w:spacing w:val="-8"/>
          <w:lang w:val="en-GB"/>
        </w:rPr>
        <w:t xml:space="preserve"> </w:t>
      </w:r>
      <w:r w:rsidRPr="00AA0ED3">
        <w:rPr>
          <w:lang w:val="en-GB"/>
        </w:rPr>
        <w:t>forcing</w:t>
      </w:r>
      <w:r w:rsidRPr="00AA0ED3">
        <w:rPr>
          <w:spacing w:val="-7"/>
          <w:lang w:val="en-GB"/>
        </w:rPr>
        <w:t xml:space="preserve"> </w:t>
      </w:r>
      <w:r w:rsidRPr="00AA0ED3">
        <w:rPr>
          <w:lang w:val="en-GB"/>
        </w:rPr>
        <w:t>or</w:t>
      </w:r>
      <w:r w:rsidRPr="00AA0ED3">
        <w:rPr>
          <w:spacing w:val="-8"/>
          <w:lang w:val="en-GB"/>
        </w:rPr>
        <w:t xml:space="preserve"> </w:t>
      </w:r>
      <w:r w:rsidRPr="00AA0ED3">
        <w:rPr>
          <w:lang w:val="en-GB"/>
        </w:rPr>
        <w:t>enticing</w:t>
      </w:r>
      <w:r w:rsidRPr="00AA0ED3">
        <w:rPr>
          <w:spacing w:val="-7"/>
          <w:lang w:val="en-GB"/>
        </w:rPr>
        <w:t xml:space="preserve"> </w:t>
      </w:r>
      <w:r w:rsidRPr="00AA0ED3">
        <w:rPr>
          <w:lang w:val="en-GB"/>
        </w:rPr>
        <w:t>a</w:t>
      </w:r>
      <w:r w:rsidRPr="00AA0ED3">
        <w:rPr>
          <w:spacing w:val="-8"/>
          <w:lang w:val="en-GB"/>
        </w:rPr>
        <w:t xml:space="preserve"> </w:t>
      </w:r>
      <w:r w:rsidRPr="00AA0ED3">
        <w:rPr>
          <w:lang w:val="en-GB"/>
        </w:rPr>
        <w:t>child</w:t>
      </w:r>
      <w:r w:rsidRPr="00AA0ED3">
        <w:rPr>
          <w:spacing w:val="-9"/>
          <w:lang w:val="en-GB"/>
        </w:rPr>
        <w:t xml:space="preserve"> </w:t>
      </w:r>
      <w:r w:rsidRPr="00AA0ED3">
        <w:rPr>
          <w:lang w:val="en-GB"/>
        </w:rPr>
        <w:t>or</w:t>
      </w:r>
      <w:r w:rsidRPr="00AA0ED3">
        <w:rPr>
          <w:spacing w:val="-8"/>
          <w:lang w:val="en-GB"/>
        </w:rPr>
        <w:t xml:space="preserve"> </w:t>
      </w:r>
      <w:r w:rsidRPr="00AA0ED3">
        <w:rPr>
          <w:lang w:val="en-GB"/>
        </w:rPr>
        <w:t>young</w:t>
      </w:r>
      <w:r w:rsidRPr="00AA0ED3">
        <w:rPr>
          <w:spacing w:val="-7"/>
          <w:lang w:val="en-GB"/>
        </w:rPr>
        <w:t xml:space="preserve"> </w:t>
      </w:r>
      <w:r w:rsidRPr="00AA0ED3">
        <w:rPr>
          <w:lang w:val="en-GB"/>
        </w:rPr>
        <w:t>person</w:t>
      </w:r>
      <w:r w:rsidRPr="00AA0ED3">
        <w:rPr>
          <w:spacing w:val="-9"/>
          <w:lang w:val="en-GB"/>
        </w:rPr>
        <w:t xml:space="preserve"> </w:t>
      </w:r>
      <w:r w:rsidRPr="00AA0ED3">
        <w:rPr>
          <w:lang w:val="en-GB"/>
        </w:rPr>
        <w:t>to</w:t>
      </w:r>
      <w:r w:rsidRPr="00AA0ED3">
        <w:rPr>
          <w:spacing w:val="-9"/>
          <w:lang w:val="en-GB"/>
        </w:rPr>
        <w:t xml:space="preserve"> </w:t>
      </w:r>
      <w:r w:rsidRPr="00AA0ED3">
        <w:rPr>
          <w:lang w:val="en-GB"/>
        </w:rPr>
        <w:t>take</w:t>
      </w:r>
      <w:r w:rsidRPr="00AA0ED3">
        <w:rPr>
          <w:spacing w:val="-7"/>
          <w:lang w:val="en-GB"/>
        </w:rPr>
        <w:t xml:space="preserve"> </w:t>
      </w:r>
      <w:r w:rsidRPr="00AA0ED3">
        <w:rPr>
          <w:lang w:val="en-GB"/>
        </w:rPr>
        <w:t>part</w:t>
      </w:r>
      <w:r w:rsidRPr="00AA0ED3">
        <w:rPr>
          <w:spacing w:val="-6"/>
          <w:lang w:val="en-GB"/>
        </w:rPr>
        <w:t xml:space="preserve"> </w:t>
      </w:r>
      <w:r w:rsidRPr="00AA0ED3">
        <w:rPr>
          <w:lang w:val="en-GB"/>
        </w:rPr>
        <w:t>in</w:t>
      </w:r>
      <w:r w:rsidRPr="00AA0ED3">
        <w:rPr>
          <w:spacing w:val="-9"/>
          <w:lang w:val="en-GB"/>
        </w:rPr>
        <w:t xml:space="preserve"> </w:t>
      </w:r>
      <w:r w:rsidRPr="00AA0ED3">
        <w:rPr>
          <w:lang w:val="en-GB"/>
        </w:rPr>
        <w:t>sexual</w:t>
      </w:r>
      <w:r w:rsidRPr="00AA0ED3">
        <w:rPr>
          <w:spacing w:val="-6"/>
          <w:lang w:val="en-GB"/>
        </w:rPr>
        <w:t xml:space="preserve"> </w:t>
      </w:r>
      <w:r w:rsidRPr="00AA0ED3">
        <w:rPr>
          <w:lang w:val="en-GB"/>
        </w:rPr>
        <w:t>activities,</w:t>
      </w:r>
      <w:r w:rsidRPr="00AA0ED3">
        <w:rPr>
          <w:spacing w:val="-6"/>
          <w:lang w:val="en-GB"/>
        </w:rPr>
        <w:t xml:space="preserve"> </w:t>
      </w:r>
      <w:r w:rsidRPr="00AA0ED3">
        <w:rPr>
          <w:lang w:val="en-GB"/>
        </w:rPr>
        <w:t>not</w:t>
      </w:r>
      <w:r w:rsidRPr="00AA0ED3">
        <w:rPr>
          <w:spacing w:val="-10"/>
          <w:lang w:val="en-GB"/>
        </w:rPr>
        <w:t xml:space="preserve"> </w:t>
      </w:r>
      <w:r w:rsidRPr="00AA0ED3">
        <w:rPr>
          <w:lang w:val="en-GB"/>
        </w:rPr>
        <w:t>necessarily involving a high level of violence, whether or not the child is aware of what is happening. The activities may involve</w:t>
      </w:r>
      <w:r w:rsidRPr="00AA0ED3">
        <w:rPr>
          <w:spacing w:val="-3"/>
          <w:lang w:val="en-GB"/>
        </w:rPr>
        <w:t xml:space="preserve"> </w:t>
      </w:r>
      <w:r w:rsidRPr="00AA0ED3">
        <w:rPr>
          <w:lang w:val="en-GB"/>
        </w:rPr>
        <w:t>physical</w:t>
      </w:r>
      <w:r w:rsidRPr="00AA0ED3">
        <w:rPr>
          <w:spacing w:val="-2"/>
          <w:lang w:val="en-GB"/>
        </w:rPr>
        <w:t xml:space="preserve"> </w:t>
      </w:r>
      <w:r w:rsidRPr="00AA0ED3">
        <w:rPr>
          <w:lang w:val="en-GB"/>
        </w:rPr>
        <w:t>contact,</w:t>
      </w:r>
      <w:r w:rsidRPr="00AA0ED3">
        <w:rPr>
          <w:spacing w:val="-1"/>
          <w:lang w:val="en-GB"/>
        </w:rPr>
        <w:t xml:space="preserve"> </w:t>
      </w:r>
      <w:r w:rsidRPr="00AA0ED3">
        <w:rPr>
          <w:lang w:val="en-GB"/>
        </w:rPr>
        <w:t>including</w:t>
      </w:r>
      <w:r w:rsidRPr="00AA0ED3">
        <w:rPr>
          <w:spacing w:val="-2"/>
          <w:lang w:val="en-GB"/>
        </w:rPr>
        <w:t xml:space="preserve"> </w:t>
      </w:r>
      <w:r w:rsidRPr="00AA0ED3">
        <w:rPr>
          <w:lang w:val="en-GB"/>
        </w:rPr>
        <w:t>assault</w:t>
      </w:r>
      <w:r w:rsidRPr="00AA0ED3">
        <w:rPr>
          <w:spacing w:val="-5"/>
          <w:lang w:val="en-GB"/>
        </w:rPr>
        <w:t xml:space="preserve"> </w:t>
      </w:r>
      <w:r w:rsidRPr="00AA0ED3">
        <w:rPr>
          <w:lang w:val="en-GB"/>
        </w:rPr>
        <w:t>by</w:t>
      </w:r>
      <w:r w:rsidRPr="00AA0ED3">
        <w:rPr>
          <w:spacing w:val="-3"/>
          <w:lang w:val="en-GB"/>
        </w:rPr>
        <w:t xml:space="preserve"> </w:t>
      </w:r>
      <w:r w:rsidRPr="00AA0ED3">
        <w:rPr>
          <w:lang w:val="en-GB"/>
        </w:rPr>
        <w:t>penetration</w:t>
      </w:r>
      <w:r w:rsidRPr="00AA0ED3">
        <w:rPr>
          <w:spacing w:val="-4"/>
          <w:lang w:val="en-GB"/>
        </w:rPr>
        <w:t xml:space="preserve"> </w:t>
      </w:r>
      <w:r w:rsidRPr="00AA0ED3">
        <w:rPr>
          <w:lang w:val="en-GB"/>
        </w:rPr>
        <w:t>(for</w:t>
      </w:r>
      <w:r w:rsidRPr="00AA0ED3">
        <w:rPr>
          <w:spacing w:val="-3"/>
          <w:lang w:val="en-GB"/>
        </w:rPr>
        <w:t xml:space="preserve"> </w:t>
      </w:r>
      <w:r w:rsidRPr="00AA0ED3">
        <w:rPr>
          <w:lang w:val="en-GB"/>
        </w:rPr>
        <w:t>example</w:t>
      </w:r>
      <w:r w:rsidRPr="00AA0ED3">
        <w:rPr>
          <w:spacing w:val="-3"/>
          <w:lang w:val="en-GB"/>
        </w:rPr>
        <w:t xml:space="preserve"> </w:t>
      </w:r>
      <w:r w:rsidRPr="00AA0ED3">
        <w:rPr>
          <w:lang w:val="en-GB"/>
        </w:rPr>
        <w:t>rape</w:t>
      </w:r>
      <w:r w:rsidRPr="00AA0ED3">
        <w:rPr>
          <w:spacing w:val="-3"/>
          <w:lang w:val="en-GB"/>
        </w:rPr>
        <w:t xml:space="preserve"> </w:t>
      </w:r>
      <w:r w:rsidRPr="00AA0ED3">
        <w:rPr>
          <w:lang w:val="en-GB"/>
        </w:rPr>
        <w:t>or</w:t>
      </w:r>
      <w:r w:rsidRPr="00AA0ED3">
        <w:rPr>
          <w:spacing w:val="-3"/>
          <w:lang w:val="en-GB"/>
        </w:rPr>
        <w:t xml:space="preserve"> </w:t>
      </w:r>
      <w:r w:rsidRPr="00AA0ED3">
        <w:rPr>
          <w:lang w:val="en-GB"/>
        </w:rPr>
        <w:t>oral</w:t>
      </w:r>
      <w:r w:rsidRPr="00AA0ED3">
        <w:rPr>
          <w:spacing w:val="-2"/>
          <w:lang w:val="en-GB"/>
        </w:rPr>
        <w:t xml:space="preserve"> </w:t>
      </w:r>
      <w:r w:rsidRPr="00AA0ED3">
        <w:rPr>
          <w:lang w:val="en-GB"/>
        </w:rPr>
        <w:t>sex)</w:t>
      </w:r>
      <w:r w:rsidRPr="00AA0ED3">
        <w:rPr>
          <w:spacing w:val="-3"/>
          <w:lang w:val="en-GB"/>
        </w:rPr>
        <w:t xml:space="preserve"> </w:t>
      </w:r>
      <w:r w:rsidRPr="00AA0ED3">
        <w:rPr>
          <w:lang w:val="en-GB"/>
        </w:rPr>
        <w:t>or</w:t>
      </w:r>
      <w:r w:rsidRPr="00AA0ED3">
        <w:rPr>
          <w:spacing w:val="-3"/>
          <w:lang w:val="en-GB"/>
        </w:rPr>
        <w:t xml:space="preserve"> </w:t>
      </w:r>
      <w:r w:rsidRPr="00AA0ED3">
        <w:rPr>
          <w:lang w:val="en-GB"/>
        </w:rPr>
        <w:t>non-penetrative</w:t>
      </w:r>
      <w:r w:rsidRPr="00AA0ED3">
        <w:rPr>
          <w:spacing w:val="-3"/>
          <w:lang w:val="en-GB"/>
        </w:rPr>
        <w:t xml:space="preserve"> </w:t>
      </w:r>
      <w:r w:rsidRPr="00AA0ED3">
        <w:rPr>
          <w:lang w:val="en-GB"/>
        </w:rPr>
        <w:t>acts such as masturbation, kissing, rubbing, and touching outside of clothing. They may also include non-contact activities, such as involving children in looking at, or in the production of, sexual images, watching sexual activities,</w:t>
      </w:r>
      <w:r w:rsidRPr="00AA0ED3">
        <w:rPr>
          <w:spacing w:val="-2"/>
          <w:lang w:val="en-GB"/>
        </w:rPr>
        <w:t xml:space="preserve"> </w:t>
      </w:r>
      <w:r w:rsidRPr="00AA0ED3">
        <w:rPr>
          <w:lang w:val="en-GB"/>
        </w:rPr>
        <w:t>encouraging</w:t>
      </w:r>
      <w:r w:rsidRPr="00AA0ED3">
        <w:rPr>
          <w:spacing w:val="-3"/>
          <w:lang w:val="en-GB"/>
        </w:rPr>
        <w:t xml:space="preserve"> </w:t>
      </w:r>
      <w:r w:rsidRPr="00AA0ED3">
        <w:rPr>
          <w:lang w:val="en-GB"/>
        </w:rPr>
        <w:t>children</w:t>
      </w:r>
      <w:r w:rsidRPr="00AA0ED3">
        <w:rPr>
          <w:spacing w:val="-5"/>
          <w:lang w:val="en-GB"/>
        </w:rPr>
        <w:t xml:space="preserve"> </w:t>
      </w:r>
      <w:r w:rsidRPr="00AA0ED3">
        <w:rPr>
          <w:lang w:val="en-GB"/>
        </w:rPr>
        <w:t>to</w:t>
      </w:r>
      <w:r w:rsidRPr="00AA0ED3">
        <w:rPr>
          <w:spacing w:val="-5"/>
          <w:lang w:val="en-GB"/>
        </w:rPr>
        <w:t xml:space="preserve"> </w:t>
      </w:r>
      <w:r w:rsidRPr="00AA0ED3">
        <w:rPr>
          <w:lang w:val="en-GB"/>
        </w:rPr>
        <w:t>behave</w:t>
      </w:r>
      <w:r w:rsidRPr="00AA0ED3">
        <w:rPr>
          <w:spacing w:val="-3"/>
          <w:lang w:val="en-GB"/>
        </w:rPr>
        <w:t xml:space="preserve"> </w:t>
      </w:r>
      <w:r w:rsidRPr="00AA0ED3">
        <w:rPr>
          <w:lang w:val="en-GB"/>
        </w:rPr>
        <w:t>in</w:t>
      </w:r>
      <w:r w:rsidRPr="00AA0ED3">
        <w:rPr>
          <w:spacing w:val="-5"/>
          <w:lang w:val="en-GB"/>
        </w:rPr>
        <w:t xml:space="preserve"> </w:t>
      </w:r>
      <w:r w:rsidRPr="00AA0ED3">
        <w:rPr>
          <w:lang w:val="en-GB"/>
        </w:rPr>
        <w:t>sexually</w:t>
      </w:r>
      <w:r w:rsidRPr="00AA0ED3">
        <w:rPr>
          <w:spacing w:val="-4"/>
          <w:lang w:val="en-GB"/>
        </w:rPr>
        <w:t xml:space="preserve"> </w:t>
      </w:r>
      <w:r w:rsidRPr="00AA0ED3">
        <w:rPr>
          <w:lang w:val="en-GB"/>
        </w:rPr>
        <w:t>inappropriate</w:t>
      </w:r>
      <w:r w:rsidRPr="00AA0ED3">
        <w:rPr>
          <w:spacing w:val="-4"/>
          <w:lang w:val="en-GB"/>
        </w:rPr>
        <w:t xml:space="preserve"> </w:t>
      </w:r>
      <w:r w:rsidRPr="00AA0ED3">
        <w:rPr>
          <w:lang w:val="en-GB"/>
        </w:rPr>
        <w:t>ways,</w:t>
      </w:r>
      <w:r w:rsidRPr="00AA0ED3">
        <w:rPr>
          <w:spacing w:val="-2"/>
          <w:lang w:val="en-GB"/>
        </w:rPr>
        <w:t xml:space="preserve"> </w:t>
      </w:r>
      <w:r w:rsidRPr="00AA0ED3">
        <w:rPr>
          <w:lang w:val="en-GB"/>
        </w:rPr>
        <w:t>or</w:t>
      </w:r>
      <w:r w:rsidRPr="00AA0ED3">
        <w:rPr>
          <w:spacing w:val="-4"/>
          <w:lang w:val="en-GB"/>
        </w:rPr>
        <w:t xml:space="preserve"> </w:t>
      </w:r>
      <w:r w:rsidRPr="00AA0ED3">
        <w:rPr>
          <w:lang w:val="en-GB"/>
        </w:rPr>
        <w:t>grooming</w:t>
      </w:r>
      <w:r w:rsidRPr="00AA0ED3">
        <w:rPr>
          <w:spacing w:val="-3"/>
          <w:lang w:val="en-GB"/>
        </w:rPr>
        <w:t xml:space="preserve"> </w:t>
      </w:r>
      <w:r w:rsidRPr="00AA0ED3">
        <w:rPr>
          <w:lang w:val="en-GB"/>
        </w:rPr>
        <w:t>a</w:t>
      </w:r>
      <w:r w:rsidRPr="00AA0ED3">
        <w:rPr>
          <w:spacing w:val="-4"/>
          <w:lang w:val="en-GB"/>
        </w:rPr>
        <w:t xml:space="preserve"> </w:t>
      </w:r>
      <w:r w:rsidRPr="00AA0ED3">
        <w:rPr>
          <w:lang w:val="en-GB"/>
        </w:rPr>
        <w:t>child</w:t>
      </w:r>
      <w:r w:rsidRPr="00AA0ED3">
        <w:rPr>
          <w:spacing w:val="-5"/>
          <w:lang w:val="en-GB"/>
        </w:rPr>
        <w:t xml:space="preserve"> </w:t>
      </w:r>
      <w:r w:rsidRPr="00AA0ED3">
        <w:rPr>
          <w:lang w:val="en-GB"/>
        </w:rPr>
        <w:t>in</w:t>
      </w:r>
      <w:r w:rsidRPr="00AA0ED3">
        <w:rPr>
          <w:spacing w:val="-5"/>
          <w:lang w:val="en-GB"/>
        </w:rPr>
        <w:t xml:space="preserve"> </w:t>
      </w:r>
      <w:r w:rsidRPr="00AA0ED3">
        <w:rPr>
          <w:lang w:val="en-GB"/>
        </w:rPr>
        <w:t>preparation</w:t>
      </w:r>
      <w:r w:rsidRPr="00AA0ED3">
        <w:rPr>
          <w:spacing w:val="-5"/>
          <w:lang w:val="en-GB"/>
        </w:rPr>
        <w:t xml:space="preserve"> </w:t>
      </w:r>
      <w:r w:rsidRPr="00AA0ED3">
        <w:rPr>
          <w:lang w:val="en-GB"/>
        </w:rPr>
        <w:t>for abuse</w:t>
      </w:r>
      <w:r w:rsidRPr="00AA0ED3">
        <w:rPr>
          <w:spacing w:val="-13"/>
          <w:lang w:val="en-GB"/>
        </w:rPr>
        <w:t xml:space="preserve"> </w:t>
      </w:r>
      <w:r w:rsidRPr="00AA0ED3">
        <w:rPr>
          <w:lang w:val="en-GB"/>
        </w:rPr>
        <w:t>(including</w:t>
      </w:r>
      <w:r w:rsidRPr="00AA0ED3">
        <w:rPr>
          <w:spacing w:val="-12"/>
          <w:lang w:val="en-GB"/>
        </w:rPr>
        <w:t xml:space="preserve"> </w:t>
      </w:r>
      <w:r w:rsidRPr="00AA0ED3">
        <w:rPr>
          <w:lang w:val="en-GB"/>
        </w:rPr>
        <w:t>via</w:t>
      </w:r>
      <w:r w:rsidRPr="00AA0ED3">
        <w:rPr>
          <w:spacing w:val="-13"/>
          <w:lang w:val="en-GB"/>
        </w:rPr>
        <w:t xml:space="preserve"> </w:t>
      </w:r>
      <w:r w:rsidRPr="00AA0ED3">
        <w:rPr>
          <w:lang w:val="en-GB"/>
        </w:rPr>
        <w:t>the</w:t>
      </w:r>
      <w:r w:rsidRPr="00AA0ED3">
        <w:rPr>
          <w:spacing w:val="-12"/>
          <w:lang w:val="en-GB"/>
        </w:rPr>
        <w:t xml:space="preserve"> </w:t>
      </w:r>
      <w:r w:rsidRPr="00AA0ED3">
        <w:rPr>
          <w:lang w:val="en-GB"/>
        </w:rPr>
        <w:t>internet).</w:t>
      </w:r>
      <w:r w:rsidRPr="00AA0ED3">
        <w:rPr>
          <w:spacing w:val="-13"/>
          <w:lang w:val="en-GB"/>
        </w:rPr>
        <w:t xml:space="preserve"> </w:t>
      </w:r>
      <w:r w:rsidRPr="00AA0ED3">
        <w:rPr>
          <w:lang w:val="en-GB"/>
        </w:rPr>
        <w:t>Sexual</w:t>
      </w:r>
      <w:r w:rsidRPr="00AA0ED3">
        <w:rPr>
          <w:spacing w:val="-12"/>
          <w:lang w:val="en-GB"/>
        </w:rPr>
        <w:t xml:space="preserve"> </w:t>
      </w:r>
      <w:r w:rsidRPr="00AA0ED3">
        <w:rPr>
          <w:lang w:val="en-GB"/>
        </w:rPr>
        <w:t>abuse</w:t>
      </w:r>
      <w:r w:rsidRPr="00AA0ED3">
        <w:rPr>
          <w:spacing w:val="-13"/>
          <w:lang w:val="en-GB"/>
        </w:rPr>
        <w:t xml:space="preserve"> </w:t>
      </w:r>
      <w:r w:rsidRPr="00AA0ED3">
        <w:rPr>
          <w:lang w:val="en-GB"/>
        </w:rPr>
        <w:t>is</w:t>
      </w:r>
      <w:r w:rsidRPr="00AA0ED3">
        <w:rPr>
          <w:spacing w:val="-12"/>
          <w:lang w:val="en-GB"/>
        </w:rPr>
        <w:t xml:space="preserve"> </w:t>
      </w:r>
      <w:r w:rsidRPr="00AA0ED3">
        <w:rPr>
          <w:lang w:val="en-GB"/>
        </w:rPr>
        <w:t>not</w:t>
      </w:r>
      <w:r w:rsidRPr="00AA0ED3">
        <w:rPr>
          <w:spacing w:val="-12"/>
          <w:lang w:val="en-GB"/>
        </w:rPr>
        <w:t xml:space="preserve"> </w:t>
      </w:r>
      <w:r w:rsidRPr="00AA0ED3">
        <w:rPr>
          <w:lang w:val="en-GB"/>
        </w:rPr>
        <w:t>solely</w:t>
      </w:r>
      <w:r w:rsidRPr="00AA0ED3">
        <w:rPr>
          <w:spacing w:val="-13"/>
          <w:lang w:val="en-GB"/>
        </w:rPr>
        <w:t xml:space="preserve"> </w:t>
      </w:r>
      <w:r w:rsidRPr="00AA0ED3">
        <w:rPr>
          <w:lang w:val="en-GB"/>
        </w:rPr>
        <w:t>perpetrated</w:t>
      </w:r>
      <w:r w:rsidRPr="00AA0ED3">
        <w:rPr>
          <w:spacing w:val="-12"/>
          <w:lang w:val="en-GB"/>
        </w:rPr>
        <w:t xml:space="preserve"> </w:t>
      </w:r>
      <w:r w:rsidRPr="00AA0ED3">
        <w:rPr>
          <w:lang w:val="en-GB"/>
        </w:rPr>
        <w:t>by</w:t>
      </w:r>
      <w:r w:rsidRPr="00AA0ED3">
        <w:rPr>
          <w:spacing w:val="-13"/>
          <w:lang w:val="en-GB"/>
        </w:rPr>
        <w:t xml:space="preserve"> </w:t>
      </w:r>
      <w:r w:rsidRPr="00AA0ED3">
        <w:rPr>
          <w:lang w:val="en-GB"/>
        </w:rPr>
        <w:t>adult</w:t>
      </w:r>
      <w:r w:rsidRPr="00AA0ED3">
        <w:rPr>
          <w:spacing w:val="-12"/>
          <w:lang w:val="en-GB"/>
        </w:rPr>
        <w:t xml:space="preserve"> </w:t>
      </w:r>
      <w:r w:rsidRPr="00AA0ED3">
        <w:rPr>
          <w:lang w:val="en-GB"/>
        </w:rPr>
        <w:t>males.</w:t>
      </w:r>
      <w:r w:rsidRPr="00AA0ED3">
        <w:rPr>
          <w:spacing w:val="-13"/>
          <w:lang w:val="en-GB"/>
        </w:rPr>
        <w:t xml:space="preserve"> </w:t>
      </w:r>
      <w:r w:rsidRPr="00AA0ED3">
        <w:rPr>
          <w:lang w:val="en-GB"/>
        </w:rPr>
        <w:t>Women</w:t>
      </w:r>
      <w:r w:rsidRPr="00AA0ED3">
        <w:rPr>
          <w:spacing w:val="-12"/>
          <w:lang w:val="en-GB"/>
        </w:rPr>
        <w:t xml:space="preserve"> </w:t>
      </w:r>
      <w:r w:rsidRPr="00AA0ED3">
        <w:rPr>
          <w:lang w:val="en-GB"/>
        </w:rPr>
        <w:t>can</w:t>
      </w:r>
      <w:r w:rsidRPr="00AA0ED3">
        <w:rPr>
          <w:spacing w:val="-12"/>
          <w:lang w:val="en-GB"/>
        </w:rPr>
        <w:t xml:space="preserve"> </w:t>
      </w:r>
      <w:r w:rsidRPr="00AA0ED3">
        <w:rPr>
          <w:lang w:val="en-GB"/>
        </w:rPr>
        <w:t>also</w:t>
      </w:r>
      <w:r w:rsidRPr="00AA0ED3">
        <w:rPr>
          <w:spacing w:val="-13"/>
          <w:lang w:val="en-GB"/>
        </w:rPr>
        <w:t xml:space="preserve"> </w:t>
      </w:r>
      <w:r w:rsidRPr="00AA0ED3">
        <w:rPr>
          <w:lang w:val="en-GB"/>
        </w:rPr>
        <w:t>commit acts of sexual abuse, as can other children.</w:t>
      </w:r>
    </w:p>
    <w:p w14:paraId="732A3278" w14:textId="77777777" w:rsidR="00B03AB0" w:rsidRPr="00AA0ED3" w:rsidRDefault="0013487D" w:rsidP="000369DD">
      <w:pPr>
        <w:pStyle w:val="BodyText"/>
        <w:spacing w:before="122"/>
        <w:ind w:right="112"/>
        <w:jc w:val="both"/>
        <w:rPr>
          <w:lang w:val="en-GB"/>
        </w:rPr>
      </w:pPr>
      <w:r w:rsidRPr="00AA0ED3">
        <w:rPr>
          <w:lang w:val="en-GB"/>
        </w:rPr>
        <w:t>Signs</w:t>
      </w:r>
      <w:r w:rsidRPr="00AA0ED3">
        <w:rPr>
          <w:spacing w:val="-6"/>
          <w:lang w:val="en-GB"/>
        </w:rPr>
        <w:t xml:space="preserve"> </w:t>
      </w:r>
      <w:r w:rsidRPr="00AA0ED3">
        <w:rPr>
          <w:lang w:val="en-GB"/>
        </w:rPr>
        <w:t>that</w:t>
      </w:r>
      <w:r w:rsidRPr="00AA0ED3">
        <w:rPr>
          <w:spacing w:val="-7"/>
          <w:lang w:val="en-GB"/>
        </w:rPr>
        <w:t xml:space="preserve"> </w:t>
      </w:r>
      <w:r w:rsidRPr="00AA0ED3">
        <w:rPr>
          <w:lang w:val="en-GB"/>
        </w:rPr>
        <w:t>MAY</w:t>
      </w:r>
      <w:r w:rsidRPr="00AA0ED3">
        <w:rPr>
          <w:spacing w:val="-6"/>
          <w:lang w:val="en-GB"/>
        </w:rPr>
        <w:t xml:space="preserve"> </w:t>
      </w:r>
      <w:r w:rsidRPr="00AA0ED3">
        <w:rPr>
          <w:lang w:val="en-GB"/>
        </w:rPr>
        <w:t>INDICATE</w:t>
      </w:r>
      <w:r w:rsidRPr="00AA0ED3">
        <w:rPr>
          <w:spacing w:val="-2"/>
          <w:lang w:val="en-GB"/>
        </w:rPr>
        <w:t xml:space="preserve"> </w:t>
      </w:r>
      <w:r w:rsidRPr="00AA0ED3">
        <w:rPr>
          <w:lang w:val="en-GB"/>
        </w:rPr>
        <w:t>Sexual</w:t>
      </w:r>
      <w:r w:rsidRPr="00AA0ED3">
        <w:rPr>
          <w:spacing w:val="-1"/>
          <w:lang w:val="en-GB"/>
        </w:rPr>
        <w:t xml:space="preserve"> </w:t>
      </w:r>
      <w:r w:rsidRPr="00AA0ED3">
        <w:rPr>
          <w:spacing w:val="-4"/>
          <w:lang w:val="en-GB"/>
        </w:rPr>
        <w:t>Abuse</w:t>
      </w:r>
    </w:p>
    <w:p w14:paraId="34DF24D3" w14:textId="77777777" w:rsidR="00B03AB0" w:rsidRPr="00AA0ED3" w:rsidRDefault="0013487D" w:rsidP="000369DD">
      <w:pPr>
        <w:pStyle w:val="ListParagraph"/>
        <w:numPr>
          <w:ilvl w:val="0"/>
          <w:numId w:val="1"/>
        </w:numPr>
        <w:tabs>
          <w:tab w:val="left" w:pos="1400"/>
        </w:tabs>
        <w:spacing w:before="121"/>
        <w:ind w:left="1400" w:right="112" w:hanging="360"/>
        <w:rPr>
          <w:lang w:val="en-GB"/>
        </w:rPr>
      </w:pPr>
      <w:r w:rsidRPr="00AA0ED3">
        <w:rPr>
          <w:lang w:val="en-GB"/>
        </w:rPr>
        <w:t>Sudden</w:t>
      </w:r>
      <w:r w:rsidRPr="00AA0ED3">
        <w:rPr>
          <w:spacing w:val="-6"/>
          <w:lang w:val="en-GB"/>
        </w:rPr>
        <w:t xml:space="preserve"> </w:t>
      </w:r>
      <w:r w:rsidRPr="00AA0ED3">
        <w:rPr>
          <w:lang w:val="en-GB"/>
        </w:rPr>
        <w:t>changes</w:t>
      </w:r>
      <w:r w:rsidRPr="00AA0ED3">
        <w:rPr>
          <w:spacing w:val="-6"/>
          <w:lang w:val="en-GB"/>
        </w:rPr>
        <w:t xml:space="preserve"> </w:t>
      </w:r>
      <w:r w:rsidRPr="00AA0ED3">
        <w:rPr>
          <w:lang w:val="en-GB"/>
        </w:rPr>
        <w:t>in</w:t>
      </w:r>
      <w:r w:rsidRPr="00AA0ED3">
        <w:rPr>
          <w:spacing w:val="-5"/>
          <w:lang w:val="en-GB"/>
        </w:rPr>
        <w:t xml:space="preserve"> </w:t>
      </w:r>
      <w:r w:rsidRPr="00AA0ED3">
        <w:rPr>
          <w:lang w:val="en-GB"/>
        </w:rPr>
        <w:t>behaviour</w:t>
      </w:r>
      <w:r w:rsidRPr="00AA0ED3">
        <w:rPr>
          <w:spacing w:val="-6"/>
          <w:lang w:val="en-GB"/>
        </w:rPr>
        <w:t xml:space="preserve"> </w:t>
      </w:r>
      <w:r w:rsidRPr="00AA0ED3">
        <w:rPr>
          <w:lang w:val="en-GB"/>
        </w:rPr>
        <w:t>and</w:t>
      </w:r>
      <w:r w:rsidRPr="00AA0ED3">
        <w:rPr>
          <w:spacing w:val="-5"/>
          <w:lang w:val="en-GB"/>
        </w:rPr>
        <w:t xml:space="preserve"> </w:t>
      </w:r>
      <w:r w:rsidRPr="00AA0ED3">
        <w:rPr>
          <w:spacing w:val="-2"/>
          <w:lang w:val="en-GB"/>
        </w:rPr>
        <w:t>performance</w:t>
      </w:r>
    </w:p>
    <w:p w14:paraId="6F94769C"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Displays</w:t>
      </w:r>
      <w:r w:rsidRPr="00AA0ED3">
        <w:rPr>
          <w:spacing w:val="-5"/>
          <w:lang w:val="en-GB"/>
        </w:rPr>
        <w:t xml:space="preserve"> </w:t>
      </w:r>
      <w:r w:rsidRPr="00AA0ED3">
        <w:rPr>
          <w:lang w:val="en-GB"/>
        </w:rPr>
        <w:t>of</w:t>
      </w:r>
      <w:r w:rsidRPr="00AA0ED3">
        <w:rPr>
          <w:spacing w:val="-4"/>
          <w:lang w:val="en-GB"/>
        </w:rPr>
        <w:t xml:space="preserve"> </w:t>
      </w:r>
      <w:r w:rsidRPr="00AA0ED3">
        <w:rPr>
          <w:lang w:val="en-GB"/>
        </w:rPr>
        <w:t>affection</w:t>
      </w:r>
      <w:r w:rsidRPr="00AA0ED3">
        <w:rPr>
          <w:spacing w:val="-4"/>
          <w:lang w:val="en-GB"/>
        </w:rPr>
        <w:t xml:space="preserve"> </w:t>
      </w:r>
      <w:r w:rsidRPr="00AA0ED3">
        <w:rPr>
          <w:lang w:val="en-GB"/>
        </w:rPr>
        <w:t>which</w:t>
      </w:r>
      <w:r w:rsidRPr="00AA0ED3">
        <w:rPr>
          <w:spacing w:val="-5"/>
          <w:lang w:val="en-GB"/>
        </w:rPr>
        <w:t xml:space="preserve"> </w:t>
      </w:r>
      <w:r w:rsidRPr="00AA0ED3">
        <w:rPr>
          <w:lang w:val="en-GB"/>
        </w:rPr>
        <w:t>are</w:t>
      </w:r>
      <w:r w:rsidRPr="00AA0ED3">
        <w:rPr>
          <w:spacing w:val="-4"/>
          <w:lang w:val="en-GB"/>
        </w:rPr>
        <w:t xml:space="preserve"> </w:t>
      </w:r>
      <w:r w:rsidRPr="00AA0ED3">
        <w:rPr>
          <w:lang w:val="en-GB"/>
        </w:rPr>
        <w:t>sexual</w:t>
      </w:r>
      <w:r w:rsidRPr="00AA0ED3">
        <w:rPr>
          <w:spacing w:val="-4"/>
          <w:lang w:val="en-GB"/>
        </w:rPr>
        <w:t xml:space="preserve"> </w:t>
      </w:r>
      <w:r w:rsidRPr="00AA0ED3">
        <w:rPr>
          <w:lang w:val="en-GB"/>
        </w:rPr>
        <w:t>and</w:t>
      </w:r>
      <w:r w:rsidRPr="00AA0ED3">
        <w:rPr>
          <w:spacing w:val="-4"/>
          <w:lang w:val="en-GB"/>
        </w:rPr>
        <w:t xml:space="preserve"> </w:t>
      </w:r>
      <w:r w:rsidRPr="00AA0ED3">
        <w:rPr>
          <w:lang w:val="en-GB"/>
        </w:rPr>
        <w:t>age</w:t>
      </w:r>
      <w:r w:rsidRPr="00AA0ED3">
        <w:rPr>
          <w:spacing w:val="-4"/>
          <w:lang w:val="en-GB"/>
        </w:rPr>
        <w:t xml:space="preserve"> </w:t>
      </w:r>
      <w:r w:rsidRPr="00AA0ED3">
        <w:rPr>
          <w:spacing w:val="-2"/>
          <w:lang w:val="en-GB"/>
        </w:rPr>
        <w:t>inappropriate</w:t>
      </w:r>
    </w:p>
    <w:p w14:paraId="2D973536"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Self-harm,</w:t>
      </w:r>
      <w:r w:rsidRPr="00AA0ED3">
        <w:rPr>
          <w:spacing w:val="-5"/>
          <w:lang w:val="en-GB"/>
        </w:rPr>
        <w:t xml:space="preserve"> </w:t>
      </w:r>
      <w:r w:rsidRPr="00AA0ED3">
        <w:rPr>
          <w:lang w:val="en-GB"/>
        </w:rPr>
        <w:t>self-mutilation</w:t>
      </w:r>
      <w:r w:rsidRPr="00AA0ED3">
        <w:rPr>
          <w:spacing w:val="-8"/>
          <w:lang w:val="en-GB"/>
        </w:rPr>
        <w:t xml:space="preserve"> </w:t>
      </w:r>
      <w:r w:rsidRPr="00AA0ED3">
        <w:rPr>
          <w:lang w:val="en-GB"/>
        </w:rPr>
        <w:t>or</w:t>
      </w:r>
      <w:r w:rsidRPr="00AA0ED3">
        <w:rPr>
          <w:spacing w:val="-7"/>
          <w:lang w:val="en-GB"/>
        </w:rPr>
        <w:t xml:space="preserve"> </w:t>
      </w:r>
      <w:r w:rsidRPr="00AA0ED3">
        <w:rPr>
          <w:lang w:val="en-GB"/>
        </w:rPr>
        <w:t>attempts</w:t>
      </w:r>
      <w:r w:rsidRPr="00AA0ED3">
        <w:rPr>
          <w:spacing w:val="-6"/>
          <w:lang w:val="en-GB"/>
        </w:rPr>
        <w:t xml:space="preserve"> </w:t>
      </w:r>
      <w:r w:rsidRPr="00AA0ED3">
        <w:rPr>
          <w:lang w:val="en-GB"/>
        </w:rPr>
        <w:t>at</w:t>
      </w:r>
      <w:r w:rsidRPr="00AA0ED3">
        <w:rPr>
          <w:spacing w:val="-9"/>
          <w:lang w:val="en-GB"/>
        </w:rPr>
        <w:t xml:space="preserve"> </w:t>
      </w:r>
      <w:r w:rsidRPr="00AA0ED3">
        <w:rPr>
          <w:spacing w:val="-2"/>
          <w:lang w:val="en-GB"/>
        </w:rPr>
        <w:t>suicide</w:t>
      </w:r>
    </w:p>
    <w:p w14:paraId="1CE119E2"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Alluding</w:t>
      </w:r>
      <w:r w:rsidRPr="00AA0ED3">
        <w:rPr>
          <w:spacing w:val="-5"/>
          <w:lang w:val="en-GB"/>
        </w:rPr>
        <w:t xml:space="preserve"> </w:t>
      </w:r>
      <w:r w:rsidRPr="00AA0ED3">
        <w:rPr>
          <w:lang w:val="en-GB"/>
        </w:rPr>
        <w:t>to</w:t>
      </w:r>
      <w:r w:rsidRPr="00AA0ED3">
        <w:rPr>
          <w:spacing w:val="-6"/>
          <w:lang w:val="en-GB"/>
        </w:rPr>
        <w:t xml:space="preserve"> </w:t>
      </w:r>
      <w:r w:rsidRPr="00AA0ED3">
        <w:rPr>
          <w:lang w:val="en-GB"/>
        </w:rPr>
        <w:t>secrets</w:t>
      </w:r>
      <w:r w:rsidRPr="00AA0ED3">
        <w:rPr>
          <w:spacing w:val="-5"/>
          <w:lang w:val="en-GB"/>
        </w:rPr>
        <w:t xml:space="preserve"> </w:t>
      </w:r>
      <w:r w:rsidRPr="00AA0ED3">
        <w:rPr>
          <w:lang w:val="en-GB"/>
        </w:rPr>
        <w:t>which</w:t>
      </w:r>
      <w:r w:rsidRPr="00AA0ED3">
        <w:rPr>
          <w:spacing w:val="-6"/>
          <w:lang w:val="en-GB"/>
        </w:rPr>
        <w:t xml:space="preserve"> </w:t>
      </w:r>
      <w:r w:rsidRPr="00AA0ED3">
        <w:rPr>
          <w:lang w:val="en-GB"/>
        </w:rPr>
        <w:t>they</w:t>
      </w:r>
      <w:r w:rsidRPr="00AA0ED3">
        <w:rPr>
          <w:spacing w:val="-4"/>
          <w:lang w:val="en-GB"/>
        </w:rPr>
        <w:t xml:space="preserve"> </w:t>
      </w:r>
      <w:r w:rsidRPr="00AA0ED3">
        <w:rPr>
          <w:lang w:val="en-GB"/>
        </w:rPr>
        <w:t>cannot</w:t>
      </w:r>
      <w:r w:rsidRPr="00AA0ED3">
        <w:rPr>
          <w:spacing w:val="-6"/>
          <w:lang w:val="en-GB"/>
        </w:rPr>
        <w:t xml:space="preserve"> </w:t>
      </w:r>
      <w:r w:rsidRPr="00AA0ED3">
        <w:rPr>
          <w:spacing w:val="-2"/>
          <w:lang w:val="en-GB"/>
        </w:rPr>
        <w:t>reveal</w:t>
      </w:r>
    </w:p>
    <w:p w14:paraId="02AAAE99"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Tendency</w:t>
      </w:r>
      <w:r w:rsidRPr="00AA0ED3">
        <w:rPr>
          <w:spacing w:val="-8"/>
          <w:lang w:val="en-GB"/>
        </w:rPr>
        <w:t xml:space="preserve"> </w:t>
      </w:r>
      <w:r w:rsidRPr="00AA0ED3">
        <w:rPr>
          <w:lang w:val="en-GB"/>
        </w:rPr>
        <w:t>to</w:t>
      </w:r>
      <w:r w:rsidRPr="00AA0ED3">
        <w:rPr>
          <w:spacing w:val="-3"/>
          <w:lang w:val="en-GB"/>
        </w:rPr>
        <w:t xml:space="preserve"> </w:t>
      </w:r>
      <w:r w:rsidRPr="00AA0ED3">
        <w:rPr>
          <w:lang w:val="en-GB"/>
        </w:rPr>
        <w:t>cling</w:t>
      </w:r>
      <w:r w:rsidRPr="00AA0ED3">
        <w:rPr>
          <w:spacing w:val="-5"/>
          <w:lang w:val="en-GB"/>
        </w:rPr>
        <w:t xml:space="preserve"> </w:t>
      </w:r>
      <w:r w:rsidRPr="00AA0ED3">
        <w:rPr>
          <w:lang w:val="en-GB"/>
        </w:rPr>
        <w:t>or</w:t>
      </w:r>
      <w:r w:rsidRPr="00AA0ED3">
        <w:rPr>
          <w:spacing w:val="-6"/>
          <w:lang w:val="en-GB"/>
        </w:rPr>
        <w:t xml:space="preserve"> </w:t>
      </w:r>
      <w:r w:rsidRPr="00AA0ED3">
        <w:rPr>
          <w:lang w:val="en-GB"/>
        </w:rPr>
        <w:t>need</w:t>
      </w:r>
      <w:r w:rsidRPr="00AA0ED3">
        <w:rPr>
          <w:spacing w:val="-7"/>
          <w:lang w:val="en-GB"/>
        </w:rPr>
        <w:t xml:space="preserve"> </w:t>
      </w:r>
      <w:r w:rsidRPr="00AA0ED3">
        <w:rPr>
          <w:lang w:val="en-GB"/>
        </w:rPr>
        <w:t>constant</w:t>
      </w:r>
      <w:r w:rsidRPr="00AA0ED3">
        <w:rPr>
          <w:spacing w:val="-7"/>
          <w:lang w:val="en-GB"/>
        </w:rPr>
        <w:t xml:space="preserve"> </w:t>
      </w:r>
      <w:r w:rsidRPr="00AA0ED3">
        <w:rPr>
          <w:spacing w:val="-2"/>
          <w:lang w:val="en-GB"/>
        </w:rPr>
        <w:t>reassurance</w:t>
      </w:r>
    </w:p>
    <w:p w14:paraId="68F8DF99" w14:textId="77777777" w:rsidR="00B03AB0" w:rsidRPr="00AA0ED3" w:rsidRDefault="0013487D" w:rsidP="000369DD">
      <w:pPr>
        <w:pStyle w:val="ListParagraph"/>
        <w:numPr>
          <w:ilvl w:val="0"/>
          <w:numId w:val="1"/>
        </w:numPr>
        <w:tabs>
          <w:tab w:val="left" w:pos="1401"/>
        </w:tabs>
        <w:spacing w:before="1"/>
        <w:ind w:right="112"/>
        <w:rPr>
          <w:lang w:val="en-GB"/>
        </w:rPr>
      </w:pPr>
      <w:r w:rsidRPr="00AA0ED3">
        <w:rPr>
          <w:lang w:val="en-GB"/>
        </w:rPr>
        <w:t>Regression to younger behaviour for example thumb sucking, playing with discarded toys acting like a baby</w:t>
      </w:r>
    </w:p>
    <w:p w14:paraId="2EA6DD62"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spacing w:val="-2"/>
          <w:lang w:val="en-GB"/>
        </w:rPr>
        <w:t>Distrust</w:t>
      </w:r>
      <w:r w:rsidRPr="00AA0ED3">
        <w:rPr>
          <w:spacing w:val="-6"/>
          <w:lang w:val="en-GB"/>
        </w:rPr>
        <w:t xml:space="preserve"> </w:t>
      </w:r>
      <w:r w:rsidRPr="00AA0ED3">
        <w:rPr>
          <w:spacing w:val="-2"/>
          <w:lang w:val="en-GB"/>
        </w:rPr>
        <w:t>of</w:t>
      </w:r>
      <w:r w:rsidRPr="00AA0ED3">
        <w:rPr>
          <w:spacing w:val="3"/>
          <w:lang w:val="en-GB"/>
        </w:rPr>
        <w:t xml:space="preserve"> </w:t>
      </w:r>
      <w:r w:rsidRPr="00AA0ED3">
        <w:rPr>
          <w:spacing w:val="-2"/>
          <w:lang w:val="en-GB"/>
        </w:rPr>
        <w:t>familiar</w:t>
      </w:r>
      <w:r w:rsidRPr="00AA0ED3">
        <w:rPr>
          <w:spacing w:val="-3"/>
          <w:lang w:val="en-GB"/>
        </w:rPr>
        <w:t xml:space="preserve"> </w:t>
      </w:r>
      <w:r w:rsidRPr="00AA0ED3">
        <w:rPr>
          <w:spacing w:val="-2"/>
          <w:lang w:val="en-GB"/>
        </w:rPr>
        <w:t>adults,</w:t>
      </w:r>
      <w:r w:rsidRPr="00AA0ED3">
        <w:rPr>
          <w:spacing w:val="1"/>
          <w:lang w:val="en-GB"/>
        </w:rPr>
        <w:t xml:space="preserve"> </w:t>
      </w:r>
      <w:r w:rsidRPr="00AA0ED3">
        <w:rPr>
          <w:spacing w:val="-2"/>
          <w:lang w:val="en-GB"/>
        </w:rPr>
        <w:t>for</w:t>
      </w:r>
      <w:r w:rsidRPr="00AA0ED3">
        <w:rPr>
          <w:spacing w:val="-3"/>
          <w:lang w:val="en-GB"/>
        </w:rPr>
        <w:t xml:space="preserve"> </w:t>
      </w:r>
      <w:r w:rsidRPr="00AA0ED3">
        <w:rPr>
          <w:spacing w:val="-2"/>
          <w:lang w:val="en-GB"/>
        </w:rPr>
        <w:t>example,</w:t>
      </w:r>
      <w:r w:rsidRPr="00AA0ED3">
        <w:rPr>
          <w:spacing w:val="1"/>
          <w:lang w:val="en-GB"/>
        </w:rPr>
        <w:t xml:space="preserve"> </w:t>
      </w:r>
      <w:r w:rsidRPr="00AA0ED3">
        <w:rPr>
          <w:spacing w:val="-2"/>
          <w:lang w:val="en-GB"/>
        </w:rPr>
        <w:t>anxiety of</w:t>
      </w:r>
      <w:r w:rsidRPr="00AA0ED3">
        <w:rPr>
          <w:spacing w:val="-3"/>
          <w:lang w:val="en-GB"/>
        </w:rPr>
        <w:t xml:space="preserve"> </w:t>
      </w:r>
      <w:r w:rsidRPr="00AA0ED3">
        <w:rPr>
          <w:spacing w:val="-2"/>
          <w:lang w:val="en-GB"/>
        </w:rPr>
        <w:t>being</w:t>
      </w:r>
      <w:r w:rsidRPr="00AA0ED3">
        <w:rPr>
          <w:spacing w:val="-1"/>
          <w:lang w:val="en-GB"/>
        </w:rPr>
        <w:t xml:space="preserve"> </w:t>
      </w:r>
      <w:r w:rsidRPr="00AA0ED3">
        <w:rPr>
          <w:spacing w:val="-2"/>
          <w:lang w:val="en-GB"/>
        </w:rPr>
        <w:t>left</w:t>
      </w:r>
      <w:r w:rsidRPr="00AA0ED3">
        <w:rPr>
          <w:spacing w:val="-5"/>
          <w:lang w:val="en-GB"/>
        </w:rPr>
        <w:t xml:space="preserve"> </w:t>
      </w:r>
      <w:r w:rsidRPr="00AA0ED3">
        <w:rPr>
          <w:spacing w:val="-2"/>
          <w:lang w:val="en-GB"/>
        </w:rPr>
        <w:t>with</w:t>
      </w:r>
      <w:r w:rsidRPr="00AA0ED3">
        <w:rPr>
          <w:spacing w:val="-4"/>
          <w:lang w:val="en-GB"/>
        </w:rPr>
        <w:t xml:space="preserve"> </w:t>
      </w:r>
      <w:r w:rsidRPr="00AA0ED3">
        <w:rPr>
          <w:spacing w:val="-2"/>
          <w:lang w:val="en-GB"/>
        </w:rPr>
        <w:t>relatives,</w:t>
      </w:r>
      <w:r w:rsidRPr="00AA0ED3">
        <w:rPr>
          <w:lang w:val="en-GB"/>
        </w:rPr>
        <w:t xml:space="preserve"> </w:t>
      </w:r>
      <w:r w:rsidRPr="00AA0ED3">
        <w:rPr>
          <w:spacing w:val="-2"/>
          <w:lang w:val="en-GB"/>
        </w:rPr>
        <w:t>a</w:t>
      </w:r>
      <w:r w:rsidRPr="00AA0ED3">
        <w:rPr>
          <w:spacing w:val="-3"/>
          <w:lang w:val="en-GB"/>
        </w:rPr>
        <w:t xml:space="preserve"> </w:t>
      </w:r>
      <w:r w:rsidRPr="00AA0ED3">
        <w:rPr>
          <w:spacing w:val="-2"/>
          <w:lang w:val="en-GB"/>
        </w:rPr>
        <w:t>childminder or</w:t>
      </w:r>
      <w:r w:rsidRPr="00AA0ED3">
        <w:rPr>
          <w:spacing w:val="-3"/>
          <w:lang w:val="en-GB"/>
        </w:rPr>
        <w:t xml:space="preserve"> </w:t>
      </w:r>
      <w:r w:rsidRPr="00AA0ED3">
        <w:rPr>
          <w:spacing w:val="-2"/>
          <w:lang w:val="en-GB"/>
        </w:rPr>
        <w:t>lodger</w:t>
      </w:r>
    </w:p>
    <w:p w14:paraId="5287B930"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Unexplained</w:t>
      </w:r>
      <w:r w:rsidRPr="00AA0ED3">
        <w:rPr>
          <w:spacing w:val="-6"/>
          <w:lang w:val="en-GB"/>
        </w:rPr>
        <w:t xml:space="preserve"> </w:t>
      </w:r>
      <w:r w:rsidRPr="00AA0ED3">
        <w:rPr>
          <w:lang w:val="en-GB"/>
        </w:rPr>
        <w:t>gifts</w:t>
      </w:r>
      <w:r w:rsidRPr="00AA0ED3">
        <w:rPr>
          <w:spacing w:val="-5"/>
          <w:lang w:val="en-GB"/>
        </w:rPr>
        <w:t xml:space="preserve"> </w:t>
      </w:r>
      <w:r w:rsidRPr="00AA0ED3">
        <w:rPr>
          <w:lang w:val="en-GB"/>
        </w:rPr>
        <w:t>or</w:t>
      </w:r>
      <w:r w:rsidRPr="00AA0ED3">
        <w:rPr>
          <w:spacing w:val="-5"/>
          <w:lang w:val="en-GB"/>
        </w:rPr>
        <w:t xml:space="preserve"> </w:t>
      </w:r>
      <w:r w:rsidRPr="00AA0ED3">
        <w:rPr>
          <w:spacing w:val="-2"/>
          <w:lang w:val="en-GB"/>
        </w:rPr>
        <w:t>money</w:t>
      </w:r>
    </w:p>
    <w:p w14:paraId="3BD8564E"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Depression</w:t>
      </w:r>
      <w:r w:rsidRPr="00AA0ED3">
        <w:rPr>
          <w:spacing w:val="-6"/>
          <w:lang w:val="en-GB"/>
        </w:rPr>
        <w:t xml:space="preserve"> </w:t>
      </w:r>
      <w:r w:rsidRPr="00AA0ED3">
        <w:rPr>
          <w:lang w:val="en-GB"/>
        </w:rPr>
        <w:t>and</w:t>
      </w:r>
      <w:r w:rsidRPr="00AA0ED3">
        <w:rPr>
          <w:spacing w:val="-5"/>
          <w:lang w:val="en-GB"/>
        </w:rPr>
        <w:t xml:space="preserve"> </w:t>
      </w:r>
      <w:r w:rsidRPr="00AA0ED3">
        <w:rPr>
          <w:spacing w:val="-2"/>
          <w:lang w:val="en-GB"/>
        </w:rPr>
        <w:t>withdrawal</w:t>
      </w:r>
    </w:p>
    <w:p w14:paraId="7573CF71"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Fear</w:t>
      </w:r>
      <w:r w:rsidRPr="00AA0ED3">
        <w:rPr>
          <w:spacing w:val="-5"/>
          <w:lang w:val="en-GB"/>
        </w:rPr>
        <w:t xml:space="preserve"> </w:t>
      </w:r>
      <w:r w:rsidRPr="00AA0ED3">
        <w:rPr>
          <w:lang w:val="en-GB"/>
        </w:rPr>
        <w:t>of</w:t>
      </w:r>
      <w:r w:rsidRPr="00AA0ED3">
        <w:rPr>
          <w:spacing w:val="-4"/>
          <w:lang w:val="en-GB"/>
        </w:rPr>
        <w:t xml:space="preserve"> </w:t>
      </w:r>
      <w:r w:rsidRPr="00AA0ED3">
        <w:rPr>
          <w:lang w:val="en-GB"/>
        </w:rPr>
        <w:t>undressing</w:t>
      </w:r>
      <w:r w:rsidRPr="00AA0ED3">
        <w:rPr>
          <w:spacing w:val="-3"/>
          <w:lang w:val="en-GB"/>
        </w:rPr>
        <w:t xml:space="preserve"> </w:t>
      </w:r>
      <w:r w:rsidRPr="00AA0ED3">
        <w:rPr>
          <w:lang w:val="en-GB"/>
        </w:rPr>
        <w:t>for</w:t>
      </w:r>
      <w:r w:rsidRPr="00AA0ED3">
        <w:rPr>
          <w:spacing w:val="-3"/>
          <w:lang w:val="en-GB"/>
        </w:rPr>
        <w:t xml:space="preserve"> </w:t>
      </w:r>
      <w:r w:rsidRPr="00AA0ED3">
        <w:rPr>
          <w:spacing w:val="-5"/>
          <w:lang w:val="en-GB"/>
        </w:rPr>
        <w:t>PE</w:t>
      </w:r>
    </w:p>
    <w:p w14:paraId="76EA0B79"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Sexually</w:t>
      </w:r>
      <w:r w:rsidRPr="00AA0ED3">
        <w:rPr>
          <w:spacing w:val="-9"/>
          <w:lang w:val="en-GB"/>
        </w:rPr>
        <w:t xml:space="preserve"> </w:t>
      </w:r>
      <w:r w:rsidRPr="00AA0ED3">
        <w:rPr>
          <w:lang w:val="en-GB"/>
        </w:rPr>
        <w:t>transmitted</w:t>
      </w:r>
      <w:r w:rsidRPr="00AA0ED3">
        <w:rPr>
          <w:spacing w:val="-8"/>
          <w:lang w:val="en-GB"/>
        </w:rPr>
        <w:t xml:space="preserve"> </w:t>
      </w:r>
      <w:r w:rsidRPr="00AA0ED3">
        <w:rPr>
          <w:spacing w:val="-2"/>
          <w:lang w:val="en-GB"/>
        </w:rPr>
        <w:t>disease</w:t>
      </w:r>
    </w:p>
    <w:p w14:paraId="0BC710AE"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Fire</w:t>
      </w:r>
      <w:r w:rsidRPr="00AA0ED3">
        <w:rPr>
          <w:spacing w:val="-1"/>
          <w:lang w:val="en-GB"/>
        </w:rPr>
        <w:t xml:space="preserve"> </w:t>
      </w:r>
      <w:r w:rsidRPr="00AA0ED3">
        <w:rPr>
          <w:spacing w:val="-2"/>
          <w:lang w:val="en-GB"/>
        </w:rPr>
        <w:t>setting</w:t>
      </w:r>
    </w:p>
    <w:p w14:paraId="6ED79017" w14:textId="77777777" w:rsidR="00B03AB0" w:rsidRPr="00AA0ED3" w:rsidRDefault="0013487D" w:rsidP="000369DD">
      <w:pPr>
        <w:pStyle w:val="BodyText"/>
        <w:spacing w:before="120"/>
        <w:ind w:right="112"/>
        <w:jc w:val="both"/>
        <w:rPr>
          <w:lang w:val="en-GB"/>
        </w:rPr>
      </w:pPr>
      <w:r w:rsidRPr="00AA0ED3">
        <w:rPr>
          <w:lang w:val="en-GB"/>
        </w:rPr>
        <w:t>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EBFBAFD" w14:textId="77777777" w:rsidR="00B03AB0" w:rsidRPr="00AA0ED3" w:rsidRDefault="0013487D" w:rsidP="000369DD">
      <w:pPr>
        <w:pStyle w:val="BodyText"/>
        <w:spacing w:before="121"/>
        <w:ind w:right="112"/>
        <w:jc w:val="both"/>
        <w:rPr>
          <w:lang w:val="en-GB"/>
        </w:rPr>
      </w:pPr>
      <w:r w:rsidRPr="00AA0ED3">
        <w:rPr>
          <w:lang w:val="en-GB"/>
        </w:rPr>
        <w:t>Signs</w:t>
      </w:r>
      <w:r w:rsidRPr="00AA0ED3">
        <w:rPr>
          <w:spacing w:val="-5"/>
          <w:lang w:val="en-GB"/>
        </w:rPr>
        <w:t xml:space="preserve"> </w:t>
      </w:r>
      <w:r w:rsidRPr="00AA0ED3">
        <w:rPr>
          <w:lang w:val="en-GB"/>
        </w:rPr>
        <w:t>that</w:t>
      </w:r>
      <w:r w:rsidRPr="00AA0ED3">
        <w:rPr>
          <w:spacing w:val="-7"/>
          <w:lang w:val="en-GB"/>
        </w:rPr>
        <w:t xml:space="preserve"> </w:t>
      </w:r>
      <w:r w:rsidRPr="00AA0ED3">
        <w:rPr>
          <w:lang w:val="en-GB"/>
        </w:rPr>
        <w:t>MAY</w:t>
      </w:r>
      <w:r w:rsidRPr="00AA0ED3">
        <w:rPr>
          <w:spacing w:val="-6"/>
          <w:lang w:val="en-GB"/>
        </w:rPr>
        <w:t xml:space="preserve"> </w:t>
      </w:r>
      <w:r w:rsidRPr="00AA0ED3">
        <w:rPr>
          <w:lang w:val="en-GB"/>
        </w:rPr>
        <w:t>INDICATE</w:t>
      </w:r>
      <w:r w:rsidRPr="00AA0ED3">
        <w:rPr>
          <w:spacing w:val="-3"/>
          <w:lang w:val="en-GB"/>
        </w:rPr>
        <w:t xml:space="preserve"> </w:t>
      </w:r>
      <w:r w:rsidRPr="00AA0ED3">
        <w:rPr>
          <w:lang w:val="en-GB"/>
        </w:rPr>
        <w:t>physical</w:t>
      </w:r>
      <w:r w:rsidRPr="00AA0ED3">
        <w:rPr>
          <w:spacing w:val="-3"/>
          <w:lang w:val="en-GB"/>
        </w:rPr>
        <w:t xml:space="preserve"> </w:t>
      </w:r>
      <w:r w:rsidRPr="00AA0ED3">
        <w:rPr>
          <w:spacing w:val="-4"/>
          <w:lang w:val="en-GB"/>
        </w:rPr>
        <w:t>abuse</w:t>
      </w:r>
    </w:p>
    <w:p w14:paraId="7C7566D4"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Bruises</w:t>
      </w:r>
      <w:r w:rsidRPr="00AA0ED3">
        <w:rPr>
          <w:spacing w:val="-7"/>
          <w:lang w:val="en-GB"/>
        </w:rPr>
        <w:t xml:space="preserve"> </w:t>
      </w:r>
      <w:r w:rsidRPr="00AA0ED3">
        <w:rPr>
          <w:lang w:val="en-GB"/>
        </w:rPr>
        <w:t>and</w:t>
      </w:r>
      <w:r w:rsidRPr="00AA0ED3">
        <w:rPr>
          <w:spacing w:val="-6"/>
          <w:lang w:val="en-GB"/>
        </w:rPr>
        <w:t xml:space="preserve"> </w:t>
      </w:r>
      <w:r w:rsidRPr="00AA0ED3">
        <w:rPr>
          <w:lang w:val="en-GB"/>
        </w:rPr>
        <w:t>abrasions</w:t>
      </w:r>
      <w:r w:rsidRPr="00AA0ED3">
        <w:rPr>
          <w:spacing w:val="-7"/>
          <w:lang w:val="en-GB"/>
        </w:rPr>
        <w:t xml:space="preserve"> </w:t>
      </w:r>
      <w:r w:rsidRPr="00AA0ED3">
        <w:rPr>
          <w:lang w:val="en-GB"/>
        </w:rPr>
        <w:t>around</w:t>
      </w:r>
      <w:r w:rsidRPr="00AA0ED3">
        <w:rPr>
          <w:spacing w:val="-6"/>
          <w:lang w:val="en-GB"/>
        </w:rPr>
        <w:t xml:space="preserve"> </w:t>
      </w:r>
      <w:r w:rsidRPr="00AA0ED3">
        <w:rPr>
          <w:lang w:val="en-GB"/>
        </w:rPr>
        <w:t>the</w:t>
      </w:r>
      <w:r w:rsidRPr="00AA0ED3">
        <w:rPr>
          <w:spacing w:val="-6"/>
          <w:lang w:val="en-GB"/>
        </w:rPr>
        <w:t xml:space="preserve"> </w:t>
      </w:r>
      <w:r w:rsidRPr="00AA0ED3">
        <w:rPr>
          <w:spacing w:val="-4"/>
          <w:lang w:val="en-GB"/>
        </w:rPr>
        <w:t>face</w:t>
      </w:r>
    </w:p>
    <w:p w14:paraId="3EF6DAF0"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Damage</w:t>
      </w:r>
      <w:r w:rsidRPr="00AA0ED3">
        <w:rPr>
          <w:spacing w:val="-5"/>
          <w:lang w:val="en-GB"/>
        </w:rPr>
        <w:t xml:space="preserve"> </w:t>
      </w:r>
      <w:r w:rsidRPr="00AA0ED3">
        <w:rPr>
          <w:lang w:val="en-GB"/>
        </w:rPr>
        <w:t>or</w:t>
      </w:r>
      <w:r w:rsidRPr="00AA0ED3">
        <w:rPr>
          <w:spacing w:val="-5"/>
          <w:lang w:val="en-GB"/>
        </w:rPr>
        <w:t xml:space="preserve"> </w:t>
      </w:r>
      <w:r w:rsidRPr="00AA0ED3">
        <w:rPr>
          <w:lang w:val="en-GB"/>
        </w:rPr>
        <w:t>injury</w:t>
      </w:r>
      <w:r w:rsidRPr="00AA0ED3">
        <w:rPr>
          <w:spacing w:val="-5"/>
          <w:lang w:val="en-GB"/>
        </w:rPr>
        <w:t xml:space="preserve"> </w:t>
      </w:r>
      <w:r w:rsidRPr="00AA0ED3">
        <w:rPr>
          <w:lang w:val="en-GB"/>
        </w:rPr>
        <w:t>around</w:t>
      </w:r>
      <w:r w:rsidRPr="00AA0ED3">
        <w:rPr>
          <w:spacing w:val="-6"/>
          <w:lang w:val="en-GB"/>
        </w:rPr>
        <w:t xml:space="preserve"> </w:t>
      </w:r>
      <w:r w:rsidRPr="00AA0ED3">
        <w:rPr>
          <w:lang w:val="en-GB"/>
        </w:rPr>
        <w:t>the</w:t>
      </w:r>
      <w:r w:rsidRPr="00AA0ED3">
        <w:rPr>
          <w:spacing w:val="-4"/>
          <w:lang w:val="en-GB"/>
        </w:rPr>
        <w:t xml:space="preserve"> mouth</w:t>
      </w:r>
    </w:p>
    <w:p w14:paraId="4D6C345C"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Bi-lateral</w:t>
      </w:r>
      <w:r w:rsidRPr="00AA0ED3">
        <w:rPr>
          <w:spacing w:val="-8"/>
          <w:lang w:val="en-GB"/>
        </w:rPr>
        <w:t xml:space="preserve"> </w:t>
      </w:r>
      <w:r w:rsidRPr="00AA0ED3">
        <w:rPr>
          <w:lang w:val="en-GB"/>
        </w:rPr>
        <w:t>injuries</w:t>
      </w:r>
      <w:r w:rsidRPr="00AA0ED3">
        <w:rPr>
          <w:spacing w:val="-4"/>
          <w:lang w:val="en-GB"/>
        </w:rPr>
        <w:t xml:space="preserve"> </w:t>
      </w:r>
      <w:r w:rsidRPr="00AA0ED3">
        <w:rPr>
          <w:lang w:val="en-GB"/>
        </w:rPr>
        <w:t>such</w:t>
      </w:r>
      <w:r w:rsidRPr="00AA0ED3">
        <w:rPr>
          <w:spacing w:val="-5"/>
          <w:lang w:val="en-GB"/>
        </w:rPr>
        <w:t xml:space="preserve"> </w:t>
      </w:r>
      <w:r w:rsidRPr="00AA0ED3">
        <w:rPr>
          <w:lang w:val="en-GB"/>
        </w:rPr>
        <w:t>as</w:t>
      </w:r>
      <w:r w:rsidRPr="00AA0ED3">
        <w:rPr>
          <w:spacing w:val="-5"/>
          <w:lang w:val="en-GB"/>
        </w:rPr>
        <w:t xml:space="preserve"> </w:t>
      </w:r>
      <w:r w:rsidRPr="00AA0ED3">
        <w:rPr>
          <w:lang w:val="en-GB"/>
        </w:rPr>
        <w:t>two</w:t>
      </w:r>
      <w:r w:rsidRPr="00AA0ED3">
        <w:rPr>
          <w:spacing w:val="-5"/>
          <w:lang w:val="en-GB"/>
        </w:rPr>
        <w:t xml:space="preserve"> </w:t>
      </w:r>
      <w:r w:rsidRPr="00AA0ED3">
        <w:rPr>
          <w:lang w:val="en-GB"/>
        </w:rPr>
        <w:t>bruised</w:t>
      </w:r>
      <w:r w:rsidRPr="00AA0ED3">
        <w:rPr>
          <w:spacing w:val="-5"/>
          <w:lang w:val="en-GB"/>
        </w:rPr>
        <w:t xml:space="preserve"> </w:t>
      </w:r>
      <w:r w:rsidRPr="00AA0ED3">
        <w:rPr>
          <w:spacing w:val="-4"/>
          <w:lang w:val="en-GB"/>
        </w:rPr>
        <w:t>eyes</w:t>
      </w:r>
    </w:p>
    <w:p w14:paraId="4B218ED4"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Bruising</w:t>
      </w:r>
      <w:r w:rsidRPr="00AA0ED3">
        <w:rPr>
          <w:spacing w:val="-6"/>
          <w:lang w:val="en-GB"/>
        </w:rPr>
        <w:t xml:space="preserve"> </w:t>
      </w:r>
      <w:r w:rsidRPr="00AA0ED3">
        <w:rPr>
          <w:lang w:val="en-GB"/>
        </w:rPr>
        <w:t>to</w:t>
      </w:r>
      <w:r w:rsidRPr="00AA0ED3">
        <w:rPr>
          <w:spacing w:val="-5"/>
          <w:lang w:val="en-GB"/>
        </w:rPr>
        <w:t xml:space="preserve"> </w:t>
      </w:r>
      <w:r w:rsidRPr="00AA0ED3">
        <w:rPr>
          <w:lang w:val="en-GB"/>
        </w:rPr>
        <w:t>soft</w:t>
      </w:r>
      <w:r w:rsidRPr="00AA0ED3">
        <w:rPr>
          <w:spacing w:val="-7"/>
          <w:lang w:val="en-GB"/>
        </w:rPr>
        <w:t xml:space="preserve"> </w:t>
      </w:r>
      <w:r w:rsidRPr="00AA0ED3">
        <w:rPr>
          <w:lang w:val="en-GB"/>
        </w:rPr>
        <w:t>area</w:t>
      </w:r>
      <w:r w:rsidRPr="00AA0ED3">
        <w:rPr>
          <w:spacing w:val="-4"/>
          <w:lang w:val="en-GB"/>
        </w:rPr>
        <w:t xml:space="preserve"> </w:t>
      </w:r>
      <w:r w:rsidRPr="00AA0ED3">
        <w:rPr>
          <w:lang w:val="en-GB"/>
        </w:rPr>
        <w:t>of the</w:t>
      </w:r>
      <w:r w:rsidRPr="00AA0ED3">
        <w:rPr>
          <w:spacing w:val="-4"/>
          <w:lang w:val="en-GB"/>
        </w:rPr>
        <w:t xml:space="preserve"> </w:t>
      </w:r>
      <w:r w:rsidRPr="00AA0ED3">
        <w:rPr>
          <w:lang w:val="en-GB"/>
        </w:rPr>
        <w:t>face</w:t>
      </w:r>
      <w:r w:rsidRPr="00AA0ED3">
        <w:rPr>
          <w:spacing w:val="-4"/>
          <w:lang w:val="en-GB"/>
        </w:rPr>
        <w:t xml:space="preserve"> </w:t>
      </w:r>
      <w:r w:rsidRPr="00AA0ED3">
        <w:rPr>
          <w:lang w:val="en-GB"/>
        </w:rPr>
        <w:t>such</w:t>
      </w:r>
      <w:r w:rsidRPr="00AA0ED3">
        <w:rPr>
          <w:spacing w:val="-5"/>
          <w:lang w:val="en-GB"/>
        </w:rPr>
        <w:t xml:space="preserve"> </w:t>
      </w:r>
      <w:r w:rsidRPr="00AA0ED3">
        <w:rPr>
          <w:lang w:val="en-GB"/>
        </w:rPr>
        <w:t>as the</w:t>
      </w:r>
      <w:r w:rsidRPr="00AA0ED3">
        <w:rPr>
          <w:spacing w:val="-4"/>
          <w:lang w:val="en-GB"/>
        </w:rPr>
        <w:t xml:space="preserve"> </w:t>
      </w:r>
      <w:r w:rsidRPr="00AA0ED3">
        <w:rPr>
          <w:spacing w:val="-2"/>
          <w:lang w:val="en-GB"/>
        </w:rPr>
        <w:t>cheeks</w:t>
      </w:r>
    </w:p>
    <w:p w14:paraId="617139F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Fingertip</w:t>
      </w:r>
      <w:r w:rsidRPr="00AA0ED3">
        <w:rPr>
          <w:spacing w:val="-6"/>
          <w:lang w:val="en-GB"/>
        </w:rPr>
        <w:t xml:space="preserve"> </w:t>
      </w:r>
      <w:r w:rsidRPr="00AA0ED3">
        <w:rPr>
          <w:lang w:val="en-GB"/>
        </w:rPr>
        <w:t>bruising</w:t>
      </w:r>
      <w:r w:rsidRPr="00AA0ED3">
        <w:rPr>
          <w:spacing w:val="-4"/>
          <w:lang w:val="en-GB"/>
        </w:rPr>
        <w:t xml:space="preserve"> </w:t>
      </w:r>
      <w:r w:rsidRPr="00AA0ED3">
        <w:rPr>
          <w:lang w:val="en-GB"/>
        </w:rPr>
        <w:t>to</w:t>
      </w:r>
      <w:r w:rsidRPr="00AA0ED3">
        <w:rPr>
          <w:spacing w:val="-5"/>
          <w:lang w:val="en-GB"/>
        </w:rPr>
        <w:t xml:space="preserve"> </w:t>
      </w:r>
      <w:r w:rsidRPr="00AA0ED3">
        <w:rPr>
          <w:lang w:val="en-GB"/>
        </w:rPr>
        <w:t>the</w:t>
      </w:r>
      <w:r w:rsidRPr="00AA0ED3">
        <w:rPr>
          <w:spacing w:val="-5"/>
          <w:lang w:val="en-GB"/>
        </w:rPr>
        <w:t xml:space="preserve"> </w:t>
      </w:r>
      <w:r w:rsidRPr="00AA0ED3">
        <w:rPr>
          <w:lang w:val="en-GB"/>
        </w:rPr>
        <w:t>front</w:t>
      </w:r>
      <w:r w:rsidRPr="00AA0ED3">
        <w:rPr>
          <w:spacing w:val="-2"/>
          <w:lang w:val="en-GB"/>
        </w:rPr>
        <w:t xml:space="preserve"> </w:t>
      </w:r>
      <w:r w:rsidRPr="00AA0ED3">
        <w:rPr>
          <w:lang w:val="en-GB"/>
        </w:rPr>
        <w:t>or</w:t>
      </w:r>
      <w:r w:rsidRPr="00AA0ED3">
        <w:rPr>
          <w:spacing w:val="-5"/>
          <w:lang w:val="en-GB"/>
        </w:rPr>
        <w:t xml:space="preserve"> </w:t>
      </w:r>
      <w:r w:rsidRPr="00AA0ED3">
        <w:rPr>
          <w:lang w:val="en-GB"/>
        </w:rPr>
        <w:t>back</w:t>
      </w:r>
      <w:r w:rsidRPr="00AA0ED3">
        <w:rPr>
          <w:spacing w:val="-5"/>
          <w:lang w:val="en-GB"/>
        </w:rPr>
        <w:t xml:space="preserve"> </w:t>
      </w:r>
      <w:r w:rsidRPr="00AA0ED3">
        <w:rPr>
          <w:lang w:val="en-GB"/>
        </w:rPr>
        <w:t xml:space="preserve">of </w:t>
      </w:r>
      <w:r w:rsidRPr="00AA0ED3">
        <w:rPr>
          <w:spacing w:val="-2"/>
          <w:lang w:val="en-GB"/>
        </w:rPr>
        <w:t>torso</w:t>
      </w:r>
    </w:p>
    <w:p w14:paraId="4FC8FE70"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Bite</w:t>
      </w:r>
      <w:r w:rsidRPr="00AA0ED3">
        <w:rPr>
          <w:spacing w:val="-3"/>
          <w:lang w:val="en-GB"/>
        </w:rPr>
        <w:t xml:space="preserve"> </w:t>
      </w:r>
      <w:r w:rsidRPr="00AA0ED3">
        <w:rPr>
          <w:spacing w:val="-4"/>
          <w:lang w:val="en-GB"/>
        </w:rPr>
        <w:t>marks</w:t>
      </w:r>
    </w:p>
    <w:p w14:paraId="6CD5DC63"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Burns</w:t>
      </w:r>
      <w:r w:rsidRPr="00AA0ED3">
        <w:rPr>
          <w:spacing w:val="-6"/>
          <w:lang w:val="en-GB"/>
        </w:rPr>
        <w:t xml:space="preserve"> </w:t>
      </w:r>
      <w:r w:rsidRPr="00AA0ED3">
        <w:rPr>
          <w:lang w:val="en-GB"/>
        </w:rPr>
        <w:t>or</w:t>
      </w:r>
      <w:r w:rsidRPr="00AA0ED3">
        <w:rPr>
          <w:spacing w:val="-5"/>
          <w:lang w:val="en-GB"/>
        </w:rPr>
        <w:t xml:space="preserve"> </w:t>
      </w:r>
      <w:r w:rsidRPr="00AA0ED3">
        <w:rPr>
          <w:lang w:val="en-GB"/>
        </w:rPr>
        <w:t>scalds</w:t>
      </w:r>
      <w:r w:rsidRPr="00AA0ED3">
        <w:rPr>
          <w:spacing w:val="-5"/>
          <w:lang w:val="en-GB"/>
        </w:rPr>
        <w:t xml:space="preserve"> </w:t>
      </w:r>
      <w:r w:rsidRPr="00AA0ED3">
        <w:rPr>
          <w:lang w:val="en-GB"/>
        </w:rPr>
        <w:t>(unusual</w:t>
      </w:r>
      <w:r w:rsidRPr="00AA0ED3">
        <w:rPr>
          <w:spacing w:val="-3"/>
          <w:lang w:val="en-GB"/>
        </w:rPr>
        <w:t xml:space="preserve"> </w:t>
      </w:r>
      <w:r w:rsidRPr="00AA0ED3">
        <w:rPr>
          <w:lang w:val="en-GB"/>
        </w:rPr>
        <w:t>patterns</w:t>
      </w:r>
      <w:r w:rsidRPr="00AA0ED3">
        <w:rPr>
          <w:spacing w:val="-6"/>
          <w:lang w:val="en-GB"/>
        </w:rPr>
        <w:t xml:space="preserve"> </w:t>
      </w:r>
      <w:r w:rsidRPr="00AA0ED3">
        <w:rPr>
          <w:lang w:val="en-GB"/>
        </w:rPr>
        <w:t>and</w:t>
      </w:r>
      <w:r w:rsidRPr="00AA0ED3">
        <w:rPr>
          <w:spacing w:val="-6"/>
          <w:lang w:val="en-GB"/>
        </w:rPr>
        <w:t xml:space="preserve"> </w:t>
      </w:r>
      <w:r w:rsidRPr="00AA0ED3">
        <w:rPr>
          <w:lang w:val="en-GB"/>
        </w:rPr>
        <w:t>spread</w:t>
      </w:r>
      <w:r w:rsidRPr="00AA0ED3">
        <w:rPr>
          <w:spacing w:val="-1"/>
          <w:lang w:val="en-GB"/>
        </w:rPr>
        <w:t xml:space="preserve"> </w:t>
      </w:r>
      <w:r w:rsidRPr="00AA0ED3">
        <w:rPr>
          <w:lang w:val="en-GB"/>
        </w:rPr>
        <w:t>of</w:t>
      </w:r>
      <w:r w:rsidRPr="00AA0ED3">
        <w:rPr>
          <w:spacing w:val="-5"/>
          <w:lang w:val="en-GB"/>
        </w:rPr>
        <w:t xml:space="preserve"> </w:t>
      </w:r>
      <w:r w:rsidRPr="00AA0ED3">
        <w:rPr>
          <w:spacing w:val="-2"/>
          <w:lang w:val="en-GB"/>
        </w:rPr>
        <w:t>injuries)</w:t>
      </w:r>
    </w:p>
    <w:p w14:paraId="6374A9AA"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Deep</w:t>
      </w:r>
      <w:r w:rsidRPr="00AA0ED3">
        <w:rPr>
          <w:spacing w:val="-7"/>
          <w:lang w:val="en-GB"/>
        </w:rPr>
        <w:t xml:space="preserve"> </w:t>
      </w:r>
      <w:r w:rsidRPr="00AA0ED3">
        <w:rPr>
          <w:lang w:val="en-GB"/>
        </w:rPr>
        <w:t>contact</w:t>
      </w:r>
      <w:r w:rsidRPr="00AA0ED3">
        <w:rPr>
          <w:spacing w:val="-7"/>
          <w:lang w:val="en-GB"/>
        </w:rPr>
        <w:t xml:space="preserve"> </w:t>
      </w:r>
      <w:r w:rsidRPr="00AA0ED3">
        <w:rPr>
          <w:lang w:val="en-GB"/>
        </w:rPr>
        <w:t>burns</w:t>
      </w:r>
      <w:r w:rsidRPr="00AA0ED3">
        <w:rPr>
          <w:spacing w:val="-2"/>
          <w:lang w:val="en-GB"/>
        </w:rPr>
        <w:t xml:space="preserve"> </w:t>
      </w:r>
      <w:r w:rsidRPr="00AA0ED3">
        <w:rPr>
          <w:lang w:val="en-GB"/>
        </w:rPr>
        <w:t>such</w:t>
      </w:r>
      <w:r w:rsidRPr="00AA0ED3">
        <w:rPr>
          <w:spacing w:val="-3"/>
          <w:lang w:val="en-GB"/>
        </w:rPr>
        <w:t xml:space="preserve"> </w:t>
      </w:r>
      <w:r w:rsidRPr="00AA0ED3">
        <w:rPr>
          <w:lang w:val="en-GB"/>
        </w:rPr>
        <w:t>as</w:t>
      </w:r>
      <w:r w:rsidRPr="00AA0ED3">
        <w:rPr>
          <w:spacing w:val="-6"/>
          <w:lang w:val="en-GB"/>
        </w:rPr>
        <w:t xml:space="preserve"> </w:t>
      </w:r>
      <w:r w:rsidRPr="00AA0ED3">
        <w:rPr>
          <w:lang w:val="en-GB"/>
        </w:rPr>
        <w:t>cigarette</w:t>
      </w:r>
      <w:r w:rsidRPr="00AA0ED3">
        <w:rPr>
          <w:spacing w:val="-5"/>
          <w:lang w:val="en-GB"/>
        </w:rPr>
        <w:t xml:space="preserve"> </w:t>
      </w:r>
      <w:r w:rsidRPr="00AA0ED3">
        <w:rPr>
          <w:spacing w:val="-2"/>
          <w:lang w:val="en-GB"/>
        </w:rPr>
        <w:t>burns</w:t>
      </w:r>
    </w:p>
    <w:p w14:paraId="0D9DC796"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Injuries</w:t>
      </w:r>
      <w:r w:rsidRPr="00AA0ED3">
        <w:rPr>
          <w:spacing w:val="-6"/>
          <w:lang w:val="en-GB"/>
        </w:rPr>
        <w:t xml:space="preserve"> </w:t>
      </w:r>
      <w:r w:rsidRPr="00AA0ED3">
        <w:rPr>
          <w:lang w:val="en-GB"/>
        </w:rPr>
        <w:t>suggesting</w:t>
      </w:r>
      <w:r w:rsidRPr="00AA0ED3">
        <w:rPr>
          <w:spacing w:val="-5"/>
          <w:lang w:val="en-GB"/>
        </w:rPr>
        <w:t xml:space="preserve"> </w:t>
      </w:r>
      <w:r w:rsidRPr="00AA0ED3">
        <w:rPr>
          <w:lang w:val="en-GB"/>
        </w:rPr>
        <w:t>beatings</w:t>
      </w:r>
      <w:r w:rsidRPr="00AA0ED3">
        <w:rPr>
          <w:spacing w:val="-5"/>
          <w:lang w:val="en-GB"/>
        </w:rPr>
        <w:t xml:space="preserve"> </w:t>
      </w:r>
      <w:r w:rsidRPr="00AA0ED3">
        <w:rPr>
          <w:lang w:val="en-GB"/>
        </w:rPr>
        <w:t>(strap</w:t>
      </w:r>
      <w:r w:rsidRPr="00AA0ED3">
        <w:rPr>
          <w:spacing w:val="-8"/>
          <w:lang w:val="en-GB"/>
        </w:rPr>
        <w:t xml:space="preserve"> </w:t>
      </w:r>
      <w:r w:rsidRPr="00AA0ED3">
        <w:rPr>
          <w:lang w:val="en-GB"/>
        </w:rPr>
        <w:t>marks,</w:t>
      </w:r>
      <w:r w:rsidRPr="00AA0ED3">
        <w:rPr>
          <w:spacing w:val="-3"/>
          <w:lang w:val="en-GB"/>
        </w:rPr>
        <w:t xml:space="preserve"> </w:t>
      </w:r>
      <w:r w:rsidRPr="00AA0ED3">
        <w:rPr>
          <w:spacing w:val="-2"/>
          <w:lang w:val="en-GB"/>
        </w:rPr>
        <w:t>welts)</w:t>
      </w:r>
    </w:p>
    <w:p w14:paraId="78FE7D6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lastRenderedPageBreak/>
        <w:t>Covering</w:t>
      </w:r>
      <w:r w:rsidRPr="00AA0ED3">
        <w:rPr>
          <w:spacing w:val="-4"/>
          <w:lang w:val="en-GB"/>
        </w:rPr>
        <w:t xml:space="preserve"> </w:t>
      </w:r>
      <w:r w:rsidRPr="00AA0ED3">
        <w:rPr>
          <w:lang w:val="en-GB"/>
        </w:rPr>
        <w:t>arms</w:t>
      </w:r>
      <w:r w:rsidRPr="00AA0ED3">
        <w:rPr>
          <w:spacing w:val="-4"/>
          <w:lang w:val="en-GB"/>
        </w:rPr>
        <w:t xml:space="preserve"> </w:t>
      </w:r>
      <w:r w:rsidRPr="00AA0ED3">
        <w:rPr>
          <w:lang w:val="en-GB"/>
        </w:rPr>
        <w:t>and</w:t>
      </w:r>
      <w:r w:rsidRPr="00AA0ED3">
        <w:rPr>
          <w:spacing w:val="-5"/>
          <w:lang w:val="en-GB"/>
        </w:rPr>
        <w:t xml:space="preserve"> </w:t>
      </w:r>
      <w:r w:rsidRPr="00AA0ED3">
        <w:rPr>
          <w:lang w:val="en-GB"/>
        </w:rPr>
        <w:t>legs</w:t>
      </w:r>
      <w:r w:rsidRPr="00AA0ED3">
        <w:rPr>
          <w:spacing w:val="-4"/>
          <w:lang w:val="en-GB"/>
        </w:rPr>
        <w:t xml:space="preserve"> </w:t>
      </w:r>
      <w:r w:rsidRPr="00AA0ED3">
        <w:rPr>
          <w:lang w:val="en-GB"/>
        </w:rPr>
        <w:t>even</w:t>
      </w:r>
      <w:r w:rsidRPr="00AA0ED3">
        <w:rPr>
          <w:spacing w:val="-5"/>
          <w:lang w:val="en-GB"/>
        </w:rPr>
        <w:t xml:space="preserve"> </w:t>
      </w:r>
      <w:r w:rsidRPr="00AA0ED3">
        <w:rPr>
          <w:lang w:val="en-GB"/>
        </w:rPr>
        <w:t>when</w:t>
      </w:r>
      <w:r w:rsidRPr="00AA0ED3">
        <w:rPr>
          <w:spacing w:val="-5"/>
          <w:lang w:val="en-GB"/>
        </w:rPr>
        <w:t xml:space="preserve"> hot</w:t>
      </w:r>
    </w:p>
    <w:p w14:paraId="561D2C22" w14:textId="77777777" w:rsidR="00B03AB0" w:rsidRPr="00AA0ED3" w:rsidRDefault="0013487D" w:rsidP="000369DD">
      <w:pPr>
        <w:pStyle w:val="ListParagraph"/>
        <w:numPr>
          <w:ilvl w:val="0"/>
          <w:numId w:val="1"/>
        </w:numPr>
        <w:tabs>
          <w:tab w:val="left" w:pos="1400"/>
        </w:tabs>
        <w:spacing w:before="1" w:line="266" w:lineRule="exact"/>
        <w:ind w:left="1400" w:right="112" w:hanging="360"/>
        <w:rPr>
          <w:lang w:val="en-GB"/>
        </w:rPr>
      </w:pPr>
      <w:r w:rsidRPr="00AA0ED3">
        <w:rPr>
          <w:lang w:val="en-GB"/>
        </w:rPr>
        <w:t>Aggressive</w:t>
      </w:r>
      <w:r w:rsidRPr="00AA0ED3">
        <w:rPr>
          <w:spacing w:val="-4"/>
          <w:lang w:val="en-GB"/>
        </w:rPr>
        <w:t xml:space="preserve"> </w:t>
      </w:r>
      <w:r w:rsidRPr="00AA0ED3">
        <w:rPr>
          <w:lang w:val="en-GB"/>
        </w:rPr>
        <w:t>behaviour</w:t>
      </w:r>
      <w:r w:rsidRPr="00AA0ED3">
        <w:rPr>
          <w:spacing w:val="-4"/>
          <w:lang w:val="en-GB"/>
        </w:rPr>
        <w:t xml:space="preserve"> </w:t>
      </w:r>
      <w:r w:rsidRPr="00AA0ED3">
        <w:rPr>
          <w:lang w:val="en-GB"/>
        </w:rPr>
        <w:t>or</w:t>
      </w:r>
      <w:r w:rsidRPr="00AA0ED3">
        <w:rPr>
          <w:spacing w:val="-4"/>
          <w:lang w:val="en-GB"/>
        </w:rPr>
        <w:t xml:space="preserve"> </w:t>
      </w:r>
      <w:r w:rsidRPr="00AA0ED3">
        <w:rPr>
          <w:lang w:val="en-GB"/>
        </w:rPr>
        <w:t>severe</w:t>
      </w:r>
      <w:r w:rsidRPr="00AA0ED3">
        <w:rPr>
          <w:spacing w:val="-4"/>
          <w:lang w:val="en-GB"/>
        </w:rPr>
        <w:t xml:space="preserve"> </w:t>
      </w:r>
      <w:r w:rsidRPr="00AA0ED3">
        <w:rPr>
          <w:lang w:val="en-GB"/>
        </w:rPr>
        <w:t>temper</w:t>
      </w:r>
      <w:r w:rsidRPr="00AA0ED3">
        <w:rPr>
          <w:spacing w:val="-4"/>
          <w:lang w:val="en-GB"/>
        </w:rPr>
        <w:t xml:space="preserve"> </w:t>
      </w:r>
      <w:r w:rsidRPr="00AA0ED3">
        <w:rPr>
          <w:spacing w:val="-2"/>
          <w:lang w:val="en-GB"/>
        </w:rPr>
        <w:t>outbursts.</w:t>
      </w:r>
    </w:p>
    <w:p w14:paraId="38330738"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Injuries</w:t>
      </w:r>
      <w:r w:rsidRPr="00AA0ED3">
        <w:rPr>
          <w:spacing w:val="-8"/>
          <w:lang w:val="en-GB"/>
        </w:rPr>
        <w:t xml:space="preserve"> </w:t>
      </w:r>
      <w:r w:rsidRPr="00AA0ED3">
        <w:rPr>
          <w:lang w:val="en-GB"/>
        </w:rPr>
        <w:t>need</w:t>
      </w:r>
      <w:r w:rsidRPr="00AA0ED3">
        <w:rPr>
          <w:spacing w:val="-7"/>
          <w:lang w:val="en-GB"/>
        </w:rPr>
        <w:t xml:space="preserve"> </w:t>
      </w:r>
      <w:r w:rsidRPr="00AA0ED3">
        <w:rPr>
          <w:lang w:val="en-GB"/>
        </w:rPr>
        <w:t>to</w:t>
      </w:r>
      <w:r w:rsidRPr="00AA0ED3">
        <w:rPr>
          <w:spacing w:val="-7"/>
          <w:lang w:val="en-GB"/>
        </w:rPr>
        <w:t xml:space="preserve"> </w:t>
      </w:r>
      <w:r w:rsidRPr="00AA0ED3">
        <w:rPr>
          <w:lang w:val="en-GB"/>
        </w:rPr>
        <w:t>be</w:t>
      </w:r>
      <w:r w:rsidRPr="00AA0ED3">
        <w:rPr>
          <w:spacing w:val="-6"/>
          <w:lang w:val="en-GB"/>
        </w:rPr>
        <w:t xml:space="preserve"> </w:t>
      </w:r>
      <w:r w:rsidRPr="00AA0ED3">
        <w:rPr>
          <w:lang w:val="en-GB"/>
        </w:rPr>
        <w:t>accounted</w:t>
      </w:r>
      <w:r w:rsidRPr="00AA0ED3">
        <w:rPr>
          <w:spacing w:val="-7"/>
          <w:lang w:val="en-GB"/>
        </w:rPr>
        <w:t xml:space="preserve"> </w:t>
      </w:r>
      <w:r w:rsidRPr="00AA0ED3">
        <w:rPr>
          <w:lang w:val="en-GB"/>
        </w:rPr>
        <w:t>for.</w:t>
      </w:r>
      <w:r w:rsidRPr="00AA0ED3">
        <w:rPr>
          <w:spacing w:val="-2"/>
          <w:lang w:val="en-GB"/>
        </w:rPr>
        <w:t xml:space="preserve"> </w:t>
      </w:r>
      <w:r w:rsidRPr="00AA0ED3">
        <w:rPr>
          <w:lang w:val="en-GB"/>
        </w:rPr>
        <w:t>Inadequate,</w:t>
      </w:r>
      <w:r w:rsidRPr="00AA0ED3">
        <w:rPr>
          <w:spacing w:val="-4"/>
          <w:lang w:val="en-GB"/>
        </w:rPr>
        <w:t xml:space="preserve"> </w:t>
      </w:r>
      <w:r w:rsidRPr="00AA0ED3">
        <w:rPr>
          <w:lang w:val="en-GB"/>
        </w:rPr>
        <w:t>inconsistent,</w:t>
      </w:r>
      <w:r w:rsidRPr="00AA0ED3">
        <w:rPr>
          <w:spacing w:val="-5"/>
          <w:lang w:val="en-GB"/>
        </w:rPr>
        <w:t xml:space="preserve"> </w:t>
      </w:r>
      <w:r w:rsidRPr="00AA0ED3">
        <w:rPr>
          <w:lang w:val="en-GB"/>
        </w:rPr>
        <w:t>or</w:t>
      </w:r>
      <w:r w:rsidRPr="00AA0ED3">
        <w:rPr>
          <w:spacing w:val="-6"/>
          <w:lang w:val="en-GB"/>
        </w:rPr>
        <w:t xml:space="preserve"> </w:t>
      </w:r>
      <w:r w:rsidRPr="00AA0ED3">
        <w:rPr>
          <w:lang w:val="en-GB"/>
        </w:rPr>
        <w:t>excessively</w:t>
      </w:r>
      <w:r w:rsidRPr="00AA0ED3">
        <w:rPr>
          <w:spacing w:val="-5"/>
          <w:lang w:val="en-GB"/>
        </w:rPr>
        <w:t xml:space="preserve"> </w:t>
      </w:r>
      <w:r w:rsidRPr="00AA0ED3">
        <w:rPr>
          <w:spacing w:val="-2"/>
          <w:lang w:val="en-GB"/>
        </w:rPr>
        <w:t>plausible</w:t>
      </w:r>
    </w:p>
    <w:p w14:paraId="18A8B448"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explanations</w:t>
      </w:r>
      <w:r w:rsidRPr="00AA0ED3">
        <w:rPr>
          <w:spacing w:val="-7"/>
          <w:lang w:val="en-GB"/>
        </w:rPr>
        <w:t xml:space="preserve"> </w:t>
      </w:r>
      <w:r w:rsidRPr="00AA0ED3">
        <w:rPr>
          <w:lang w:val="en-GB"/>
        </w:rPr>
        <w:t>or</w:t>
      </w:r>
      <w:r w:rsidRPr="00AA0ED3">
        <w:rPr>
          <w:spacing w:val="-4"/>
          <w:lang w:val="en-GB"/>
        </w:rPr>
        <w:t xml:space="preserve"> </w:t>
      </w:r>
      <w:r w:rsidRPr="00AA0ED3">
        <w:rPr>
          <w:lang w:val="en-GB"/>
        </w:rPr>
        <w:t>a</w:t>
      </w:r>
      <w:r w:rsidRPr="00AA0ED3">
        <w:rPr>
          <w:spacing w:val="-4"/>
          <w:lang w:val="en-GB"/>
        </w:rPr>
        <w:t xml:space="preserve"> </w:t>
      </w:r>
      <w:r w:rsidRPr="00AA0ED3">
        <w:rPr>
          <w:lang w:val="en-GB"/>
        </w:rPr>
        <w:t>delay</w:t>
      </w:r>
      <w:r w:rsidRPr="00AA0ED3">
        <w:rPr>
          <w:spacing w:val="-4"/>
          <w:lang w:val="en-GB"/>
        </w:rPr>
        <w:t xml:space="preserve"> </w:t>
      </w:r>
      <w:r w:rsidRPr="00AA0ED3">
        <w:rPr>
          <w:lang w:val="en-GB"/>
        </w:rPr>
        <w:t>in</w:t>
      </w:r>
      <w:r w:rsidRPr="00AA0ED3">
        <w:rPr>
          <w:spacing w:val="-5"/>
          <w:lang w:val="en-GB"/>
        </w:rPr>
        <w:t xml:space="preserve"> </w:t>
      </w:r>
      <w:r w:rsidRPr="00AA0ED3">
        <w:rPr>
          <w:lang w:val="en-GB"/>
        </w:rPr>
        <w:t>seeking</w:t>
      </w:r>
      <w:r w:rsidRPr="00AA0ED3">
        <w:rPr>
          <w:spacing w:val="-3"/>
          <w:lang w:val="en-GB"/>
        </w:rPr>
        <w:t xml:space="preserve"> </w:t>
      </w:r>
      <w:r w:rsidRPr="00AA0ED3">
        <w:rPr>
          <w:lang w:val="en-GB"/>
        </w:rPr>
        <w:t>treatment</w:t>
      </w:r>
      <w:r w:rsidRPr="00AA0ED3">
        <w:rPr>
          <w:spacing w:val="-7"/>
          <w:lang w:val="en-GB"/>
        </w:rPr>
        <w:t xml:space="preserve"> </w:t>
      </w:r>
      <w:r w:rsidRPr="00AA0ED3">
        <w:rPr>
          <w:lang w:val="en-GB"/>
        </w:rPr>
        <w:t>should</w:t>
      </w:r>
      <w:r w:rsidRPr="00AA0ED3">
        <w:rPr>
          <w:spacing w:val="-5"/>
          <w:lang w:val="en-GB"/>
        </w:rPr>
        <w:t xml:space="preserve"> </w:t>
      </w:r>
      <w:r w:rsidRPr="00AA0ED3">
        <w:rPr>
          <w:lang w:val="en-GB"/>
        </w:rPr>
        <w:t>signal</w:t>
      </w:r>
      <w:r w:rsidRPr="00AA0ED3">
        <w:rPr>
          <w:spacing w:val="-3"/>
          <w:lang w:val="en-GB"/>
        </w:rPr>
        <w:t xml:space="preserve"> </w:t>
      </w:r>
      <w:r w:rsidRPr="00AA0ED3">
        <w:rPr>
          <w:spacing w:val="-2"/>
          <w:lang w:val="en-GB"/>
        </w:rPr>
        <w:t>concern.</w:t>
      </w:r>
    </w:p>
    <w:p w14:paraId="1B18E5D5" w14:textId="77777777" w:rsidR="00B03AB0" w:rsidRPr="00AA0ED3" w:rsidRDefault="0013487D" w:rsidP="000369DD">
      <w:pPr>
        <w:pStyle w:val="BodyText"/>
        <w:spacing w:before="120"/>
        <w:ind w:right="112"/>
        <w:jc w:val="both"/>
        <w:rPr>
          <w:lang w:val="en-GB"/>
        </w:rPr>
      </w:pPr>
      <w:r w:rsidRPr="00AA0ED3">
        <w:rPr>
          <w:lang w:val="en-GB"/>
        </w:rPr>
        <w:t>Emotional abuse: the persistent emotional maltreatment of a child such as to cause severe an adverse effects on the child’s emotional development. It may involve conveying to a child that they are worthless or unloved, inadequate,</w:t>
      </w:r>
      <w:r w:rsidRPr="00AA0ED3">
        <w:rPr>
          <w:spacing w:val="-3"/>
          <w:lang w:val="en-GB"/>
        </w:rPr>
        <w:t xml:space="preserve"> </w:t>
      </w:r>
      <w:r w:rsidRPr="00AA0ED3">
        <w:rPr>
          <w:lang w:val="en-GB"/>
        </w:rPr>
        <w:t>or</w:t>
      </w:r>
      <w:r w:rsidRPr="00AA0ED3">
        <w:rPr>
          <w:spacing w:val="-7"/>
          <w:lang w:val="en-GB"/>
        </w:rPr>
        <w:t xml:space="preserve"> </w:t>
      </w:r>
      <w:r w:rsidRPr="00AA0ED3">
        <w:rPr>
          <w:lang w:val="en-GB"/>
        </w:rPr>
        <w:t>valued</w:t>
      </w:r>
      <w:r w:rsidRPr="00AA0ED3">
        <w:rPr>
          <w:spacing w:val="-7"/>
          <w:lang w:val="en-GB"/>
        </w:rPr>
        <w:t xml:space="preserve"> </w:t>
      </w:r>
      <w:r w:rsidRPr="00AA0ED3">
        <w:rPr>
          <w:lang w:val="en-GB"/>
        </w:rPr>
        <w:t>only</w:t>
      </w:r>
      <w:r w:rsidRPr="00AA0ED3">
        <w:rPr>
          <w:spacing w:val="-6"/>
          <w:lang w:val="en-GB"/>
        </w:rPr>
        <w:t xml:space="preserve"> </w:t>
      </w:r>
      <w:r w:rsidRPr="00AA0ED3">
        <w:rPr>
          <w:lang w:val="en-GB"/>
        </w:rPr>
        <w:t>insofar</w:t>
      </w:r>
      <w:r w:rsidRPr="00AA0ED3">
        <w:rPr>
          <w:spacing w:val="-8"/>
          <w:lang w:val="en-GB"/>
        </w:rPr>
        <w:t xml:space="preserve"> </w:t>
      </w:r>
      <w:r w:rsidRPr="00AA0ED3">
        <w:rPr>
          <w:lang w:val="en-GB"/>
        </w:rPr>
        <w:t>as</w:t>
      </w:r>
      <w:r w:rsidRPr="00AA0ED3">
        <w:rPr>
          <w:spacing w:val="-2"/>
          <w:lang w:val="en-GB"/>
        </w:rPr>
        <w:t xml:space="preserve"> </w:t>
      </w:r>
      <w:r w:rsidRPr="00AA0ED3">
        <w:rPr>
          <w:lang w:val="en-GB"/>
        </w:rPr>
        <w:t>they meet</w:t>
      </w:r>
      <w:r w:rsidRPr="00AA0ED3">
        <w:rPr>
          <w:spacing w:val="-9"/>
          <w:lang w:val="en-GB"/>
        </w:rPr>
        <w:t xml:space="preserve"> </w:t>
      </w:r>
      <w:r w:rsidRPr="00AA0ED3">
        <w:rPr>
          <w:lang w:val="en-GB"/>
        </w:rPr>
        <w:t>the</w:t>
      </w:r>
      <w:r w:rsidRPr="00AA0ED3">
        <w:rPr>
          <w:spacing w:val="-1"/>
          <w:lang w:val="en-GB"/>
        </w:rPr>
        <w:t xml:space="preserve"> </w:t>
      </w:r>
      <w:r w:rsidRPr="00AA0ED3">
        <w:rPr>
          <w:lang w:val="en-GB"/>
        </w:rPr>
        <w:t>needs</w:t>
      </w:r>
      <w:r w:rsidRPr="00AA0ED3">
        <w:rPr>
          <w:spacing w:val="-7"/>
          <w:lang w:val="en-GB"/>
        </w:rPr>
        <w:t xml:space="preserve"> </w:t>
      </w:r>
      <w:r w:rsidRPr="00AA0ED3">
        <w:rPr>
          <w:lang w:val="en-GB"/>
        </w:rPr>
        <w:t>of</w:t>
      </w:r>
      <w:r w:rsidRPr="00AA0ED3">
        <w:rPr>
          <w:spacing w:val="-7"/>
          <w:lang w:val="en-GB"/>
        </w:rPr>
        <w:t xml:space="preserve"> </w:t>
      </w:r>
      <w:r w:rsidRPr="00AA0ED3">
        <w:rPr>
          <w:lang w:val="en-GB"/>
        </w:rPr>
        <w:t>another</w:t>
      </w:r>
      <w:r w:rsidRPr="00AA0ED3">
        <w:rPr>
          <w:spacing w:val="-1"/>
          <w:lang w:val="en-GB"/>
        </w:rPr>
        <w:t xml:space="preserve"> </w:t>
      </w:r>
      <w:r w:rsidRPr="00AA0ED3">
        <w:rPr>
          <w:lang w:val="en-GB"/>
        </w:rPr>
        <w:t>person.</w:t>
      </w:r>
      <w:r w:rsidRPr="00AA0ED3">
        <w:rPr>
          <w:spacing w:val="-5"/>
          <w:lang w:val="en-GB"/>
        </w:rPr>
        <w:t xml:space="preserve"> </w:t>
      </w:r>
      <w:r w:rsidRPr="00AA0ED3">
        <w:rPr>
          <w:lang w:val="en-GB"/>
        </w:rPr>
        <w:t>It</w:t>
      </w:r>
      <w:r w:rsidRPr="00AA0ED3">
        <w:rPr>
          <w:spacing w:val="-3"/>
          <w:lang w:val="en-GB"/>
        </w:rPr>
        <w:t xml:space="preserve"> </w:t>
      </w:r>
      <w:r w:rsidRPr="00AA0ED3">
        <w:rPr>
          <w:lang w:val="en-GB"/>
        </w:rPr>
        <w:t>may</w:t>
      </w:r>
      <w:r w:rsidRPr="00AA0ED3">
        <w:rPr>
          <w:spacing w:val="-6"/>
          <w:lang w:val="en-GB"/>
        </w:rPr>
        <w:t xml:space="preserve"> </w:t>
      </w:r>
      <w:r w:rsidRPr="00AA0ED3">
        <w:rPr>
          <w:lang w:val="en-GB"/>
        </w:rPr>
        <w:t>include</w:t>
      </w:r>
      <w:r w:rsidRPr="00AA0ED3">
        <w:rPr>
          <w:spacing w:val="-6"/>
          <w:lang w:val="en-GB"/>
        </w:rPr>
        <w:t xml:space="preserve"> </w:t>
      </w:r>
      <w:r w:rsidRPr="00AA0ED3">
        <w:rPr>
          <w:lang w:val="en-GB"/>
        </w:rPr>
        <w:t>not</w:t>
      </w:r>
      <w:r w:rsidRPr="00AA0ED3">
        <w:rPr>
          <w:spacing w:val="-9"/>
          <w:lang w:val="en-GB"/>
        </w:rPr>
        <w:t xml:space="preserve"> </w:t>
      </w:r>
      <w:r w:rsidRPr="00AA0ED3">
        <w:rPr>
          <w:lang w:val="en-GB"/>
        </w:rPr>
        <w:t>giving</w:t>
      </w:r>
      <w:r w:rsidRPr="00AA0ED3">
        <w:rPr>
          <w:spacing w:val="-6"/>
          <w:lang w:val="en-GB"/>
        </w:rPr>
        <w:t xml:space="preserve"> </w:t>
      </w:r>
      <w:r w:rsidRPr="00AA0ED3">
        <w:rPr>
          <w:lang w:val="en-GB"/>
        </w:rPr>
        <w:t>the</w:t>
      </w:r>
      <w:r w:rsidRPr="00AA0ED3">
        <w:rPr>
          <w:spacing w:val="-6"/>
          <w:lang w:val="en-GB"/>
        </w:rPr>
        <w:t xml:space="preserve"> </w:t>
      </w:r>
      <w:r w:rsidRPr="00AA0ED3">
        <w:rPr>
          <w:lang w:val="en-GB"/>
        </w:rPr>
        <w:t>child opportunities to express their views, deliberately silencing them or ‘making fun’ of what they say or how they communicate. It may feature age or developmentally inappropriate expectations being imposed on children. These</w:t>
      </w:r>
      <w:r w:rsidRPr="00AA0ED3">
        <w:rPr>
          <w:spacing w:val="-8"/>
          <w:lang w:val="en-GB"/>
        </w:rPr>
        <w:t xml:space="preserve"> </w:t>
      </w:r>
      <w:r w:rsidRPr="00AA0ED3">
        <w:rPr>
          <w:lang w:val="en-GB"/>
        </w:rPr>
        <w:t>may</w:t>
      </w:r>
      <w:r w:rsidRPr="00AA0ED3">
        <w:rPr>
          <w:spacing w:val="-8"/>
          <w:lang w:val="en-GB"/>
        </w:rPr>
        <w:t xml:space="preserve"> </w:t>
      </w:r>
      <w:r w:rsidRPr="00AA0ED3">
        <w:rPr>
          <w:lang w:val="en-GB"/>
        </w:rPr>
        <w:t>include</w:t>
      </w:r>
      <w:r w:rsidRPr="00AA0ED3">
        <w:rPr>
          <w:spacing w:val="-8"/>
          <w:lang w:val="en-GB"/>
        </w:rPr>
        <w:t xml:space="preserve"> </w:t>
      </w:r>
      <w:r w:rsidRPr="00AA0ED3">
        <w:rPr>
          <w:lang w:val="en-GB"/>
        </w:rPr>
        <w:t>interactions</w:t>
      </w:r>
      <w:r w:rsidRPr="00AA0ED3">
        <w:rPr>
          <w:spacing w:val="-8"/>
          <w:lang w:val="en-GB"/>
        </w:rPr>
        <w:t xml:space="preserve"> </w:t>
      </w:r>
      <w:r w:rsidRPr="00AA0ED3">
        <w:rPr>
          <w:lang w:val="en-GB"/>
        </w:rPr>
        <w:t>that</w:t>
      </w:r>
      <w:r w:rsidRPr="00AA0ED3">
        <w:rPr>
          <w:spacing w:val="-10"/>
          <w:lang w:val="en-GB"/>
        </w:rPr>
        <w:t xml:space="preserve"> </w:t>
      </w:r>
      <w:r w:rsidRPr="00AA0ED3">
        <w:rPr>
          <w:lang w:val="en-GB"/>
        </w:rPr>
        <w:t>are</w:t>
      </w:r>
      <w:r w:rsidRPr="00AA0ED3">
        <w:rPr>
          <w:spacing w:val="-8"/>
          <w:lang w:val="en-GB"/>
        </w:rPr>
        <w:t xml:space="preserve"> </w:t>
      </w:r>
      <w:r w:rsidRPr="00AA0ED3">
        <w:rPr>
          <w:lang w:val="en-GB"/>
        </w:rPr>
        <w:t>beyond</w:t>
      </w:r>
      <w:r w:rsidRPr="00AA0ED3">
        <w:rPr>
          <w:spacing w:val="-9"/>
          <w:lang w:val="en-GB"/>
        </w:rPr>
        <w:t xml:space="preserve"> </w:t>
      </w:r>
      <w:r w:rsidRPr="00AA0ED3">
        <w:rPr>
          <w:lang w:val="en-GB"/>
        </w:rPr>
        <w:t>a</w:t>
      </w:r>
      <w:r w:rsidRPr="00AA0ED3">
        <w:rPr>
          <w:spacing w:val="-8"/>
          <w:lang w:val="en-GB"/>
        </w:rPr>
        <w:t xml:space="preserve"> </w:t>
      </w:r>
      <w:r w:rsidRPr="00AA0ED3">
        <w:rPr>
          <w:lang w:val="en-GB"/>
        </w:rPr>
        <w:t>child’s</w:t>
      </w:r>
      <w:r w:rsidRPr="00AA0ED3">
        <w:rPr>
          <w:spacing w:val="-9"/>
          <w:lang w:val="en-GB"/>
        </w:rPr>
        <w:t xml:space="preserve"> </w:t>
      </w:r>
      <w:r w:rsidRPr="00AA0ED3">
        <w:rPr>
          <w:lang w:val="en-GB"/>
        </w:rPr>
        <w:t>developmental</w:t>
      </w:r>
      <w:r w:rsidRPr="00AA0ED3">
        <w:rPr>
          <w:spacing w:val="-7"/>
          <w:lang w:val="en-GB"/>
        </w:rPr>
        <w:t xml:space="preserve"> </w:t>
      </w:r>
      <w:r w:rsidRPr="00AA0ED3">
        <w:rPr>
          <w:lang w:val="en-GB"/>
        </w:rPr>
        <w:t>capability</w:t>
      </w:r>
      <w:r w:rsidRPr="00AA0ED3">
        <w:rPr>
          <w:spacing w:val="-8"/>
          <w:lang w:val="en-GB"/>
        </w:rPr>
        <w:t xml:space="preserve"> </w:t>
      </w:r>
      <w:r w:rsidRPr="00AA0ED3">
        <w:rPr>
          <w:lang w:val="en-GB"/>
        </w:rPr>
        <w:t>as</w:t>
      </w:r>
      <w:r w:rsidRPr="00AA0ED3">
        <w:rPr>
          <w:spacing w:val="-8"/>
          <w:lang w:val="en-GB"/>
        </w:rPr>
        <w:t xml:space="preserve"> </w:t>
      </w:r>
      <w:r w:rsidRPr="00AA0ED3">
        <w:rPr>
          <w:lang w:val="en-GB"/>
        </w:rPr>
        <w:t>well</w:t>
      </w:r>
      <w:r w:rsidRPr="00AA0ED3">
        <w:rPr>
          <w:spacing w:val="-7"/>
          <w:lang w:val="en-GB"/>
        </w:rPr>
        <w:t xml:space="preserve"> </w:t>
      </w:r>
      <w:r w:rsidRPr="00AA0ED3">
        <w:rPr>
          <w:lang w:val="en-GB"/>
        </w:rPr>
        <w:t>as</w:t>
      </w:r>
      <w:r w:rsidRPr="00AA0ED3">
        <w:rPr>
          <w:spacing w:val="-8"/>
          <w:lang w:val="en-GB"/>
        </w:rPr>
        <w:t xml:space="preserve"> </w:t>
      </w:r>
      <w:r w:rsidRPr="00AA0ED3">
        <w:rPr>
          <w:lang w:val="en-GB"/>
        </w:rPr>
        <w:t>overprotection</w:t>
      </w:r>
      <w:r w:rsidRPr="00AA0ED3">
        <w:rPr>
          <w:spacing w:val="-9"/>
          <w:lang w:val="en-GB"/>
        </w:rPr>
        <w:t xml:space="preserve"> </w:t>
      </w:r>
      <w:r w:rsidRPr="00AA0ED3">
        <w:rPr>
          <w:lang w:val="en-GB"/>
        </w:rPr>
        <w:t>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535CE48" w14:textId="77777777" w:rsidR="00B03AB0" w:rsidRPr="00AA0ED3" w:rsidRDefault="0013487D" w:rsidP="000369DD">
      <w:pPr>
        <w:pStyle w:val="BodyText"/>
        <w:spacing w:before="124"/>
        <w:ind w:right="112"/>
        <w:jc w:val="both"/>
        <w:rPr>
          <w:lang w:val="en-GB"/>
        </w:rPr>
      </w:pPr>
      <w:r w:rsidRPr="00AA0ED3">
        <w:rPr>
          <w:lang w:val="en-GB"/>
        </w:rPr>
        <w:t>Signs</w:t>
      </w:r>
      <w:r w:rsidRPr="00AA0ED3">
        <w:rPr>
          <w:spacing w:val="-5"/>
          <w:lang w:val="en-GB"/>
        </w:rPr>
        <w:t xml:space="preserve"> </w:t>
      </w:r>
      <w:r w:rsidRPr="00AA0ED3">
        <w:rPr>
          <w:lang w:val="en-GB"/>
        </w:rPr>
        <w:t>that</w:t>
      </w:r>
      <w:r w:rsidRPr="00AA0ED3">
        <w:rPr>
          <w:spacing w:val="-8"/>
          <w:lang w:val="en-GB"/>
        </w:rPr>
        <w:t xml:space="preserve"> </w:t>
      </w:r>
      <w:r w:rsidRPr="00AA0ED3">
        <w:rPr>
          <w:lang w:val="en-GB"/>
        </w:rPr>
        <w:t>MAY</w:t>
      </w:r>
      <w:r w:rsidRPr="00AA0ED3">
        <w:rPr>
          <w:spacing w:val="-7"/>
          <w:lang w:val="en-GB"/>
        </w:rPr>
        <w:t xml:space="preserve"> </w:t>
      </w:r>
      <w:r w:rsidRPr="00AA0ED3">
        <w:rPr>
          <w:lang w:val="en-GB"/>
        </w:rPr>
        <w:t>INDICATE</w:t>
      </w:r>
      <w:r w:rsidRPr="00AA0ED3">
        <w:rPr>
          <w:spacing w:val="-3"/>
          <w:lang w:val="en-GB"/>
        </w:rPr>
        <w:t xml:space="preserve"> </w:t>
      </w:r>
      <w:r w:rsidRPr="00AA0ED3">
        <w:rPr>
          <w:lang w:val="en-GB"/>
        </w:rPr>
        <w:t>emotional</w:t>
      </w:r>
      <w:r w:rsidRPr="00AA0ED3">
        <w:rPr>
          <w:spacing w:val="-3"/>
          <w:lang w:val="en-GB"/>
        </w:rPr>
        <w:t xml:space="preserve"> </w:t>
      </w:r>
      <w:r w:rsidRPr="00AA0ED3">
        <w:rPr>
          <w:spacing w:val="-2"/>
          <w:lang w:val="en-GB"/>
        </w:rPr>
        <w:t>abuse</w:t>
      </w:r>
    </w:p>
    <w:p w14:paraId="1C3778F3"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Over</w:t>
      </w:r>
      <w:r w:rsidRPr="00AA0ED3">
        <w:rPr>
          <w:spacing w:val="-6"/>
          <w:lang w:val="en-GB"/>
        </w:rPr>
        <w:t xml:space="preserve"> </w:t>
      </w:r>
      <w:r w:rsidRPr="00AA0ED3">
        <w:rPr>
          <w:lang w:val="en-GB"/>
        </w:rPr>
        <w:t>reaction</w:t>
      </w:r>
      <w:r w:rsidRPr="00AA0ED3">
        <w:rPr>
          <w:spacing w:val="-6"/>
          <w:lang w:val="en-GB"/>
        </w:rPr>
        <w:t xml:space="preserve"> </w:t>
      </w:r>
      <w:r w:rsidRPr="00AA0ED3">
        <w:rPr>
          <w:lang w:val="en-GB"/>
        </w:rPr>
        <w:t>to</w:t>
      </w:r>
      <w:r w:rsidRPr="00AA0ED3">
        <w:rPr>
          <w:spacing w:val="-2"/>
          <w:lang w:val="en-GB"/>
        </w:rPr>
        <w:t xml:space="preserve"> mistakes</w:t>
      </w:r>
    </w:p>
    <w:p w14:paraId="1727BF1F"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Lack</w:t>
      </w:r>
      <w:r w:rsidRPr="00AA0ED3">
        <w:rPr>
          <w:spacing w:val="-5"/>
          <w:lang w:val="en-GB"/>
        </w:rPr>
        <w:t xml:space="preserve"> </w:t>
      </w:r>
      <w:r w:rsidRPr="00AA0ED3">
        <w:rPr>
          <w:lang w:val="en-GB"/>
        </w:rPr>
        <w:t>of</w:t>
      </w:r>
      <w:r w:rsidRPr="00AA0ED3">
        <w:rPr>
          <w:spacing w:val="-5"/>
          <w:lang w:val="en-GB"/>
        </w:rPr>
        <w:t xml:space="preserve"> </w:t>
      </w:r>
      <w:r w:rsidRPr="00AA0ED3">
        <w:rPr>
          <w:lang w:val="en-GB"/>
        </w:rPr>
        <w:t>self-</w:t>
      </w:r>
      <w:r w:rsidRPr="00AA0ED3">
        <w:rPr>
          <w:spacing w:val="-2"/>
          <w:lang w:val="en-GB"/>
        </w:rPr>
        <w:t>confidence/esteem</w:t>
      </w:r>
    </w:p>
    <w:p w14:paraId="6ADBCE9E"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Sudden</w:t>
      </w:r>
      <w:r w:rsidRPr="00AA0ED3">
        <w:rPr>
          <w:spacing w:val="-7"/>
          <w:lang w:val="en-GB"/>
        </w:rPr>
        <w:t xml:space="preserve"> </w:t>
      </w:r>
      <w:r w:rsidRPr="00AA0ED3">
        <w:rPr>
          <w:lang w:val="en-GB"/>
        </w:rPr>
        <w:t>speech</w:t>
      </w:r>
      <w:r w:rsidRPr="00AA0ED3">
        <w:rPr>
          <w:spacing w:val="-7"/>
          <w:lang w:val="en-GB"/>
        </w:rPr>
        <w:t xml:space="preserve"> </w:t>
      </w:r>
      <w:r w:rsidRPr="00AA0ED3">
        <w:rPr>
          <w:spacing w:val="-2"/>
          <w:lang w:val="en-GB"/>
        </w:rPr>
        <w:t>disorders</w:t>
      </w:r>
    </w:p>
    <w:p w14:paraId="0D9272BF"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spacing w:val="-2"/>
          <w:lang w:val="en-GB"/>
        </w:rPr>
        <w:t>Self-harming</w:t>
      </w:r>
    </w:p>
    <w:p w14:paraId="4648B9DE"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Eating</w:t>
      </w:r>
      <w:r w:rsidRPr="00AA0ED3">
        <w:rPr>
          <w:spacing w:val="-2"/>
          <w:lang w:val="en-GB"/>
        </w:rPr>
        <w:t xml:space="preserve"> Disorders</w:t>
      </w:r>
    </w:p>
    <w:p w14:paraId="6F0F4121"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Extremes</w:t>
      </w:r>
      <w:r w:rsidRPr="00AA0ED3">
        <w:rPr>
          <w:spacing w:val="-5"/>
          <w:lang w:val="en-GB"/>
        </w:rPr>
        <w:t xml:space="preserve"> </w:t>
      </w:r>
      <w:r w:rsidRPr="00AA0ED3">
        <w:rPr>
          <w:lang w:val="en-GB"/>
        </w:rPr>
        <w:t>of</w:t>
      </w:r>
      <w:r w:rsidRPr="00AA0ED3">
        <w:rPr>
          <w:spacing w:val="-5"/>
          <w:lang w:val="en-GB"/>
        </w:rPr>
        <w:t xml:space="preserve"> </w:t>
      </w:r>
      <w:r w:rsidRPr="00AA0ED3">
        <w:rPr>
          <w:lang w:val="en-GB"/>
        </w:rPr>
        <w:t>passivity</w:t>
      </w:r>
      <w:r w:rsidRPr="00AA0ED3">
        <w:rPr>
          <w:spacing w:val="-5"/>
          <w:lang w:val="en-GB"/>
        </w:rPr>
        <w:t xml:space="preserve"> </w:t>
      </w:r>
      <w:r w:rsidRPr="00AA0ED3">
        <w:rPr>
          <w:lang w:val="en-GB"/>
        </w:rPr>
        <w:t>and/or</w:t>
      </w:r>
      <w:r w:rsidRPr="00AA0ED3">
        <w:rPr>
          <w:spacing w:val="-5"/>
          <w:lang w:val="en-GB"/>
        </w:rPr>
        <w:t xml:space="preserve"> </w:t>
      </w:r>
      <w:r w:rsidRPr="00AA0ED3">
        <w:rPr>
          <w:spacing w:val="-2"/>
          <w:lang w:val="en-GB"/>
        </w:rPr>
        <w:t>aggression</w:t>
      </w:r>
    </w:p>
    <w:p w14:paraId="374273C5"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Compulsive</w:t>
      </w:r>
      <w:r w:rsidRPr="00AA0ED3">
        <w:rPr>
          <w:spacing w:val="-8"/>
          <w:lang w:val="en-GB"/>
        </w:rPr>
        <w:t xml:space="preserve"> </w:t>
      </w:r>
      <w:r w:rsidRPr="00AA0ED3">
        <w:rPr>
          <w:spacing w:val="-2"/>
          <w:lang w:val="en-GB"/>
        </w:rPr>
        <w:t>stealing</w:t>
      </w:r>
    </w:p>
    <w:p w14:paraId="0B600BE2"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Drug,</w:t>
      </w:r>
      <w:r w:rsidRPr="00AA0ED3">
        <w:rPr>
          <w:spacing w:val="-6"/>
          <w:lang w:val="en-GB"/>
        </w:rPr>
        <w:t xml:space="preserve"> </w:t>
      </w:r>
      <w:r w:rsidRPr="00AA0ED3">
        <w:rPr>
          <w:lang w:val="en-GB"/>
        </w:rPr>
        <w:t>alcohol,</w:t>
      </w:r>
      <w:r w:rsidRPr="00AA0ED3">
        <w:rPr>
          <w:spacing w:val="-5"/>
          <w:lang w:val="en-GB"/>
        </w:rPr>
        <w:t xml:space="preserve"> </w:t>
      </w:r>
      <w:r w:rsidRPr="00AA0ED3">
        <w:rPr>
          <w:lang w:val="en-GB"/>
        </w:rPr>
        <w:t>solvent</w:t>
      </w:r>
      <w:r w:rsidRPr="00AA0ED3">
        <w:rPr>
          <w:spacing w:val="-9"/>
          <w:lang w:val="en-GB"/>
        </w:rPr>
        <w:t xml:space="preserve"> </w:t>
      </w:r>
      <w:r w:rsidRPr="00AA0ED3">
        <w:rPr>
          <w:spacing w:val="-2"/>
          <w:lang w:val="en-GB"/>
        </w:rPr>
        <w:t>abuse</w:t>
      </w:r>
    </w:p>
    <w:p w14:paraId="7EB4A33B"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Fear</w:t>
      </w:r>
      <w:r w:rsidRPr="00AA0ED3">
        <w:rPr>
          <w:spacing w:val="-6"/>
          <w:lang w:val="en-GB"/>
        </w:rPr>
        <w:t xml:space="preserve"> </w:t>
      </w:r>
      <w:r w:rsidRPr="00AA0ED3">
        <w:rPr>
          <w:lang w:val="en-GB"/>
        </w:rPr>
        <w:t>of</w:t>
      </w:r>
      <w:r w:rsidRPr="00AA0ED3">
        <w:rPr>
          <w:spacing w:val="-4"/>
          <w:lang w:val="en-GB"/>
        </w:rPr>
        <w:t xml:space="preserve"> </w:t>
      </w:r>
      <w:r w:rsidRPr="00AA0ED3">
        <w:rPr>
          <w:lang w:val="en-GB"/>
        </w:rPr>
        <w:t>parents</w:t>
      </w:r>
      <w:r w:rsidRPr="00AA0ED3">
        <w:rPr>
          <w:spacing w:val="-4"/>
          <w:lang w:val="en-GB"/>
        </w:rPr>
        <w:t xml:space="preserve"> </w:t>
      </w:r>
      <w:r w:rsidRPr="00AA0ED3">
        <w:rPr>
          <w:lang w:val="en-GB"/>
        </w:rPr>
        <w:t>being</w:t>
      </w:r>
      <w:r w:rsidRPr="00AA0ED3">
        <w:rPr>
          <w:spacing w:val="-3"/>
          <w:lang w:val="en-GB"/>
        </w:rPr>
        <w:t xml:space="preserve"> </w:t>
      </w:r>
      <w:r w:rsidRPr="00AA0ED3">
        <w:rPr>
          <w:spacing w:val="-2"/>
          <w:lang w:val="en-GB"/>
        </w:rPr>
        <w:t>contacted</w:t>
      </w:r>
    </w:p>
    <w:p w14:paraId="72E70F3C"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Unwillingness</w:t>
      </w:r>
      <w:r w:rsidRPr="00AA0ED3">
        <w:rPr>
          <w:spacing w:val="-6"/>
          <w:lang w:val="en-GB"/>
        </w:rPr>
        <w:t xml:space="preserve"> </w:t>
      </w:r>
      <w:r w:rsidRPr="00AA0ED3">
        <w:rPr>
          <w:lang w:val="en-GB"/>
        </w:rPr>
        <w:t>or</w:t>
      </w:r>
      <w:r w:rsidRPr="00AA0ED3">
        <w:rPr>
          <w:spacing w:val="-6"/>
          <w:lang w:val="en-GB"/>
        </w:rPr>
        <w:t xml:space="preserve"> </w:t>
      </w:r>
      <w:r w:rsidRPr="00AA0ED3">
        <w:rPr>
          <w:lang w:val="en-GB"/>
        </w:rPr>
        <w:t>inability</w:t>
      </w:r>
      <w:r w:rsidRPr="00AA0ED3">
        <w:rPr>
          <w:spacing w:val="-6"/>
          <w:lang w:val="en-GB"/>
        </w:rPr>
        <w:t xml:space="preserve"> </w:t>
      </w:r>
      <w:r w:rsidRPr="00AA0ED3">
        <w:rPr>
          <w:lang w:val="en-GB"/>
        </w:rPr>
        <w:t>to</w:t>
      </w:r>
      <w:r w:rsidRPr="00AA0ED3">
        <w:rPr>
          <w:spacing w:val="-3"/>
          <w:lang w:val="en-GB"/>
        </w:rPr>
        <w:t xml:space="preserve"> </w:t>
      </w:r>
      <w:r w:rsidRPr="00AA0ED3">
        <w:rPr>
          <w:spacing w:val="-4"/>
          <w:lang w:val="en-GB"/>
        </w:rPr>
        <w:t>play</w:t>
      </w:r>
    </w:p>
    <w:p w14:paraId="254053EE"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Excessive</w:t>
      </w:r>
      <w:r w:rsidRPr="00AA0ED3">
        <w:rPr>
          <w:spacing w:val="-6"/>
          <w:lang w:val="en-GB"/>
        </w:rPr>
        <w:t xml:space="preserve"> </w:t>
      </w:r>
      <w:r w:rsidRPr="00AA0ED3">
        <w:rPr>
          <w:lang w:val="en-GB"/>
        </w:rPr>
        <w:t>need</w:t>
      </w:r>
      <w:r w:rsidRPr="00AA0ED3">
        <w:rPr>
          <w:spacing w:val="-7"/>
          <w:lang w:val="en-GB"/>
        </w:rPr>
        <w:t xml:space="preserve"> </w:t>
      </w:r>
      <w:r w:rsidRPr="00AA0ED3">
        <w:rPr>
          <w:lang w:val="en-GB"/>
        </w:rPr>
        <w:t>for</w:t>
      </w:r>
      <w:r w:rsidRPr="00AA0ED3">
        <w:rPr>
          <w:spacing w:val="-6"/>
          <w:lang w:val="en-GB"/>
        </w:rPr>
        <w:t xml:space="preserve"> </w:t>
      </w:r>
      <w:r w:rsidRPr="00AA0ED3">
        <w:rPr>
          <w:lang w:val="en-GB"/>
        </w:rPr>
        <w:t>approval,</w:t>
      </w:r>
      <w:r w:rsidRPr="00AA0ED3">
        <w:rPr>
          <w:spacing w:val="-4"/>
          <w:lang w:val="en-GB"/>
        </w:rPr>
        <w:t xml:space="preserve"> </w:t>
      </w:r>
      <w:r w:rsidRPr="00AA0ED3">
        <w:rPr>
          <w:lang w:val="en-GB"/>
        </w:rPr>
        <w:t>attention,</w:t>
      </w:r>
      <w:r w:rsidRPr="00AA0ED3">
        <w:rPr>
          <w:spacing w:val="-5"/>
          <w:lang w:val="en-GB"/>
        </w:rPr>
        <w:t xml:space="preserve"> </w:t>
      </w:r>
      <w:r w:rsidRPr="00AA0ED3">
        <w:rPr>
          <w:lang w:val="en-GB"/>
        </w:rPr>
        <w:t>and</w:t>
      </w:r>
      <w:r w:rsidRPr="00AA0ED3">
        <w:rPr>
          <w:spacing w:val="-6"/>
          <w:lang w:val="en-GB"/>
        </w:rPr>
        <w:t xml:space="preserve"> </w:t>
      </w:r>
      <w:r w:rsidRPr="00AA0ED3">
        <w:rPr>
          <w:spacing w:val="-2"/>
          <w:lang w:val="en-GB"/>
        </w:rPr>
        <w:t>affection</w:t>
      </w:r>
    </w:p>
    <w:p w14:paraId="2FE090ED" w14:textId="77777777" w:rsidR="00B03AB0" w:rsidRPr="00AA0ED3" w:rsidRDefault="0013487D" w:rsidP="000369DD">
      <w:pPr>
        <w:pStyle w:val="BodyText"/>
        <w:spacing w:before="121"/>
        <w:ind w:right="112"/>
        <w:jc w:val="both"/>
        <w:rPr>
          <w:lang w:val="en-GB"/>
        </w:rPr>
      </w:pPr>
      <w:r w:rsidRPr="00AA0ED3">
        <w:rPr>
          <w:lang w:val="en-GB"/>
        </w:rPr>
        <w:t>Neglect: the persistent</w:t>
      </w:r>
      <w:r w:rsidRPr="00AA0ED3">
        <w:rPr>
          <w:spacing w:val="-1"/>
          <w:lang w:val="en-GB"/>
        </w:rPr>
        <w:t xml:space="preserve"> </w:t>
      </w:r>
      <w:r w:rsidRPr="00AA0ED3">
        <w:rPr>
          <w:lang w:val="en-GB"/>
        </w:rPr>
        <w:t>failure to meet a child’s basic</w:t>
      </w:r>
      <w:r w:rsidRPr="00AA0ED3">
        <w:rPr>
          <w:spacing w:val="-1"/>
          <w:lang w:val="en-GB"/>
        </w:rPr>
        <w:t xml:space="preserve"> </w:t>
      </w:r>
      <w:r w:rsidRPr="00AA0ED3">
        <w:rPr>
          <w:lang w:val="en-GB"/>
        </w:rPr>
        <w:t>physical and/or psychological needs,</w:t>
      </w:r>
      <w:r w:rsidRPr="00AA0ED3">
        <w:rPr>
          <w:spacing w:val="-1"/>
          <w:lang w:val="en-GB"/>
        </w:rPr>
        <w:t xml:space="preserve"> </w:t>
      </w:r>
      <w:r w:rsidRPr="00AA0ED3">
        <w:rPr>
          <w:lang w:val="en-GB"/>
        </w:rPr>
        <w:t>likely to result</w:t>
      </w:r>
      <w:r w:rsidRPr="00AA0ED3">
        <w:rPr>
          <w:spacing w:val="-1"/>
          <w:lang w:val="en-GB"/>
        </w:rPr>
        <w:t xml:space="preserve"> </w:t>
      </w:r>
      <w:r w:rsidRPr="00AA0ED3">
        <w:rPr>
          <w:lang w:val="en-GB"/>
        </w:rPr>
        <w:t>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 givers); or ensure access to appropriate medical care or treatment. It may also include neglect of, or unresponsiveness to, a child’s basic emotional needs.</w:t>
      </w:r>
    </w:p>
    <w:p w14:paraId="5524A82B" w14:textId="77777777" w:rsidR="00B03AB0" w:rsidRPr="00AA0ED3" w:rsidRDefault="0013487D" w:rsidP="000369DD">
      <w:pPr>
        <w:pStyle w:val="BodyText"/>
        <w:spacing w:before="122"/>
        <w:ind w:right="112"/>
        <w:jc w:val="both"/>
        <w:rPr>
          <w:lang w:val="en-GB"/>
        </w:rPr>
      </w:pPr>
      <w:r w:rsidRPr="00AA0ED3">
        <w:rPr>
          <w:lang w:val="en-GB"/>
        </w:rPr>
        <w:t>Signs</w:t>
      </w:r>
      <w:r w:rsidRPr="00AA0ED3">
        <w:rPr>
          <w:spacing w:val="-3"/>
          <w:lang w:val="en-GB"/>
        </w:rPr>
        <w:t xml:space="preserve"> </w:t>
      </w:r>
      <w:r w:rsidRPr="00AA0ED3">
        <w:rPr>
          <w:lang w:val="en-GB"/>
        </w:rPr>
        <w:t>that</w:t>
      </w:r>
      <w:r w:rsidRPr="00AA0ED3">
        <w:rPr>
          <w:spacing w:val="-5"/>
          <w:lang w:val="en-GB"/>
        </w:rPr>
        <w:t xml:space="preserve"> </w:t>
      </w:r>
      <w:r w:rsidRPr="00AA0ED3">
        <w:rPr>
          <w:lang w:val="en-GB"/>
        </w:rPr>
        <w:t>MAY</w:t>
      </w:r>
      <w:r w:rsidRPr="00AA0ED3">
        <w:rPr>
          <w:spacing w:val="-5"/>
          <w:lang w:val="en-GB"/>
        </w:rPr>
        <w:t xml:space="preserve"> </w:t>
      </w:r>
      <w:r w:rsidRPr="00AA0ED3">
        <w:rPr>
          <w:lang w:val="en-GB"/>
        </w:rPr>
        <w:t xml:space="preserve">INDICATE </w:t>
      </w:r>
      <w:r w:rsidRPr="00AA0ED3">
        <w:rPr>
          <w:spacing w:val="-2"/>
          <w:lang w:val="en-GB"/>
        </w:rPr>
        <w:t>neglect.</w:t>
      </w:r>
    </w:p>
    <w:p w14:paraId="7A544BD0"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Constant</w:t>
      </w:r>
      <w:r w:rsidRPr="00AA0ED3">
        <w:rPr>
          <w:spacing w:val="-10"/>
          <w:lang w:val="en-GB"/>
        </w:rPr>
        <w:t xml:space="preserve"> </w:t>
      </w:r>
      <w:r w:rsidRPr="00AA0ED3">
        <w:rPr>
          <w:spacing w:val="-2"/>
          <w:lang w:val="en-GB"/>
        </w:rPr>
        <w:t>hunger</w:t>
      </w:r>
    </w:p>
    <w:p w14:paraId="0EED74BC"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Poor</w:t>
      </w:r>
      <w:r w:rsidRPr="00AA0ED3">
        <w:rPr>
          <w:spacing w:val="-7"/>
          <w:lang w:val="en-GB"/>
        </w:rPr>
        <w:t xml:space="preserve"> </w:t>
      </w:r>
      <w:r w:rsidRPr="00AA0ED3">
        <w:rPr>
          <w:lang w:val="en-GB"/>
        </w:rPr>
        <w:t>personal</w:t>
      </w:r>
      <w:r w:rsidRPr="00AA0ED3">
        <w:rPr>
          <w:spacing w:val="-6"/>
          <w:lang w:val="en-GB"/>
        </w:rPr>
        <w:t xml:space="preserve"> </w:t>
      </w:r>
      <w:r w:rsidRPr="00AA0ED3">
        <w:rPr>
          <w:spacing w:val="-2"/>
          <w:lang w:val="en-GB"/>
        </w:rPr>
        <w:t>hygiene</w:t>
      </w:r>
    </w:p>
    <w:p w14:paraId="46A401AD"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Constant</w:t>
      </w:r>
      <w:r w:rsidRPr="00AA0ED3">
        <w:rPr>
          <w:spacing w:val="-10"/>
          <w:lang w:val="en-GB"/>
        </w:rPr>
        <w:t xml:space="preserve"> </w:t>
      </w:r>
      <w:r w:rsidRPr="00AA0ED3">
        <w:rPr>
          <w:spacing w:val="-2"/>
          <w:lang w:val="en-GB"/>
        </w:rPr>
        <w:t>tiredness</w:t>
      </w:r>
    </w:p>
    <w:p w14:paraId="622D38CA" w14:textId="7E8EEB4A" w:rsidR="00B03AB0" w:rsidRPr="00361F3C" w:rsidRDefault="0013487D" w:rsidP="000369DD">
      <w:pPr>
        <w:pStyle w:val="ListParagraph"/>
        <w:numPr>
          <w:ilvl w:val="0"/>
          <w:numId w:val="1"/>
        </w:numPr>
        <w:tabs>
          <w:tab w:val="left" w:pos="1400"/>
        </w:tabs>
        <w:ind w:left="1400" w:right="112" w:hanging="360"/>
        <w:rPr>
          <w:lang w:val="en-GB"/>
        </w:rPr>
      </w:pPr>
      <w:r w:rsidRPr="00AA0ED3">
        <w:rPr>
          <w:lang w:val="en-GB"/>
        </w:rPr>
        <w:t>Inadequate</w:t>
      </w:r>
      <w:r w:rsidRPr="00AA0ED3">
        <w:rPr>
          <w:spacing w:val="-11"/>
          <w:lang w:val="en-GB"/>
        </w:rPr>
        <w:t xml:space="preserve"> </w:t>
      </w:r>
      <w:r w:rsidRPr="00AA0ED3">
        <w:rPr>
          <w:spacing w:val="-2"/>
          <w:lang w:val="en-GB"/>
        </w:rPr>
        <w:t>clothing</w:t>
      </w:r>
    </w:p>
    <w:p w14:paraId="7BE87F0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Frequent</w:t>
      </w:r>
      <w:r w:rsidRPr="00AA0ED3">
        <w:rPr>
          <w:spacing w:val="-11"/>
          <w:lang w:val="en-GB"/>
        </w:rPr>
        <w:t xml:space="preserve"> </w:t>
      </w:r>
      <w:r w:rsidRPr="00AA0ED3">
        <w:rPr>
          <w:lang w:val="en-GB"/>
        </w:rPr>
        <w:t>lateness</w:t>
      </w:r>
      <w:r w:rsidRPr="00AA0ED3">
        <w:rPr>
          <w:spacing w:val="-8"/>
          <w:lang w:val="en-GB"/>
        </w:rPr>
        <w:t xml:space="preserve"> </w:t>
      </w:r>
      <w:r w:rsidRPr="00AA0ED3">
        <w:rPr>
          <w:lang w:val="en-GB"/>
        </w:rPr>
        <w:t>or</w:t>
      </w:r>
      <w:r w:rsidRPr="00AA0ED3">
        <w:rPr>
          <w:spacing w:val="-7"/>
          <w:lang w:val="en-GB"/>
        </w:rPr>
        <w:t xml:space="preserve"> </w:t>
      </w:r>
      <w:r w:rsidRPr="00AA0ED3">
        <w:rPr>
          <w:lang w:val="en-GB"/>
        </w:rPr>
        <w:t>non-</w:t>
      </w:r>
      <w:r w:rsidRPr="00AA0ED3">
        <w:rPr>
          <w:spacing w:val="-2"/>
          <w:lang w:val="en-GB"/>
        </w:rPr>
        <w:t>attendance</w:t>
      </w:r>
    </w:p>
    <w:p w14:paraId="215DA0EF"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Untreated</w:t>
      </w:r>
      <w:r w:rsidRPr="00AA0ED3">
        <w:rPr>
          <w:spacing w:val="-6"/>
          <w:lang w:val="en-GB"/>
        </w:rPr>
        <w:t xml:space="preserve"> </w:t>
      </w:r>
      <w:r w:rsidRPr="00AA0ED3">
        <w:rPr>
          <w:lang w:val="en-GB"/>
        </w:rPr>
        <w:t>medical</w:t>
      </w:r>
      <w:r w:rsidRPr="00AA0ED3">
        <w:rPr>
          <w:spacing w:val="-4"/>
          <w:lang w:val="en-GB"/>
        </w:rPr>
        <w:t xml:space="preserve"> </w:t>
      </w:r>
      <w:r w:rsidRPr="00AA0ED3">
        <w:rPr>
          <w:spacing w:val="-2"/>
          <w:lang w:val="en-GB"/>
        </w:rPr>
        <w:t>problems</w:t>
      </w:r>
    </w:p>
    <w:p w14:paraId="1FF3BAA2"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Poor</w:t>
      </w:r>
      <w:r w:rsidRPr="00AA0ED3">
        <w:rPr>
          <w:spacing w:val="-7"/>
          <w:lang w:val="en-GB"/>
        </w:rPr>
        <w:t xml:space="preserve"> </w:t>
      </w:r>
      <w:r w:rsidRPr="00AA0ED3">
        <w:rPr>
          <w:lang w:val="en-GB"/>
        </w:rPr>
        <w:t>relationship</w:t>
      </w:r>
      <w:r w:rsidRPr="00AA0ED3">
        <w:rPr>
          <w:spacing w:val="-5"/>
          <w:lang w:val="en-GB"/>
        </w:rPr>
        <w:t xml:space="preserve"> </w:t>
      </w:r>
      <w:r w:rsidRPr="00AA0ED3">
        <w:rPr>
          <w:lang w:val="en-GB"/>
        </w:rPr>
        <w:t>with</w:t>
      </w:r>
      <w:r w:rsidRPr="00AA0ED3">
        <w:rPr>
          <w:spacing w:val="-4"/>
          <w:lang w:val="en-GB"/>
        </w:rPr>
        <w:t xml:space="preserve"> peers</w:t>
      </w:r>
    </w:p>
    <w:p w14:paraId="644B891A"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Compulsive</w:t>
      </w:r>
      <w:r w:rsidRPr="00AA0ED3">
        <w:rPr>
          <w:spacing w:val="-7"/>
          <w:lang w:val="en-GB"/>
        </w:rPr>
        <w:t xml:space="preserve"> </w:t>
      </w:r>
      <w:r w:rsidRPr="00AA0ED3">
        <w:rPr>
          <w:lang w:val="en-GB"/>
        </w:rPr>
        <w:t>stealing</w:t>
      </w:r>
      <w:r w:rsidRPr="00AA0ED3">
        <w:rPr>
          <w:spacing w:val="-5"/>
          <w:lang w:val="en-GB"/>
        </w:rPr>
        <w:t xml:space="preserve"> </w:t>
      </w:r>
      <w:r w:rsidRPr="00AA0ED3">
        <w:rPr>
          <w:lang w:val="en-GB"/>
        </w:rPr>
        <w:t>and</w:t>
      </w:r>
      <w:r w:rsidRPr="00AA0ED3">
        <w:rPr>
          <w:spacing w:val="-7"/>
          <w:lang w:val="en-GB"/>
        </w:rPr>
        <w:t xml:space="preserve"> </w:t>
      </w:r>
      <w:r w:rsidRPr="00AA0ED3">
        <w:rPr>
          <w:spacing w:val="-2"/>
          <w:lang w:val="en-GB"/>
        </w:rPr>
        <w:t>scavenging</w:t>
      </w:r>
    </w:p>
    <w:p w14:paraId="40D7A9C0"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Rocking,</w:t>
      </w:r>
      <w:r w:rsidRPr="00AA0ED3">
        <w:rPr>
          <w:spacing w:val="-4"/>
          <w:lang w:val="en-GB"/>
        </w:rPr>
        <w:t xml:space="preserve"> </w:t>
      </w:r>
      <w:r w:rsidRPr="00AA0ED3">
        <w:rPr>
          <w:lang w:val="en-GB"/>
        </w:rPr>
        <w:t>hair</w:t>
      </w:r>
      <w:r w:rsidRPr="00AA0ED3">
        <w:rPr>
          <w:spacing w:val="-5"/>
          <w:lang w:val="en-GB"/>
        </w:rPr>
        <w:t xml:space="preserve"> </w:t>
      </w:r>
      <w:r w:rsidRPr="00AA0ED3">
        <w:rPr>
          <w:lang w:val="en-GB"/>
        </w:rPr>
        <w:t>twisting</w:t>
      </w:r>
      <w:r w:rsidRPr="00AA0ED3">
        <w:rPr>
          <w:spacing w:val="-5"/>
          <w:lang w:val="en-GB"/>
        </w:rPr>
        <w:t xml:space="preserve"> </w:t>
      </w:r>
      <w:r w:rsidRPr="00AA0ED3">
        <w:rPr>
          <w:lang w:val="en-GB"/>
        </w:rPr>
        <w:t>and</w:t>
      </w:r>
      <w:r w:rsidRPr="00AA0ED3">
        <w:rPr>
          <w:spacing w:val="-3"/>
          <w:lang w:val="en-GB"/>
        </w:rPr>
        <w:t xml:space="preserve"> </w:t>
      </w:r>
      <w:r w:rsidRPr="00AA0ED3">
        <w:rPr>
          <w:lang w:val="en-GB"/>
        </w:rPr>
        <w:t>thumb</w:t>
      </w:r>
      <w:r w:rsidRPr="00AA0ED3">
        <w:rPr>
          <w:spacing w:val="-6"/>
          <w:lang w:val="en-GB"/>
        </w:rPr>
        <w:t xml:space="preserve"> </w:t>
      </w:r>
      <w:r w:rsidRPr="00AA0ED3">
        <w:rPr>
          <w:spacing w:val="-2"/>
          <w:lang w:val="en-GB"/>
        </w:rPr>
        <w:t>sucking</w:t>
      </w:r>
    </w:p>
    <w:p w14:paraId="2C97F588"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Running</w:t>
      </w:r>
      <w:r w:rsidRPr="00AA0ED3">
        <w:rPr>
          <w:spacing w:val="-6"/>
          <w:lang w:val="en-GB"/>
        </w:rPr>
        <w:t xml:space="preserve"> </w:t>
      </w:r>
      <w:r w:rsidRPr="00AA0ED3">
        <w:rPr>
          <w:spacing w:val="-4"/>
          <w:lang w:val="en-GB"/>
        </w:rPr>
        <w:t>away</w:t>
      </w:r>
    </w:p>
    <w:p w14:paraId="5CB32085"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Loss</w:t>
      </w:r>
      <w:r w:rsidRPr="00AA0ED3">
        <w:rPr>
          <w:spacing w:val="-5"/>
          <w:lang w:val="en-GB"/>
        </w:rPr>
        <w:t xml:space="preserve"> </w:t>
      </w:r>
      <w:r w:rsidRPr="00AA0ED3">
        <w:rPr>
          <w:lang w:val="en-GB"/>
        </w:rPr>
        <w:t>of</w:t>
      </w:r>
      <w:r w:rsidRPr="00AA0ED3">
        <w:rPr>
          <w:spacing w:val="-5"/>
          <w:lang w:val="en-GB"/>
        </w:rPr>
        <w:t xml:space="preserve"> </w:t>
      </w:r>
      <w:r w:rsidRPr="00AA0ED3">
        <w:rPr>
          <w:lang w:val="en-GB"/>
        </w:rPr>
        <w:t>weight</w:t>
      </w:r>
      <w:r w:rsidRPr="00AA0ED3">
        <w:rPr>
          <w:spacing w:val="-6"/>
          <w:lang w:val="en-GB"/>
        </w:rPr>
        <w:t xml:space="preserve"> </w:t>
      </w:r>
      <w:r w:rsidRPr="00AA0ED3">
        <w:rPr>
          <w:lang w:val="en-GB"/>
        </w:rPr>
        <w:t>or</w:t>
      </w:r>
      <w:r w:rsidRPr="00AA0ED3">
        <w:rPr>
          <w:spacing w:val="-4"/>
          <w:lang w:val="en-GB"/>
        </w:rPr>
        <w:t xml:space="preserve"> </w:t>
      </w:r>
      <w:r w:rsidRPr="00AA0ED3">
        <w:rPr>
          <w:lang w:val="en-GB"/>
        </w:rPr>
        <w:t>being</w:t>
      </w:r>
      <w:r w:rsidRPr="00AA0ED3">
        <w:rPr>
          <w:spacing w:val="-4"/>
          <w:lang w:val="en-GB"/>
        </w:rPr>
        <w:t xml:space="preserve"> </w:t>
      </w:r>
      <w:r w:rsidRPr="00AA0ED3">
        <w:rPr>
          <w:lang w:val="en-GB"/>
        </w:rPr>
        <w:t>constantly</w:t>
      </w:r>
      <w:r w:rsidRPr="00AA0ED3">
        <w:rPr>
          <w:spacing w:val="-4"/>
          <w:lang w:val="en-GB"/>
        </w:rPr>
        <w:t xml:space="preserve"> </w:t>
      </w:r>
      <w:r w:rsidRPr="00AA0ED3">
        <w:rPr>
          <w:spacing w:val="-2"/>
          <w:lang w:val="en-GB"/>
        </w:rPr>
        <w:t>underweight</w:t>
      </w:r>
    </w:p>
    <w:p w14:paraId="5EF37E68"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Low</w:t>
      </w:r>
      <w:r w:rsidRPr="00AA0ED3">
        <w:rPr>
          <w:spacing w:val="-5"/>
          <w:lang w:val="en-GB"/>
        </w:rPr>
        <w:t xml:space="preserve"> </w:t>
      </w:r>
      <w:r w:rsidRPr="00AA0ED3">
        <w:rPr>
          <w:lang w:val="en-GB"/>
        </w:rPr>
        <w:t>self</w:t>
      </w:r>
      <w:r w:rsidRPr="00AA0ED3">
        <w:rPr>
          <w:spacing w:val="-3"/>
          <w:lang w:val="en-GB"/>
        </w:rPr>
        <w:t xml:space="preserve"> </w:t>
      </w:r>
      <w:r w:rsidRPr="00AA0ED3">
        <w:rPr>
          <w:spacing w:val="-2"/>
          <w:lang w:val="en-GB"/>
        </w:rPr>
        <w:t>esteem</w:t>
      </w:r>
    </w:p>
    <w:p w14:paraId="045FB5D0" w14:textId="29536B34" w:rsidR="00B03AB0" w:rsidRPr="00AA0ED3" w:rsidRDefault="0013487D" w:rsidP="000369DD">
      <w:pPr>
        <w:pStyle w:val="Heading1"/>
        <w:ind w:right="112"/>
        <w:jc w:val="left"/>
        <w:rPr>
          <w:lang w:val="en-GB"/>
        </w:rPr>
      </w:pPr>
      <w:r w:rsidRPr="00AA0ED3">
        <w:rPr>
          <w:color w:val="2D75B5"/>
          <w:lang w:val="en-GB"/>
        </w:rPr>
        <w:lastRenderedPageBreak/>
        <w:t>Appendix</w:t>
      </w:r>
      <w:r w:rsidRPr="00AA0ED3">
        <w:rPr>
          <w:color w:val="2D75B5"/>
          <w:spacing w:val="-7"/>
          <w:lang w:val="en-GB"/>
        </w:rPr>
        <w:t xml:space="preserve"> </w:t>
      </w:r>
      <w:r w:rsidRPr="00AA0ED3">
        <w:rPr>
          <w:color w:val="2D75B5"/>
          <w:spacing w:val="-10"/>
          <w:lang w:val="en-GB"/>
        </w:rPr>
        <w:t>D</w:t>
      </w:r>
    </w:p>
    <w:p w14:paraId="66CE909A" w14:textId="77777777" w:rsidR="00B03AB0" w:rsidRPr="00AA0ED3" w:rsidRDefault="0013487D" w:rsidP="000369DD">
      <w:pPr>
        <w:spacing w:before="116"/>
        <w:ind w:left="114" w:right="112"/>
        <w:rPr>
          <w:b/>
        </w:rPr>
      </w:pPr>
      <w:r w:rsidRPr="00AA0ED3">
        <w:rPr>
          <w:b/>
          <w:color w:val="2D75B5"/>
        </w:rPr>
        <w:t>Support</w:t>
      </w:r>
      <w:r w:rsidRPr="00AA0ED3">
        <w:rPr>
          <w:b/>
          <w:color w:val="2D75B5"/>
          <w:spacing w:val="-6"/>
        </w:rPr>
        <w:t xml:space="preserve"> </w:t>
      </w:r>
      <w:r w:rsidRPr="00AA0ED3">
        <w:rPr>
          <w:b/>
          <w:color w:val="2D75B5"/>
          <w:spacing w:val="-2"/>
        </w:rPr>
        <w:t>Organisations</w:t>
      </w:r>
    </w:p>
    <w:p w14:paraId="1D46A8B7" w14:textId="77777777" w:rsidR="00361F3C" w:rsidRDefault="00361F3C" w:rsidP="000369DD">
      <w:pPr>
        <w:pStyle w:val="BodyText"/>
        <w:ind w:right="112"/>
        <w:rPr>
          <w:lang w:val="en-GB"/>
        </w:rPr>
      </w:pPr>
    </w:p>
    <w:p w14:paraId="523BAEFF" w14:textId="154899F2" w:rsidR="00B03AB0" w:rsidRPr="00AA0ED3" w:rsidRDefault="0013487D" w:rsidP="000369DD">
      <w:pPr>
        <w:pStyle w:val="BodyText"/>
        <w:ind w:right="112"/>
        <w:rPr>
          <w:lang w:val="en-GB"/>
        </w:rPr>
      </w:pPr>
      <w:r w:rsidRPr="00AA0ED3">
        <w:rPr>
          <w:lang w:val="en-GB"/>
        </w:rPr>
        <w:t>National</w:t>
      </w:r>
      <w:r w:rsidRPr="00AA0ED3">
        <w:rPr>
          <w:spacing w:val="-5"/>
          <w:lang w:val="en-GB"/>
        </w:rPr>
        <w:t xml:space="preserve"> </w:t>
      </w:r>
      <w:r w:rsidRPr="00AA0ED3">
        <w:rPr>
          <w:spacing w:val="-2"/>
          <w:lang w:val="en-GB"/>
        </w:rPr>
        <w:t>Organisations</w:t>
      </w:r>
    </w:p>
    <w:p w14:paraId="56B55F5A"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NSPCC:</w:t>
      </w:r>
      <w:r w:rsidRPr="00AA0ED3">
        <w:rPr>
          <w:spacing w:val="-6"/>
          <w:lang w:val="en-GB"/>
        </w:rPr>
        <w:t xml:space="preserve"> </w:t>
      </w:r>
      <w:hyperlink r:id="rId37">
        <w:r w:rsidRPr="00AA0ED3">
          <w:rPr>
            <w:color w:val="1154CC"/>
            <w:spacing w:val="-2"/>
            <w:u w:val="single" w:color="1154CC"/>
            <w:lang w:val="en-GB"/>
          </w:rPr>
          <w:t>www.nspcc.org.uk</w:t>
        </w:r>
      </w:hyperlink>
    </w:p>
    <w:p w14:paraId="0717DD0F"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Barnardo’s:</w:t>
      </w:r>
      <w:r w:rsidRPr="00AA0ED3">
        <w:rPr>
          <w:spacing w:val="-12"/>
          <w:lang w:val="en-GB"/>
        </w:rPr>
        <w:t xml:space="preserve"> </w:t>
      </w:r>
      <w:hyperlink r:id="rId38">
        <w:r w:rsidRPr="00AA0ED3">
          <w:rPr>
            <w:color w:val="1154CC"/>
            <w:spacing w:val="-2"/>
            <w:u w:val="single" w:color="1154CC"/>
            <w:lang w:val="en-GB"/>
          </w:rPr>
          <w:t>www.barnardos.org.uk</w:t>
        </w:r>
      </w:hyperlink>
    </w:p>
    <w:p w14:paraId="3988485D"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Action</w:t>
      </w:r>
      <w:r w:rsidRPr="00AA0ED3">
        <w:rPr>
          <w:spacing w:val="-6"/>
          <w:lang w:val="en-GB"/>
        </w:rPr>
        <w:t xml:space="preserve"> </w:t>
      </w:r>
      <w:r w:rsidRPr="00AA0ED3">
        <w:rPr>
          <w:lang w:val="en-GB"/>
        </w:rPr>
        <w:t>for</w:t>
      </w:r>
      <w:r w:rsidRPr="00AA0ED3">
        <w:rPr>
          <w:spacing w:val="-4"/>
          <w:lang w:val="en-GB"/>
        </w:rPr>
        <w:t xml:space="preserve"> </w:t>
      </w:r>
      <w:r w:rsidRPr="00AA0ED3">
        <w:rPr>
          <w:lang w:val="en-GB"/>
        </w:rPr>
        <w:t>Children:</w:t>
      </w:r>
      <w:r w:rsidRPr="00AA0ED3">
        <w:rPr>
          <w:spacing w:val="-5"/>
          <w:lang w:val="en-GB"/>
        </w:rPr>
        <w:t xml:space="preserve"> </w:t>
      </w:r>
      <w:hyperlink r:id="rId39">
        <w:r w:rsidRPr="00AA0ED3">
          <w:rPr>
            <w:color w:val="1154CC"/>
            <w:spacing w:val="-2"/>
            <w:u w:val="single" w:color="1154CC"/>
            <w:lang w:val="en-GB"/>
          </w:rPr>
          <w:t>www.actionforchildren.org.uk</w:t>
        </w:r>
      </w:hyperlink>
    </w:p>
    <w:p w14:paraId="3C4CEF4D"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Children’s</w:t>
      </w:r>
      <w:r w:rsidRPr="00AA0ED3">
        <w:rPr>
          <w:spacing w:val="-7"/>
          <w:lang w:val="en-GB"/>
        </w:rPr>
        <w:t xml:space="preserve"> </w:t>
      </w:r>
      <w:r w:rsidRPr="00AA0ED3">
        <w:rPr>
          <w:lang w:val="en-GB"/>
        </w:rPr>
        <w:t>Society</w:t>
      </w:r>
      <w:hyperlink r:id="rId40">
        <w:r w:rsidRPr="00AA0ED3">
          <w:rPr>
            <w:lang w:val="en-GB"/>
          </w:rPr>
          <w:t>:</w:t>
        </w:r>
        <w:r w:rsidRPr="00AA0ED3">
          <w:rPr>
            <w:color w:val="1154CC"/>
            <w:spacing w:val="-6"/>
            <w:u w:val="single" w:color="1154CC"/>
            <w:lang w:val="en-GB"/>
          </w:rPr>
          <w:t xml:space="preserve"> </w:t>
        </w:r>
        <w:r w:rsidRPr="00AA0ED3">
          <w:rPr>
            <w:color w:val="1154CC"/>
            <w:spacing w:val="-2"/>
            <w:u w:val="single" w:color="1154CC"/>
            <w:lang w:val="en-GB"/>
          </w:rPr>
          <w:t>www.childrenssociety.org.uk</w:t>
        </w:r>
      </w:hyperlink>
    </w:p>
    <w:p w14:paraId="6E853CCE"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Centre</w:t>
      </w:r>
      <w:r w:rsidRPr="00AA0ED3">
        <w:rPr>
          <w:spacing w:val="-4"/>
          <w:lang w:val="en-GB"/>
        </w:rPr>
        <w:t xml:space="preserve"> </w:t>
      </w:r>
      <w:r w:rsidRPr="00AA0ED3">
        <w:rPr>
          <w:lang w:val="en-GB"/>
        </w:rPr>
        <w:t>of</w:t>
      </w:r>
      <w:r w:rsidRPr="00AA0ED3">
        <w:rPr>
          <w:spacing w:val="-3"/>
          <w:lang w:val="en-GB"/>
        </w:rPr>
        <w:t xml:space="preserve"> </w:t>
      </w:r>
      <w:r w:rsidRPr="00AA0ED3">
        <w:rPr>
          <w:lang w:val="en-GB"/>
        </w:rPr>
        <w:t>Expertise</w:t>
      </w:r>
      <w:r w:rsidRPr="00AA0ED3">
        <w:rPr>
          <w:spacing w:val="-3"/>
          <w:lang w:val="en-GB"/>
        </w:rPr>
        <w:t xml:space="preserve"> </w:t>
      </w:r>
      <w:r w:rsidRPr="00AA0ED3">
        <w:rPr>
          <w:lang w:val="en-GB"/>
        </w:rPr>
        <w:t>on</w:t>
      </w:r>
      <w:r w:rsidRPr="00AA0ED3">
        <w:rPr>
          <w:spacing w:val="-5"/>
          <w:lang w:val="en-GB"/>
        </w:rPr>
        <w:t xml:space="preserve"> </w:t>
      </w:r>
      <w:r w:rsidRPr="00AA0ED3">
        <w:rPr>
          <w:lang w:val="en-GB"/>
        </w:rPr>
        <w:t>Child</w:t>
      </w:r>
      <w:r w:rsidRPr="00AA0ED3">
        <w:rPr>
          <w:spacing w:val="-4"/>
          <w:lang w:val="en-GB"/>
        </w:rPr>
        <w:t xml:space="preserve"> </w:t>
      </w:r>
      <w:r w:rsidRPr="00AA0ED3">
        <w:rPr>
          <w:lang w:val="en-GB"/>
        </w:rPr>
        <w:t>Sexual</w:t>
      </w:r>
      <w:r w:rsidRPr="00AA0ED3">
        <w:rPr>
          <w:spacing w:val="-2"/>
          <w:lang w:val="en-GB"/>
        </w:rPr>
        <w:t xml:space="preserve"> </w:t>
      </w:r>
      <w:r w:rsidRPr="00AA0ED3">
        <w:rPr>
          <w:lang w:val="en-GB"/>
        </w:rPr>
        <w:t>Abuse:</w:t>
      </w:r>
      <w:r w:rsidRPr="00AA0ED3">
        <w:rPr>
          <w:spacing w:val="-2"/>
          <w:lang w:val="en-GB"/>
        </w:rPr>
        <w:t xml:space="preserve"> </w:t>
      </w:r>
      <w:hyperlink r:id="rId41">
        <w:r w:rsidRPr="00AA0ED3">
          <w:rPr>
            <w:color w:val="1154CC"/>
            <w:spacing w:val="-2"/>
            <w:u w:val="single" w:color="1154CC"/>
            <w:lang w:val="en-GB"/>
          </w:rPr>
          <w:t>www.csacentre.org.uk</w:t>
        </w:r>
      </w:hyperlink>
    </w:p>
    <w:p w14:paraId="6E72F60F" w14:textId="77777777" w:rsidR="00361F3C" w:rsidRDefault="00361F3C" w:rsidP="000369DD">
      <w:pPr>
        <w:pStyle w:val="BodyText"/>
        <w:ind w:right="112"/>
        <w:rPr>
          <w:lang w:val="en-GB"/>
        </w:rPr>
      </w:pPr>
    </w:p>
    <w:p w14:paraId="61153D96" w14:textId="3AC3391E" w:rsidR="00B03AB0" w:rsidRPr="00AA0ED3" w:rsidRDefault="0013487D" w:rsidP="000369DD">
      <w:pPr>
        <w:pStyle w:val="BodyText"/>
        <w:ind w:right="112"/>
        <w:rPr>
          <w:lang w:val="en-GB"/>
        </w:rPr>
      </w:pPr>
      <w:r w:rsidRPr="00AA0ED3">
        <w:rPr>
          <w:lang w:val="en-GB"/>
        </w:rPr>
        <w:t>Support</w:t>
      </w:r>
      <w:r w:rsidRPr="00AA0ED3">
        <w:rPr>
          <w:spacing w:val="-10"/>
          <w:lang w:val="en-GB"/>
        </w:rPr>
        <w:t xml:space="preserve"> </w:t>
      </w:r>
      <w:r w:rsidRPr="00AA0ED3">
        <w:rPr>
          <w:lang w:val="en-GB"/>
        </w:rPr>
        <w:t>for</w:t>
      </w:r>
      <w:r w:rsidRPr="00AA0ED3">
        <w:rPr>
          <w:spacing w:val="-3"/>
          <w:lang w:val="en-GB"/>
        </w:rPr>
        <w:t xml:space="preserve"> </w:t>
      </w:r>
      <w:r w:rsidRPr="00AA0ED3">
        <w:rPr>
          <w:spacing w:val="-2"/>
          <w:lang w:val="en-GB"/>
        </w:rPr>
        <w:t>Staff</w:t>
      </w:r>
    </w:p>
    <w:p w14:paraId="06E89DA1" w14:textId="77777777" w:rsidR="00B03AB0" w:rsidRPr="00AA0ED3" w:rsidRDefault="0013487D" w:rsidP="000369DD">
      <w:pPr>
        <w:pStyle w:val="ListParagraph"/>
        <w:numPr>
          <w:ilvl w:val="0"/>
          <w:numId w:val="1"/>
        </w:numPr>
        <w:tabs>
          <w:tab w:val="left" w:pos="1400"/>
        </w:tabs>
        <w:spacing w:before="121"/>
        <w:ind w:left="1400" w:right="112" w:hanging="360"/>
        <w:rPr>
          <w:lang w:val="en-GB"/>
        </w:rPr>
      </w:pPr>
      <w:r w:rsidRPr="00AA0ED3">
        <w:rPr>
          <w:lang w:val="en-GB"/>
        </w:rPr>
        <w:t>Education</w:t>
      </w:r>
      <w:r w:rsidRPr="00AA0ED3">
        <w:rPr>
          <w:spacing w:val="-12"/>
          <w:lang w:val="en-GB"/>
        </w:rPr>
        <w:t xml:space="preserve"> </w:t>
      </w:r>
      <w:r w:rsidRPr="00AA0ED3">
        <w:rPr>
          <w:lang w:val="en-GB"/>
        </w:rPr>
        <w:t>Support</w:t>
      </w:r>
      <w:r w:rsidRPr="00AA0ED3">
        <w:rPr>
          <w:spacing w:val="-10"/>
          <w:lang w:val="en-GB"/>
        </w:rPr>
        <w:t xml:space="preserve"> </w:t>
      </w:r>
      <w:r w:rsidRPr="00AA0ED3">
        <w:rPr>
          <w:lang w:val="en-GB"/>
        </w:rPr>
        <w:t>Partnership:</w:t>
      </w:r>
      <w:r w:rsidRPr="00AA0ED3">
        <w:rPr>
          <w:spacing w:val="-8"/>
          <w:lang w:val="en-GB"/>
        </w:rPr>
        <w:t xml:space="preserve"> </w:t>
      </w:r>
      <w:hyperlink r:id="rId42">
        <w:r w:rsidRPr="00AA0ED3">
          <w:rPr>
            <w:color w:val="1154CC"/>
            <w:spacing w:val="-2"/>
            <w:u w:val="single" w:color="1154CC"/>
            <w:lang w:val="en-GB"/>
          </w:rPr>
          <w:t>www.educationsupportpartnership.org.uk</w:t>
        </w:r>
      </w:hyperlink>
    </w:p>
    <w:p w14:paraId="24F3DFD0"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Professional</w:t>
      </w:r>
      <w:r w:rsidRPr="00AA0ED3">
        <w:rPr>
          <w:spacing w:val="-8"/>
          <w:lang w:val="en-GB"/>
        </w:rPr>
        <w:t xml:space="preserve"> </w:t>
      </w:r>
      <w:r w:rsidRPr="00AA0ED3">
        <w:rPr>
          <w:lang w:val="en-GB"/>
        </w:rPr>
        <w:t>Online</w:t>
      </w:r>
      <w:r w:rsidRPr="00AA0ED3">
        <w:rPr>
          <w:spacing w:val="-5"/>
          <w:lang w:val="en-GB"/>
        </w:rPr>
        <w:t xml:space="preserve"> </w:t>
      </w:r>
      <w:r w:rsidRPr="00AA0ED3">
        <w:rPr>
          <w:lang w:val="en-GB"/>
        </w:rPr>
        <w:t>Safety</w:t>
      </w:r>
      <w:r w:rsidRPr="00AA0ED3">
        <w:rPr>
          <w:spacing w:val="-6"/>
          <w:lang w:val="en-GB"/>
        </w:rPr>
        <w:t xml:space="preserve"> </w:t>
      </w:r>
      <w:r w:rsidRPr="00AA0ED3">
        <w:rPr>
          <w:lang w:val="en-GB"/>
        </w:rPr>
        <w:t>Helpline:</w:t>
      </w:r>
      <w:r w:rsidRPr="00AA0ED3">
        <w:rPr>
          <w:spacing w:val="-4"/>
          <w:lang w:val="en-GB"/>
        </w:rPr>
        <w:t xml:space="preserve"> </w:t>
      </w:r>
      <w:hyperlink r:id="rId43">
        <w:r w:rsidRPr="00AA0ED3">
          <w:rPr>
            <w:color w:val="1154CC"/>
            <w:spacing w:val="-2"/>
            <w:u w:val="single" w:color="1154CC"/>
            <w:lang w:val="en-GB"/>
          </w:rPr>
          <w:t>www.saferinternet.org.uk/helpline</w:t>
        </w:r>
      </w:hyperlink>
    </w:p>
    <w:p w14:paraId="3ADDFC7D" w14:textId="77777777" w:rsidR="00B03AB0" w:rsidRPr="00AA0ED3" w:rsidRDefault="0013487D" w:rsidP="000369DD">
      <w:pPr>
        <w:pStyle w:val="ListParagraph"/>
        <w:numPr>
          <w:ilvl w:val="0"/>
          <w:numId w:val="1"/>
        </w:numPr>
        <w:tabs>
          <w:tab w:val="left" w:pos="1401"/>
        </w:tabs>
        <w:ind w:right="112"/>
        <w:rPr>
          <w:lang w:val="en-GB"/>
        </w:rPr>
      </w:pPr>
      <w:r w:rsidRPr="00AA0ED3">
        <w:rPr>
          <w:lang w:val="en-GB"/>
        </w:rPr>
        <w:t>Harmful</w:t>
      </w:r>
      <w:r w:rsidRPr="00AA0ED3">
        <w:rPr>
          <w:spacing w:val="-6"/>
          <w:lang w:val="en-GB"/>
        </w:rPr>
        <w:t xml:space="preserve"> </w:t>
      </w:r>
      <w:r w:rsidRPr="00AA0ED3">
        <w:rPr>
          <w:lang w:val="en-GB"/>
        </w:rPr>
        <w:t>Sexual</w:t>
      </w:r>
      <w:r w:rsidRPr="00AA0ED3">
        <w:rPr>
          <w:spacing w:val="-6"/>
          <w:lang w:val="en-GB"/>
        </w:rPr>
        <w:t xml:space="preserve"> </w:t>
      </w:r>
      <w:r w:rsidRPr="00AA0ED3">
        <w:rPr>
          <w:lang w:val="en-GB"/>
        </w:rPr>
        <w:t>Behaviour</w:t>
      </w:r>
      <w:r w:rsidRPr="00AA0ED3">
        <w:rPr>
          <w:spacing w:val="-7"/>
          <w:lang w:val="en-GB"/>
        </w:rPr>
        <w:t xml:space="preserve"> </w:t>
      </w:r>
      <w:r w:rsidRPr="00AA0ED3">
        <w:rPr>
          <w:lang w:val="en-GB"/>
        </w:rPr>
        <w:t>Support</w:t>
      </w:r>
      <w:r w:rsidRPr="00AA0ED3">
        <w:rPr>
          <w:spacing w:val="-10"/>
          <w:lang w:val="en-GB"/>
        </w:rPr>
        <w:t xml:space="preserve"> </w:t>
      </w:r>
      <w:r w:rsidRPr="00AA0ED3">
        <w:rPr>
          <w:lang w:val="en-GB"/>
        </w:rPr>
        <w:t>Service:</w:t>
      </w:r>
      <w:r w:rsidRPr="00AA0ED3">
        <w:rPr>
          <w:spacing w:val="-7"/>
          <w:lang w:val="en-GB"/>
        </w:rPr>
        <w:t xml:space="preserve"> </w:t>
      </w:r>
      <w:hyperlink r:id="rId44">
        <w:r w:rsidRPr="00AA0ED3">
          <w:rPr>
            <w:color w:val="1154CC"/>
            <w:u w:val="single" w:color="1154CC"/>
            <w:lang w:val="en-GB"/>
          </w:rPr>
          <w:t>https://swgfl.org.uk/harmful-sexual-behaviour-</w:t>
        </w:r>
      </w:hyperlink>
      <w:r w:rsidRPr="00AA0ED3">
        <w:rPr>
          <w:color w:val="1154CC"/>
          <w:lang w:val="en-GB"/>
        </w:rPr>
        <w:t xml:space="preserve"> </w:t>
      </w:r>
      <w:hyperlink r:id="rId45">
        <w:r w:rsidRPr="00AA0ED3">
          <w:rPr>
            <w:color w:val="1154CC"/>
            <w:spacing w:val="-2"/>
            <w:u w:val="single" w:color="1154CC"/>
            <w:lang w:val="en-GB"/>
          </w:rPr>
          <w:t>support-service</w:t>
        </w:r>
      </w:hyperlink>
    </w:p>
    <w:p w14:paraId="516729F8" w14:textId="77777777" w:rsidR="00361F3C" w:rsidRDefault="00361F3C" w:rsidP="000369DD">
      <w:pPr>
        <w:pStyle w:val="BodyText"/>
        <w:ind w:right="112"/>
        <w:rPr>
          <w:lang w:val="en-GB"/>
        </w:rPr>
      </w:pPr>
    </w:p>
    <w:p w14:paraId="447A6C21" w14:textId="4B568633" w:rsidR="00B03AB0" w:rsidRPr="00AA0ED3" w:rsidRDefault="0013487D" w:rsidP="000369DD">
      <w:pPr>
        <w:pStyle w:val="BodyText"/>
        <w:ind w:right="112"/>
        <w:rPr>
          <w:lang w:val="en-GB"/>
        </w:rPr>
      </w:pPr>
      <w:r w:rsidRPr="00AA0ED3">
        <w:rPr>
          <w:lang w:val="en-GB"/>
        </w:rPr>
        <w:t>Support</w:t>
      </w:r>
      <w:r w:rsidRPr="00AA0ED3">
        <w:rPr>
          <w:spacing w:val="-10"/>
          <w:lang w:val="en-GB"/>
        </w:rPr>
        <w:t xml:space="preserve"> </w:t>
      </w:r>
      <w:r w:rsidRPr="00AA0ED3">
        <w:rPr>
          <w:lang w:val="en-GB"/>
        </w:rPr>
        <w:t>for</w:t>
      </w:r>
      <w:r w:rsidRPr="00AA0ED3">
        <w:rPr>
          <w:spacing w:val="-3"/>
          <w:lang w:val="en-GB"/>
        </w:rPr>
        <w:t xml:space="preserve"> </w:t>
      </w:r>
      <w:r w:rsidRPr="00AA0ED3">
        <w:rPr>
          <w:spacing w:val="-2"/>
          <w:lang w:val="en-GB"/>
        </w:rPr>
        <w:t>pupils/students</w:t>
      </w:r>
    </w:p>
    <w:p w14:paraId="27930D86" w14:textId="77777777" w:rsidR="00B03AB0" w:rsidRPr="00AA0ED3" w:rsidRDefault="0013487D" w:rsidP="000369DD">
      <w:pPr>
        <w:pStyle w:val="ListParagraph"/>
        <w:numPr>
          <w:ilvl w:val="0"/>
          <w:numId w:val="1"/>
        </w:numPr>
        <w:tabs>
          <w:tab w:val="left" w:pos="1400"/>
        </w:tabs>
        <w:spacing w:before="120" w:line="266" w:lineRule="exact"/>
        <w:ind w:left="1400" w:right="112" w:hanging="360"/>
        <w:rPr>
          <w:lang w:val="en-GB"/>
        </w:rPr>
      </w:pPr>
      <w:r w:rsidRPr="00AA0ED3">
        <w:rPr>
          <w:lang w:val="en-GB"/>
        </w:rPr>
        <w:t>ChildLine:</w:t>
      </w:r>
      <w:r w:rsidRPr="00AA0ED3">
        <w:rPr>
          <w:spacing w:val="-8"/>
          <w:lang w:val="en-GB"/>
        </w:rPr>
        <w:t xml:space="preserve"> </w:t>
      </w:r>
      <w:hyperlink r:id="rId46">
        <w:r w:rsidRPr="00AA0ED3">
          <w:rPr>
            <w:color w:val="1154CC"/>
            <w:spacing w:val="-2"/>
            <w:u w:val="single" w:color="1154CC"/>
            <w:lang w:val="en-GB"/>
          </w:rPr>
          <w:t>www.childline.org.uk</w:t>
        </w:r>
      </w:hyperlink>
    </w:p>
    <w:p w14:paraId="4F7A97DC" w14:textId="77777777" w:rsidR="00B03AB0" w:rsidRPr="00AA0ED3" w:rsidRDefault="0013487D" w:rsidP="000369DD">
      <w:pPr>
        <w:pStyle w:val="ListParagraph"/>
        <w:numPr>
          <w:ilvl w:val="0"/>
          <w:numId w:val="1"/>
        </w:numPr>
        <w:tabs>
          <w:tab w:val="left" w:pos="1400"/>
        </w:tabs>
        <w:spacing w:line="266" w:lineRule="exact"/>
        <w:ind w:left="1400" w:right="112" w:hanging="360"/>
        <w:rPr>
          <w:lang w:val="en-GB"/>
        </w:rPr>
      </w:pPr>
      <w:r w:rsidRPr="00AA0ED3">
        <w:rPr>
          <w:lang w:val="en-GB"/>
        </w:rPr>
        <w:t>Papyrus:</w:t>
      </w:r>
      <w:r w:rsidRPr="00AA0ED3">
        <w:rPr>
          <w:spacing w:val="-11"/>
          <w:lang w:val="en-GB"/>
        </w:rPr>
        <w:t xml:space="preserve"> </w:t>
      </w:r>
      <w:hyperlink r:id="rId47">
        <w:r w:rsidRPr="00AA0ED3">
          <w:rPr>
            <w:color w:val="1154CC"/>
            <w:u w:val="single" w:color="1154CC"/>
            <w:lang w:val="en-GB"/>
          </w:rPr>
          <w:t>www.papyrus-</w:t>
        </w:r>
        <w:r w:rsidRPr="00AA0ED3">
          <w:rPr>
            <w:color w:val="1154CC"/>
            <w:spacing w:val="-2"/>
            <w:u w:val="single" w:color="1154CC"/>
            <w:lang w:val="en-GB"/>
          </w:rPr>
          <w:t>uk.org</w:t>
        </w:r>
      </w:hyperlink>
    </w:p>
    <w:p w14:paraId="2D20A605"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The</w:t>
      </w:r>
      <w:r w:rsidRPr="00AA0ED3">
        <w:rPr>
          <w:spacing w:val="-5"/>
          <w:lang w:val="en-GB"/>
        </w:rPr>
        <w:t xml:space="preserve"> </w:t>
      </w:r>
      <w:r w:rsidRPr="00AA0ED3">
        <w:rPr>
          <w:lang w:val="en-GB"/>
        </w:rPr>
        <w:t>Mix:</w:t>
      </w:r>
      <w:r w:rsidRPr="00AA0ED3">
        <w:rPr>
          <w:spacing w:val="-5"/>
          <w:lang w:val="en-GB"/>
        </w:rPr>
        <w:t xml:space="preserve"> </w:t>
      </w:r>
      <w:hyperlink r:id="rId48">
        <w:r w:rsidRPr="00AA0ED3">
          <w:rPr>
            <w:color w:val="1154CC"/>
            <w:spacing w:val="-2"/>
            <w:u w:val="single" w:color="1154CC"/>
            <w:lang w:val="en-GB"/>
          </w:rPr>
          <w:t>www.themix.org.uk</w:t>
        </w:r>
      </w:hyperlink>
    </w:p>
    <w:p w14:paraId="588DD226"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Shout:</w:t>
      </w:r>
      <w:r w:rsidRPr="00AA0ED3">
        <w:rPr>
          <w:spacing w:val="-12"/>
          <w:lang w:val="en-GB"/>
        </w:rPr>
        <w:t xml:space="preserve"> </w:t>
      </w:r>
      <w:hyperlink r:id="rId49">
        <w:r w:rsidRPr="00AA0ED3">
          <w:rPr>
            <w:color w:val="1154CC"/>
            <w:spacing w:val="-2"/>
            <w:u w:val="single" w:color="1154CC"/>
            <w:lang w:val="en-GB"/>
          </w:rPr>
          <w:t>www.giveusashout.org</w:t>
        </w:r>
      </w:hyperlink>
    </w:p>
    <w:p w14:paraId="53C3EED2"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Fearless:</w:t>
      </w:r>
      <w:r w:rsidRPr="00AA0ED3">
        <w:rPr>
          <w:spacing w:val="-2"/>
          <w:lang w:val="en-GB"/>
        </w:rPr>
        <w:t xml:space="preserve"> </w:t>
      </w:r>
      <w:hyperlink r:id="rId50">
        <w:r w:rsidRPr="00AA0ED3">
          <w:rPr>
            <w:color w:val="1154CC"/>
            <w:spacing w:val="-2"/>
            <w:u w:val="single" w:color="1154CC"/>
            <w:lang w:val="en-GB"/>
          </w:rPr>
          <w:t>www.fearless.org</w:t>
        </w:r>
      </w:hyperlink>
    </w:p>
    <w:p w14:paraId="1EADC12A" w14:textId="77777777" w:rsidR="00B03AB0" w:rsidRPr="00AA0ED3" w:rsidRDefault="0013487D" w:rsidP="000369DD">
      <w:pPr>
        <w:pStyle w:val="ListParagraph"/>
        <w:numPr>
          <w:ilvl w:val="0"/>
          <w:numId w:val="1"/>
        </w:numPr>
        <w:tabs>
          <w:tab w:val="left" w:pos="1400"/>
        </w:tabs>
        <w:spacing w:line="348" w:lineRule="auto"/>
        <w:ind w:left="114" w:right="112" w:firstLine="926"/>
        <w:rPr>
          <w:lang w:val="en-GB"/>
        </w:rPr>
      </w:pPr>
      <w:r w:rsidRPr="00AA0ED3">
        <w:rPr>
          <w:lang w:val="en-GB"/>
        </w:rPr>
        <w:t>Victim</w:t>
      </w:r>
      <w:r w:rsidRPr="00AA0ED3">
        <w:rPr>
          <w:spacing w:val="-13"/>
          <w:lang w:val="en-GB"/>
        </w:rPr>
        <w:t xml:space="preserve"> </w:t>
      </w:r>
      <w:r w:rsidRPr="00AA0ED3">
        <w:rPr>
          <w:lang w:val="en-GB"/>
        </w:rPr>
        <w:t>Support:</w:t>
      </w:r>
      <w:r w:rsidRPr="00AA0ED3">
        <w:rPr>
          <w:spacing w:val="-12"/>
          <w:lang w:val="en-GB"/>
        </w:rPr>
        <w:t xml:space="preserve"> </w:t>
      </w:r>
      <w:hyperlink r:id="rId51">
        <w:r w:rsidRPr="00AA0ED3">
          <w:rPr>
            <w:color w:val="1154CC"/>
            <w:u w:val="single" w:color="1154CC"/>
            <w:lang w:val="en-GB"/>
          </w:rPr>
          <w:t>www.victimsupport.org.uk</w:t>
        </w:r>
      </w:hyperlink>
      <w:r w:rsidRPr="00AA0ED3">
        <w:rPr>
          <w:color w:val="1154CC"/>
          <w:lang w:val="en-GB"/>
        </w:rPr>
        <w:t xml:space="preserve"> </w:t>
      </w:r>
      <w:r w:rsidRPr="00AA0ED3">
        <w:rPr>
          <w:lang w:val="en-GB"/>
        </w:rPr>
        <w:t>Support for Adults</w:t>
      </w:r>
    </w:p>
    <w:p w14:paraId="0AD817B1" w14:textId="77777777" w:rsidR="00B03AB0" w:rsidRPr="00AA0ED3" w:rsidRDefault="0013487D" w:rsidP="000369DD">
      <w:pPr>
        <w:pStyle w:val="ListParagraph"/>
        <w:numPr>
          <w:ilvl w:val="0"/>
          <w:numId w:val="1"/>
        </w:numPr>
        <w:tabs>
          <w:tab w:val="left" w:pos="1400"/>
        </w:tabs>
        <w:spacing w:line="267" w:lineRule="exact"/>
        <w:ind w:left="1400" w:right="112" w:hanging="360"/>
        <w:rPr>
          <w:lang w:val="en-GB"/>
        </w:rPr>
      </w:pPr>
      <w:r w:rsidRPr="00AA0ED3">
        <w:rPr>
          <w:lang w:val="en-GB"/>
        </w:rPr>
        <w:t>Family</w:t>
      </w:r>
      <w:r w:rsidRPr="00AA0ED3">
        <w:rPr>
          <w:spacing w:val="-4"/>
          <w:lang w:val="en-GB"/>
        </w:rPr>
        <w:t xml:space="preserve"> </w:t>
      </w:r>
      <w:r w:rsidRPr="00AA0ED3">
        <w:rPr>
          <w:lang w:val="en-GB"/>
        </w:rPr>
        <w:t>Lives:</w:t>
      </w:r>
      <w:r w:rsidRPr="00AA0ED3">
        <w:rPr>
          <w:spacing w:val="-4"/>
          <w:lang w:val="en-GB"/>
        </w:rPr>
        <w:t xml:space="preserve"> </w:t>
      </w:r>
      <w:hyperlink r:id="rId52">
        <w:r w:rsidRPr="00AA0ED3">
          <w:rPr>
            <w:color w:val="1154CC"/>
            <w:spacing w:val="-2"/>
            <w:u w:val="single" w:color="1154CC"/>
            <w:lang w:val="en-GB"/>
          </w:rPr>
          <w:t>www.familylives.org.uk</w:t>
        </w:r>
      </w:hyperlink>
    </w:p>
    <w:p w14:paraId="1F1193F4"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Crime</w:t>
      </w:r>
      <w:r w:rsidRPr="00AA0ED3">
        <w:rPr>
          <w:spacing w:val="-11"/>
          <w:lang w:val="en-GB"/>
        </w:rPr>
        <w:t xml:space="preserve"> </w:t>
      </w:r>
      <w:r w:rsidRPr="00AA0ED3">
        <w:rPr>
          <w:lang w:val="en-GB"/>
        </w:rPr>
        <w:t>Stoppers:</w:t>
      </w:r>
      <w:r w:rsidRPr="00AA0ED3">
        <w:rPr>
          <w:spacing w:val="-11"/>
          <w:lang w:val="en-GB"/>
        </w:rPr>
        <w:t xml:space="preserve"> </w:t>
      </w:r>
      <w:hyperlink r:id="rId53">
        <w:r w:rsidRPr="00AA0ED3">
          <w:rPr>
            <w:color w:val="1154CC"/>
            <w:u w:val="single" w:color="1154CC"/>
            <w:lang w:val="en-GB"/>
          </w:rPr>
          <w:t>www.crimestoppers-</w:t>
        </w:r>
        <w:r w:rsidRPr="00AA0ED3">
          <w:rPr>
            <w:color w:val="1154CC"/>
            <w:spacing w:val="-2"/>
            <w:u w:val="single" w:color="1154CC"/>
            <w:lang w:val="en-GB"/>
          </w:rPr>
          <w:t>uk.org</w:t>
        </w:r>
      </w:hyperlink>
    </w:p>
    <w:p w14:paraId="0065C964"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Victim</w:t>
      </w:r>
      <w:r w:rsidRPr="00AA0ED3">
        <w:rPr>
          <w:spacing w:val="-8"/>
          <w:lang w:val="en-GB"/>
        </w:rPr>
        <w:t xml:space="preserve"> </w:t>
      </w:r>
      <w:r w:rsidRPr="00AA0ED3">
        <w:rPr>
          <w:lang w:val="en-GB"/>
        </w:rPr>
        <w:t>Support:</w:t>
      </w:r>
      <w:r w:rsidRPr="00AA0ED3">
        <w:rPr>
          <w:spacing w:val="-9"/>
          <w:lang w:val="en-GB"/>
        </w:rPr>
        <w:t xml:space="preserve"> </w:t>
      </w:r>
      <w:hyperlink r:id="rId54">
        <w:r w:rsidRPr="00AA0ED3">
          <w:rPr>
            <w:color w:val="1154CC"/>
            <w:spacing w:val="-2"/>
            <w:u w:val="single" w:color="1154CC"/>
            <w:lang w:val="en-GB"/>
          </w:rPr>
          <w:t>www.victimsupport.org.uk</w:t>
        </w:r>
      </w:hyperlink>
    </w:p>
    <w:p w14:paraId="5BEBBB52"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The</w:t>
      </w:r>
      <w:r w:rsidRPr="00AA0ED3">
        <w:rPr>
          <w:spacing w:val="-7"/>
          <w:lang w:val="en-GB"/>
        </w:rPr>
        <w:t xml:space="preserve"> </w:t>
      </w:r>
      <w:r w:rsidRPr="00AA0ED3">
        <w:rPr>
          <w:lang w:val="en-GB"/>
        </w:rPr>
        <w:t>Samaritans:</w:t>
      </w:r>
      <w:r w:rsidRPr="00AA0ED3">
        <w:rPr>
          <w:spacing w:val="-6"/>
          <w:lang w:val="en-GB"/>
        </w:rPr>
        <w:t xml:space="preserve"> </w:t>
      </w:r>
      <w:hyperlink r:id="rId55">
        <w:r w:rsidRPr="00AA0ED3">
          <w:rPr>
            <w:color w:val="1154CC"/>
            <w:spacing w:val="-2"/>
            <w:u w:val="single" w:color="1154CC"/>
            <w:lang w:val="en-GB"/>
          </w:rPr>
          <w:t>www.samaritans.org</w:t>
        </w:r>
      </w:hyperlink>
    </w:p>
    <w:p w14:paraId="7D7E2941"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NAPAC</w:t>
      </w:r>
      <w:r w:rsidRPr="00AA0ED3">
        <w:rPr>
          <w:spacing w:val="-7"/>
          <w:lang w:val="en-GB"/>
        </w:rPr>
        <w:t xml:space="preserve"> </w:t>
      </w:r>
      <w:r w:rsidRPr="00AA0ED3">
        <w:rPr>
          <w:lang w:val="en-GB"/>
        </w:rPr>
        <w:t>(National</w:t>
      </w:r>
      <w:r w:rsidRPr="00AA0ED3">
        <w:rPr>
          <w:spacing w:val="-5"/>
          <w:lang w:val="en-GB"/>
        </w:rPr>
        <w:t xml:space="preserve"> </w:t>
      </w:r>
      <w:r w:rsidRPr="00AA0ED3">
        <w:rPr>
          <w:lang w:val="en-GB"/>
        </w:rPr>
        <w:t>Association</w:t>
      </w:r>
      <w:r w:rsidRPr="00AA0ED3">
        <w:rPr>
          <w:spacing w:val="-7"/>
          <w:lang w:val="en-GB"/>
        </w:rPr>
        <w:t xml:space="preserve"> </w:t>
      </w:r>
      <w:r w:rsidRPr="00AA0ED3">
        <w:rPr>
          <w:lang w:val="en-GB"/>
        </w:rPr>
        <w:t>for</w:t>
      </w:r>
      <w:r w:rsidRPr="00AA0ED3">
        <w:rPr>
          <w:spacing w:val="-7"/>
          <w:lang w:val="en-GB"/>
        </w:rPr>
        <w:t xml:space="preserve"> </w:t>
      </w:r>
      <w:r w:rsidRPr="00AA0ED3">
        <w:rPr>
          <w:lang w:val="en-GB"/>
        </w:rPr>
        <w:t>People</w:t>
      </w:r>
      <w:r w:rsidRPr="00AA0ED3">
        <w:rPr>
          <w:spacing w:val="-6"/>
          <w:lang w:val="en-GB"/>
        </w:rPr>
        <w:t xml:space="preserve"> </w:t>
      </w:r>
      <w:r w:rsidRPr="00AA0ED3">
        <w:rPr>
          <w:lang w:val="en-GB"/>
        </w:rPr>
        <w:t>Abused</w:t>
      </w:r>
      <w:r w:rsidRPr="00AA0ED3">
        <w:rPr>
          <w:spacing w:val="-7"/>
          <w:lang w:val="en-GB"/>
        </w:rPr>
        <w:t xml:space="preserve"> </w:t>
      </w:r>
      <w:r w:rsidRPr="00AA0ED3">
        <w:rPr>
          <w:lang w:val="en-GB"/>
        </w:rPr>
        <w:t>in</w:t>
      </w:r>
      <w:r w:rsidRPr="00AA0ED3">
        <w:rPr>
          <w:spacing w:val="-12"/>
          <w:lang w:val="en-GB"/>
        </w:rPr>
        <w:t xml:space="preserve"> </w:t>
      </w:r>
      <w:r w:rsidRPr="00AA0ED3">
        <w:rPr>
          <w:lang w:val="en-GB"/>
        </w:rPr>
        <w:t>Childhood):</w:t>
      </w:r>
      <w:r w:rsidRPr="00AA0ED3">
        <w:rPr>
          <w:spacing w:val="-1"/>
          <w:lang w:val="en-GB"/>
        </w:rPr>
        <w:t xml:space="preserve"> </w:t>
      </w:r>
      <w:hyperlink r:id="rId56">
        <w:r w:rsidRPr="00AA0ED3">
          <w:rPr>
            <w:color w:val="1154CC"/>
            <w:spacing w:val="-2"/>
            <w:u w:val="single" w:color="1154CC"/>
            <w:lang w:val="en-GB"/>
          </w:rPr>
          <w:t>www.napac.org.uk</w:t>
        </w:r>
      </w:hyperlink>
    </w:p>
    <w:p w14:paraId="47BA6910"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MOSAC:</w:t>
      </w:r>
      <w:r w:rsidRPr="00AA0ED3">
        <w:rPr>
          <w:spacing w:val="-7"/>
          <w:lang w:val="en-GB"/>
        </w:rPr>
        <w:t xml:space="preserve"> </w:t>
      </w:r>
      <w:hyperlink r:id="rId57">
        <w:r w:rsidRPr="00AA0ED3">
          <w:rPr>
            <w:color w:val="1154CC"/>
            <w:spacing w:val="-2"/>
            <w:u w:val="single" w:color="1154CC"/>
            <w:lang w:val="en-GB"/>
          </w:rPr>
          <w:t>www.mosac.org.uk</w:t>
        </w:r>
      </w:hyperlink>
    </w:p>
    <w:p w14:paraId="555D6360" w14:textId="77777777" w:rsidR="00B03AB0" w:rsidRPr="00CD13CD" w:rsidRDefault="0013487D" w:rsidP="000369DD">
      <w:pPr>
        <w:pStyle w:val="ListParagraph"/>
        <w:numPr>
          <w:ilvl w:val="0"/>
          <w:numId w:val="1"/>
        </w:numPr>
        <w:tabs>
          <w:tab w:val="left" w:pos="1400"/>
        </w:tabs>
        <w:ind w:left="1400" w:right="112" w:hanging="360"/>
        <w:rPr>
          <w:lang w:val="fr-FR"/>
        </w:rPr>
      </w:pPr>
      <w:r w:rsidRPr="00CD13CD">
        <w:rPr>
          <w:lang w:val="fr-FR"/>
        </w:rPr>
        <w:t>Action</w:t>
      </w:r>
      <w:r w:rsidRPr="00CD13CD">
        <w:rPr>
          <w:spacing w:val="-8"/>
          <w:lang w:val="fr-FR"/>
        </w:rPr>
        <w:t xml:space="preserve"> </w:t>
      </w:r>
      <w:proofErr w:type="spellStart"/>
      <w:proofErr w:type="gramStart"/>
      <w:r w:rsidRPr="00CD13CD">
        <w:rPr>
          <w:lang w:val="fr-FR"/>
        </w:rPr>
        <w:t>Fraud</w:t>
      </w:r>
      <w:proofErr w:type="spellEnd"/>
      <w:r w:rsidRPr="00CD13CD">
        <w:rPr>
          <w:lang w:val="fr-FR"/>
        </w:rPr>
        <w:t>:</w:t>
      </w:r>
      <w:proofErr w:type="gramEnd"/>
      <w:r w:rsidRPr="00CD13CD">
        <w:rPr>
          <w:spacing w:val="-7"/>
          <w:lang w:val="fr-FR"/>
        </w:rPr>
        <w:t xml:space="preserve"> </w:t>
      </w:r>
      <w:hyperlink r:id="rId58">
        <w:r w:rsidRPr="00CD13CD">
          <w:rPr>
            <w:color w:val="1154CC"/>
            <w:spacing w:val="-2"/>
            <w:u w:val="single" w:color="1154CC"/>
            <w:lang w:val="fr-FR"/>
          </w:rPr>
          <w:t>https://www.actionfraud.police.uk/</w:t>
        </w:r>
      </w:hyperlink>
    </w:p>
    <w:p w14:paraId="7ABA4E89"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Shout:</w:t>
      </w:r>
      <w:r w:rsidRPr="00AA0ED3">
        <w:rPr>
          <w:spacing w:val="-12"/>
          <w:lang w:val="en-GB"/>
        </w:rPr>
        <w:t xml:space="preserve"> </w:t>
      </w:r>
      <w:hyperlink r:id="rId59">
        <w:r w:rsidRPr="00AA0ED3">
          <w:rPr>
            <w:color w:val="1154CC"/>
            <w:spacing w:val="-2"/>
            <w:u w:val="single" w:color="1154CC"/>
            <w:lang w:val="en-GB"/>
          </w:rPr>
          <w:t>www.giveusashout.org</w:t>
        </w:r>
      </w:hyperlink>
    </w:p>
    <w:p w14:paraId="5863D6DA" w14:textId="77777777" w:rsidR="00B03AB0" w:rsidRPr="00AA0ED3" w:rsidRDefault="0013487D" w:rsidP="000369DD">
      <w:pPr>
        <w:pStyle w:val="ListParagraph"/>
        <w:numPr>
          <w:ilvl w:val="0"/>
          <w:numId w:val="1"/>
        </w:numPr>
        <w:tabs>
          <w:tab w:val="left" w:pos="1400"/>
        </w:tabs>
        <w:spacing w:before="1" w:line="348" w:lineRule="auto"/>
        <w:ind w:left="114" w:right="112" w:firstLine="926"/>
        <w:rPr>
          <w:lang w:val="en-GB"/>
        </w:rPr>
      </w:pPr>
      <w:r w:rsidRPr="00AA0ED3">
        <w:rPr>
          <w:lang w:val="en-GB"/>
        </w:rPr>
        <w:t>Advice</w:t>
      </w:r>
      <w:r w:rsidRPr="00AA0ED3">
        <w:rPr>
          <w:spacing w:val="-13"/>
          <w:lang w:val="en-GB"/>
        </w:rPr>
        <w:t xml:space="preserve"> </w:t>
      </w:r>
      <w:r w:rsidRPr="00AA0ED3">
        <w:rPr>
          <w:lang w:val="en-GB"/>
        </w:rPr>
        <w:t>now:</w:t>
      </w:r>
      <w:r w:rsidRPr="00AA0ED3">
        <w:rPr>
          <w:spacing w:val="-12"/>
          <w:lang w:val="en-GB"/>
        </w:rPr>
        <w:t xml:space="preserve"> </w:t>
      </w:r>
      <w:hyperlink r:id="rId60">
        <w:r w:rsidRPr="00AA0ED3">
          <w:rPr>
            <w:color w:val="1154CC"/>
            <w:u w:val="single" w:color="1154CC"/>
            <w:lang w:val="en-GB"/>
          </w:rPr>
          <w:t>www.advicenow.org.uk</w:t>
        </w:r>
      </w:hyperlink>
      <w:r w:rsidRPr="00AA0ED3">
        <w:rPr>
          <w:color w:val="1154CC"/>
          <w:lang w:val="en-GB"/>
        </w:rPr>
        <w:t xml:space="preserve"> </w:t>
      </w:r>
      <w:r w:rsidRPr="00AA0ED3">
        <w:rPr>
          <w:lang w:val="en-GB"/>
        </w:rPr>
        <w:t>Support for Learning Disabilities</w:t>
      </w:r>
    </w:p>
    <w:p w14:paraId="0936576B" w14:textId="77777777" w:rsidR="00B03AB0" w:rsidRPr="00AA0ED3" w:rsidRDefault="0013487D" w:rsidP="000369DD">
      <w:pPr>
        <w:pStyle w:val="ListParagraph"/>
        <w:numPr>
          <w:ilvl w:val="0"/>
          <w:numId w:val="1"/>
        </w:numPr>
        <w:tabs>
          <w:tab w:val="left" w:pos="1400"/>
        </w:tabs>
        <w:spacing w:line="267" w:lineRule="exact"/>
        <w:ind w:left="1400" w:right="112" w:hanging="360"/>
        <w:rPr>
          <w:lang w:val="en-GB"/>
        </w:rPr>
      </w:pPr>
      <w:r w:rsidRPr="00AA0ED3">
        <w:rPr>
          <w:lang w:val="en-GB"/>
        </w:rPr>
        <w:t>Respond:</w:t>
      </w:r>
      <w:r w:rsidRPr="00AA0ED3">
        <w:rPr>
          <w:spacing w:val="-11"/>
          <w:lang w:val="en-GB"/>
        </w:rPr>
        <w:t xml:space="preserve"> </w:t>
      </w:r>
      <w:hyperlink r:id="rId61">
        <w:r w:rsidRPr="00AA0ED3">
          <w:rPr>
            <w:color w:val="1154CC"/>
            <w:spacing w:val="-2"/>
            <w:u w:val="single" w:color="1154CC"/>
            <w:lang w:val="en-GB"/>
          </w:rPr>
          <w:t>www.respond.org.uk</w:t>
        </w:r>
      </w:hyperlink>
    </w:p>
    <w:p w14:paraId="04C45EC5"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noProof/>
          <w:lang w:val="en-GB"/>
        </w:rPr>
        <mc:AlternateContent>
          <mc:Choice Requires="wps">
            <w:drawing>
              <wp:anchor distT="0" distB="0" distL="0" distR="0" simplePos="0" relativeHeight="15729152" behindDoc="0" locked="0" layoutInCell="1" allowOverlap="1" wp14:anchorId="15516E70" wp14:editId="70068D96">
                <wp:simplePos x="0" y="0"/>
                <wp:positionH relativeFrom="page">
                  <wp:posOffset>1899792</wp:posOffset>
                </wp:positionH>
                <wp:positionV relativeFrom="paragraph">
                  <wp:posOffset>148765</wp:posOffset>
                </wp:positionV>
                <wp:extent cx="1189355" cy="95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9355" cy="9525"/>
                        </a:xfrm>
                        <a:custGeom>
                          <a:avLst/>
                          <a:gdLst/>
                          <a:ahLst/>
                          <a:cxnLst/>
                          <a:rect l="l" t="t" r="r" b="b"/>
                          <a:pathLst>
                            <a:path w="1189355" h="9525">
                              <a:moveTo>
                                <a:pt x="1189024" y="0"/>
                              </a:moveTo>
                              <a:lnTo>
                                <a:pt x="0" y="0"/>
                              </a:lnTo>
                              <a:lnTo>
                                <a:pt x="0" y="9144"/>
                              </a:lnTo>
                              <a:lnTo>
                                <a:pt x="1189024" y="9144"/>
                              </a:lnTo>
                              <a:lnTo>
                                <a:pt x="1189024" y="0"/>
                              </a:lnTo>
                              <a:close/>
                            </a:path>
                          </a:pathLst>
                        </a:custGeom>
                        <a:solidFill>
                          <a:srgbClr val="1154CC"/>
                        </a:solidFill>
                      </wps:spPr>
                      <wps:bodyPr wrap="square" lIns="0" tIns="0" rIns="0" bIns="0" rtlCol="0">
                        <a:prstTxWarp prst="textNoShape">
                          <a:avLst/>
                        </a:prstTxWarp>
                        <a:noAutofit/>
                      </wps:bodyPr>
                    </wps:wsp>
                  </a:graphicData>
                </a:graphic>
              </wp:anchor>
            </w:drawing>
          </mc:Choice>
          <mc:Fallback>
            <w:pict>
              <v:shape w14:anchorId="532C89BD" id="Graphic 10" o:spid="_x0000_s1026" style="position:absolute;margin-left:149.6pt;margin-top:11.7pt;width:93.65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11893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" path="m1189024,l,,,9144r1189024,l1189024,xe" fillcolor="#1154cc" stroked="f">
                <v:path arrowok="t"/>
                <w10:wrap anchorx="page"/>
              </v:shape>
            </w:pict>
          </mc:Fallback>
        </mc:AlternateContent>
      </w:r>
      <w:r w:rsidRPr="00AA0ED3">
        <w:rPr>
          <w:lang w:val="en-GB"/>
        </w:rPr>
        <w:t>Mencap:</w:t>
      </w:r>
      <w:r w:rsidRPr="00AA0ED3">
        <w:rPr>
          <w:spacing w:val="-10"/>
          <w:lang w:val="en-GB"/>
        </w:rPr>
        <w:t xml:space="preserve"> </w:t>
      </w:r>
      <w:hyperlink r:id="rId62">
        <w:r w:rsidRPr="00AA0ED3">
          <w:rPr>
            <w:color w:val="1154CC"/>
            <w:spacing w:val="-2"/>
            <w:lang w:val="en-GB"/>
          </w:rPr>
          <w:t>www.mencap.org.uk</w:t>
        </w:r>
      </w:hyperlink>
    </w:p>
    <w:p w14:paraId="7C745632" w14:textId="77777777" w:rsidR="00B03AB0" w:rsidRPr="00BC75AD" w:rsidRDefault="0013487D" w:rsidP="000369DD">
      <w:pPr>
        <w:pStyle w:val="ListParagraph"/>
        <w:numPr>
          <w:ilvl w:val="0"/>
          <w:numId w:val="1"/>
        </w:numPr>
        <w:tabs>
          <w:tab w:val="left" w:pos="1400"/>
        </w:tabs>
        <w:ind w:left="1400" w:right="112" w:hanging="360"/>
        <w:rPr>
          <w:lang w:val="en-GB"/>
        </w:rPr>
      </w:pPr>
      <w:r w:rsidRPr="00AA0ED3">
        <w:rPr>
          <w:noProof/>
          <w:lang w:val="en-GB"/>
        </w:rPr>
        <mc:AlternateContent>
          <mc:Choice Requires="wps">
            <w:drawing>
              <wp:anchor distT="0" distB="0" distL="0" distR="0" simplePos="0" relativeHeight="15729664" behindDoc="0" locked="0" layoutInCell="1" allowOverlap="1" wp14:anchorId="46729799" wp14:editId="352E95D6">
                <wp:simplePos x="0" y="0"/>
                <wp:positionH relativeFrom="page">
                  <wp:posOffset>3085845</wp:posOffset>
                </wp:positionH>
                <wp:positionV relativeFrom="paragraph">
                  <wp:posOffset>148540</wp:posOffset>
                </wp:positionV>
                <wp:extent cx="2338705"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8705" cy="9525"/>
                        </a:xfrm>
                        <a:custGeom>
                          <a:avLst/>
                          <a:gdLst/>
                          <a:ahLst/>
                          <a:cxnLst/>
                          <a:rect l="l" t="t" r="r" b="b"/>
                          <a:pathLst>
                            <a:path w="2338705" h="9525">
                              <a:moveTo>
                                <a:pt x="2338705" y="0"/>
                              </a:moveTo>
                              <a:lnTo>
                                <a:pt x="0" y="0"/>
                              </a:lnTo>
                              <a:lnTo>
                                <a:pt x="0" y="9144"/>
                              </a:lnTo>
                              <a:lnTo>
                                <a:pt x="2338705" y="9144"/>
                              </a:lnTo>
                              <a:lnTo>
                                <a:pt x="2338705" y="0"/>
                              </a:lnTo>
                              <a:close/>
                            </a:path>
                          </a:pathLst>
                        </a:custGeom>
                        <a:solidFill>
                          <a:srgbClr val="1154CC"/>
                        </a:solidFill>
                      </wps:spPr>
                      <wps:bodyPr wrap="square" lIns="0" tIns="0" rIns="0" bIns="0" rtlCol="0">
                        <a:prstTxWarp prst="textNoShape">
                          <a:avLst/>
                        </a:prstTxWarp>
                        <a:noAutofit/>
                      </wps:bodyPr>
                    </wps:wsp>
                  </a:graphicData>
                </a:graphic>
              </wp:anchor>
            </w:drawing>
          </mc:Choice>
          <mc:Fallback>
            <w:pict>
              <v:shape w14:anchorId="22B52C4D" id="Graphic 11" o:spid="_x0000_s1026" style="position:absolute;margin-left:243pt;margin-top:11.7pt;width:184.15pt;height:.75pt;z-index:15729664;visibility:visible;mso-wrap-style:square;mso-wrap-distance-left:0;mso-wrap-distance-top:0;mso-wrap-distance-right:0;mso-wrap-distance-bottom:0;mso-position-horizontal:absolute;mso-position-horizontal-relative:page;mso-position-vertical:absolute;mso-position-vertical-relative:text;v-text-anchor:top" coordsize="233870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" path="m2338705,l,,,9144r2338705,l2338705,xe" fillcolor="#1154cc" stroked="f">
                <v:path arrowok="t"/>
                <w10:wrap anchorx="page"/>
              </v:shape>
            </w:pict>
          </mc:Fallback>
        </mc:AlternateContent>
      </w:r>
      <w:r w:rsidRPr="00AA0ED3">
        <w:rPr>
          <w:lang w:val="en-GB"/>
        </w:rPr>
        <w:t>Council</w:t>
      </w:r>
      <w:r w:rsidRPr="00AA0ED3">
        <w:rPr>
          <w:spacing w:val="-7"/>
          <w:lang w:val="en-GB"/>
        </w:rPr>
        <w:t xml:space="preserve"> </w:t>
      </w:r>
      <w:r w:rsidRPr="00AA0ED3">
        <w:rPr>
          <w:lang w:val="en-GB"/>
        </w:rPr>
        <w:t>for</w:t>
      </w:r>
      <w:r w:rsidRPr="00AA0ED3">
        <w:rPr>
          <w:spacing w:val="-6"/>
          <w:lang w:val="en-GB"/>
        </w:rPr>
        <w:t xml:space="preserve"> </w:t>
      </w:r>
      <w:r w:rsidRPr="00AA0ED3">
        <w:rPr>
          <w:lang w:val="en-GB"/>
        </w:rPr>
        <w:t>Disabled</w:t>
      </w:r>
      <w:r w:rsidRPr="00AA0ED3">
        <w:rPr>
          <w:spacing w:val="-6"/>
          <w:lang w:val="en-GB"/>
        </w:rPr>
        <w:t xml:space="preserve"> </w:t>
      </w:r>
      <w:r w:rsidRPr="00AA0ED3">
        <w:rPr>
          <w:lang w:val="en-GB"/>
        </w:rPr>
        <w:t>Children:</w:t>
      </w:r>
      <w:r w:rsidRPr="00AA0ED3">
        <w:rPr>
          <w:spacing w:val="-5"/>
          <w:lang w:val="en-GB"/>
        </w:rPr>
        <w:t xml:space="preserve"> </w:t>
      </w:r>
      <w:hyperlink r:id="rId63">
        <w:r w:rsidRPr="00AA0ED3">
          <w:rPr>
            <w:color w:val="1154CC"/>
            <w:spacing w:val="-2"/>
            <w:lang w:val="en-GB"/>
          </w:rPr>
          <w:t>https://councilfordisabledchildren.org.uk</w:t>
        </w:r>
      </w:hyperlink>
    </w:p>
    <w:p w14:paraId="787A22DC" w14:textId="3F3945EE" w:rsidR="00BC75AD" w:rsidRPr="00BC75AD" w:rsidRDefault="00BC75AD" w:rsidP="000369DD">
      <w:pPr>
        <w:pStyle w:val="ListParagraph"/>
        <w:numPr>
          <w:ilvl w:val="0"/>
          <w:numId w:val="1"/>
        </w:numPr>
        <w:tabs>
          <w:tab w:val="left" w:pos="1400"/>
        </w:tabs>
        <w:ind w:left="1400" w:right="112" w:hanging="360"/>
        <w:rPr>
          <w:lang w:val="en-GB"/>
        </w:rPr>
      </w:pPr>
      <w:r w:rsidRPr="00BC75AD">
        <w:rPr>
          <w:spacing w:val="-2"/>
          <w:lang w:val="en-GB"/>
        </w:rPr>
        <w:t xml:space="preserve">NSPCC </w:t>
      </w:r>
      <w:hyperlink r:id="rId64" w:history="1">
        <w:r w:rsidRPr="00BC75AD">
          <w:rPr>
            <w:rStyle w:val="Hyperlink"/>
            <w:spacing w:val="-2"/>
            <w:lang w:val="en-GB"/>
          </w:rPr>
          <w:t>https://learning.nspcc.org.uk/safeguarding-child-protection-schools/safeguarding-children-with-special-educational-needs-and-disabilities-send</w:t>
        </w:r>
      </w:hyperlink>
    </w:p>
    <w:p w14:paraId="3966AC05" w14:textId="3945AECD" w:rsidR="00BC75AD" w:rsidRPr="00BC75AD" w:rsidRDefault="00BC75AD" w:rsidP="000369DD">
      <w:pPr>
        <w:pStyle w:val="ListParagraph"/>
        <w:numPr>
          <w:ilvl w:val="0"/>
          <w:numId w:val="1"/>
        </w:numPr>
        <w:tabs>
          <w:tab w:val="left" w:pos="1400"/>
        </w:tabs>
        <w:ind w:left="1400" w:right="112" w:hanging="360"/>
        <w:rPr>
          <w:lang w:val="en-GB"/>
        </w:rPr>
      </w:pPr>
      <w:r>
        <w:rPr>
          <w:spacing w:val="-2"/>
          <w:lang w:val="en-GB"/>
        </w:rPr>
        <w:t xml:space="preserve">NSPCC </w:t>
      </w:r>
      <w:hyperlink r:id="rId65" w:anchor="risk-and-vulnerability-factors" w:history="1">
        <w:r w:rsidRPr="00BC75AD">
          <w:rPr>
            <w:rStyle w:val="Hyperlink"/>
            <w:spacing w:val="-2"/>
            <w:lang w:val="en-GB"/>
          </w:rPr>
          <w:t>https://learning.nspcc.org.uk/safeguarding-child-protection/deaf-and-disabled-children#risk-and-vulnerability-factors</w:t>
        </w:r>
      </w:hyperlink>
    </w:p>
    <w:p w14:paraId="12EC8C2E" w14:textId="77777777" w:rsidR="00361F3C" w:rsidRDefault="00361F3C" w:rsidP="000369DD">
      <w:pPr>
        <w:pStyle w:val="BodyText"/>
        <w:spacing w:before="1" w:line="345" w:lineRule="auto"/>
        <w:ind w:right="112"/>
        <w:rPr>
          <w:lang w:val="en-GB"/>
        </w:rPr>
      </w:pPr>
    </w:p>
    <w:p w14:paraId="431E7C6A" w14:textId="12FA9C4F" w:rsidR="00B03AB0" w:rsidRPr="00AA0ED3" w:rsidRDefault="0013487D" w:rsidP="000369DD">
      <w:pPr>
        <w:pStyle w:val="BodyText"/>
        <w:spacing w:before="1" w:line="345" w:lineRule="auto"/>
        <w:ind w:right="112"/>
        <w:rPr>
          <w:lang w:val="en-GB"/>
        </w:rPr>
      </w:pPr>
      <w:r w:rsidRPr="00AA0ED3">
        <w:rPr>
          <w:lang w:val="en-GB"/>
        </w:rPr>
        <w:t>Contextual Safeguarding Network</w:t>
      </w:r>
      <w:r w:rsidR="004932BA">
        <w:rPr>
          <w:lang w:val="en-GB"/>
        </w:rPr>
        <w:t xml:space="preserve">: </w:t>
      </w:r>
      <w:hyperlink r:id="rId66" w:history="1">
        <w:r w:rsidR="004932BA" w:rsidRPr="00FE56F4">
          <w:rPr>
            <w:rStyle w:val="Hyperlink"/>
            <w:spacing w:val="-2"/>
            <w:lang w:val="en-GB"/>
          </w:rPr>
          <w:t>https://contextualsafeguarding.org.uk/</w:t>
        </w:r>
      </w:hyperlink>
      <w:r w:rsidRPr="00AA0ED3">
        <w:rPr>
          <w:color w:val="1154CC"/>
          <w:spacing w:val="-2"/>
          <w:lang w:val="en-GB"/>
        </w:rPr>
        <w:t xml:space="preserve"> </w:t>
      </w:r>
      <w:r w:rsidRPr="00AA0ED3">
        <w:rPr>
          <w:lang w:val="en-GB"/>
        </w:rPr>
        <w:t>Kent Resilience Hub</w:t>
      </w:r>
      <w:r w:rsidR="004932BA">
        <w:rPr>
          <w:lang w:val="en-GB"/>
        </w:rPr>
        <w:t xml:space="preserve">: </w:t>
      </w:r>
      <w:hyperlink r:id="rId67" w:history="1">
        <w:r w:rsidR="004932BA" w:rsidRPr="00FE56F4">
          <w:rPr>
            <w:rStyle w:val="Hyperlink"/>
            <w:spacing w:val="-2"/>
            <w:lang w:val="en-GB"/>
          </w:rPr>
          <w:t>https://kentresiliencehub.org.uk/</w:t>
        </w:r>
      </w:hyperlink>
    </w:p>
    <w:p w14:paraId="662B1C5F" w14:textId="77777777" w:rsidR="004932BA" w:rsidRDefault="004932BA" w:rsidP="000369DD">
      <w:pPr>
        <w:pStyle w:val="BodyText"/>
        <w:ind w:right="112"/>
        <w:rPr>
          <w:lang w:val="en-GB"/>
        </w:rPr>
      </w:pPr>
    </w:p>
    <w:p w14:paraId="6E500E22" w14:textId="334B2DDC" w:rsidR="00B03AB0" w:rsidRPr="00AA0ED3" w:rsidRDefault="0013487D" w:rsidP="000369DD">
      <w:pPr>
        <w:pStyle w:val="BodyText"/>
        <w:ind w:right="112"/>
        <w:rPr>
          <w:lang w:val="en-GB"/>
        </w:rPr>
      </w:pPr>
      <w:r w:rsidRPr="00AA0ED3">
        <w:rPr>
          <w:lang w:val="en-GB"/>
        </w:rPr>
        <w:t>Children</w:t>
      </w:r>
      <w:r w:rsidRPr="00AA0ED3">
        <w:rPr>
          <w:spacing w:val="-6"/>
          <w:lang w:val="en-GB"/>
        </w:rPr>
        <w:t xml:space="preserve"> </w:t>
      </w:r>
      <w:r w:rsidRPr="00AA0ED3">
        <w:rPr>
          <w:lang w:val="en-GB"/>
        </w:rPr>
        <w:t>with</w:t>
      </w:r>
      <w:r w:rsidRPr="00AA0ED3">
        <w:rPr>
          <w:spacing w:val="-5"/>
          <w:lang w:val="en-GB"/>
        </w:rPr>
        <w:t xml:space="preserve"> </w:t>
      </w:r>
      <w:r w:rsidRPr="00AA0ED3">
        <w:rPr>
          <w:lang w:val="en-GB"/>
        </w:rPr>
        <w:t>Family</w:t>
      </w:r>
      <w:r w:rsidRPr="00AA0ED3">
        <w:rPr>
          <w:spacing w:val="-4"/>
          <w:lang w:val="en-GB"/>
        </w:rPr>
        <w:t xml:space="preserve"> </w:t>
      </w:r>
      <w:r w:rsidRPr="00AA0ED3">
        <w:rPr>
          <w:lang w:val="en-GB"/>
        </w:rPr>
        <w:t>Members</w:t>
      </w:r>
      <w:r w:rsidRPr="00AA0ED3">
        <w:rPr>
          <w:spacing w:val="-4"/>
          <w:lang w:val="en-GB"/>
        </w:rPr>
        <w:t xml:space="preserve"> </w:t>
      </w:r>
      <w:r w:rsidRPr="00AA0ED3">
        <w:rPr>
          <w:lang w:val="en-GB"/>
        </w:rPr>
        <w:t>in</w:t>
      </w:r>
      <w:r w:rsidRPr="00AA0ED3">
        <w:rPr>
          <w:spacing w:val="-5"/>
          <w:lang w:val="en-GB"/>
        </w:rPr>
        <w:t xml:space="preserve"> </w:t>
      </w:r>
      <w:r w:rsidRPr="00AA0ED3">
        <w:rPr>
          <w:spacing w:val="-2"/>
          <w:lang w:val="en-GB"/>
        </w:rPr>
        <w:t>Prison</w:t>
      </w:r>
    </w:p>
    <w:p w14:paraId="5982E8C2" w14:textId="77777777" w:rsidR="00DE2BFE" w:rsidRPr="00DE2BFE" w:rsidRDefault="0013487D" w:rsidP="000369DD">
      <w:pPr>
        <w:pStyle w:val="BodyText"/>
        <w:numPr>
          <w:ilvl w:val="0"/>
          <w:numId w:val="5"/>
        </w:numPr>
        <w:spacing w:before="120" w:line="348" w:lineRule="auto"/>
        <w:ind w:right="112"/>
        <w:rPr>
          <w:lang w:val="en-GB"/>
        </w:rPr>
      </w:pPr>
      <w:r w:rsidRPr="00AA0ED3">
        <w:rPr>
          <w:lang w:val="en-GB"/>
        </w:rPr>
        <w:lastRenderedPageBreak/>
        <w:t>National</w:t>
      </w:r>
      <w:r w:rsidRPr="00AA0ED3">
        <w:rPr>
          <w:spacing w:val="-4"/>
          <w:lang w:val="en-GB"/>
        </w:rPr>
        <w:t xml:space="preserve"> </w:t>
      </w:r>
      <w:r w:rsidRPr="00AA0ED3">
        <w:rPr>
          <w:lang w:val="en-GB"/>
        </w:rPr>
        <w:t>information</w:t>
      </w:r>
      <w:r w:rsidRPr="00AA0ED3">
        <w:rPr>
          <w:spacing w:val="-6"/>
          <w:lang w:val="en-GB"/>
        </w:rPr>
        <w:t xml:space="preserve"> </w:t>
      </w:r>
      <w:r w:rsidRPr="00AA0ED3">
        <w:rPr>
          <w:lang w:val="en-GB"/>
        </w:rPr>
        <w:t>Centre</w:t>
      </w:r>
      <w:r w:rsidRPr="00AA0ED3">
        <w:rPr>
          <w:spacing w:val="-5"/>
          <w:lang w:val="en-GB"/>
        </w:rPr>
        <w:t xml:space="preserve"> </w:t>
      </w:r>
      <w:r w:rsidRPr="00AA0ED3">
        <w:rPr>
          <w:lang w:val="en-GB"/>
        </w:rPr>
        <w:t>on</w:t>
      </w:r>
      <w:r w:rsidRPr="00AA0ED3">
        <w:rPr>
          <w:spacing w:val="-6"/>
          <w:lang w:val="en-GB"/>
        </w:rPr>
        <w:t xml:space="preserve"> </w:t>
      </w:r>
      <w:r w:rsidRPr="00AA0ED3">
        <w:rPr>
          <w:lang w:val="en-GB"/>
        </w:rPr>
        <w:t>Children</w:t>
      </w:r>
      <w:r w:rsidRPr="00AA0ED3">
        <w:rPr>
          <w:spacing w:val="-6"/>
          <w:lang w:val="en-GB"/>
        </w:rPr>
        <w:t xml:space="preserve"> </w:t>
      </w:r>
      <w:r w:rsidRPr="00AA0ED3">
        <w:rPr>
          <w:lang w:val="en-GB"/>
        </w:rPr>
        <w:t>of</w:t>
      </w:r>
      <w:r w:rsidRPr="00AA0ED3">
        <w:rPr>
          <w:spacing w:val="-5"/>
          <w:lang w:val="en-GB"/>
        </w:rPr>
        <w:t xml:space="preserve"> </w:t>
      </w:r>
      <w:r w:rsidRPr="00AA0ED3">
        <w:rPr>
          <w:lang w:val="en-GB"/>
        </w:rPr>
        <w:t>Offenders</w:t>
      </w:r>
      <w:r w:rsidRPr="00AA0ED3">
        <w:rPr>
          <w:spacing w:val="-5"/>
          <w:lang w:val="en-GB"/>
        </w:rPr>
        <w:t xml:space="preserve"> </w:t>
      </w:r>
      <w:r w:rsidRPr="00AA0ED3">
        <w:rPr>
          <w:lang w:val="en-GB"/>
        </w:rPr>
        <w:t>(NICCO):</w:t>
      </w:r>
      <w:r w:rsidRPr="00AA0ED3">
        <w:rPr>
          <w:spacing w:val="-1"/>
          <w:lang w:val="en-GB"/>
        </w:rPr>
        <w:t xml:space="preserve"> </w:t>
      </w:r>
      <w:hyperlink r:id="rId68">
        <w:r w:rsidRPr="00AA0ED3">
          <w:rPr>
            <w:color w:val="1154CC"/>
            <w:u w:val="single" w:color="1154CC"/>
            <w:lang w:val="en-GB"/>
          </w:rPr>
          <w:t>www.nicco.org.uk/</w:t>
        </w:r>
      </w:hyperlink>
    </w:p>
    <w:p w14:paraId="103B2F3B" w14:textId="7E0D264A" w:rsidR="00B03AB0" w:rsidRPr="00AA0ED3" w:rsidRDefault="0013487D" w:rsidP="000369DD">
      <w:pPr>
        <w:pStyle w:val="BodyText"/>
        <w:spacing w:before="120" w:line="348" w:lineRule="auto"/>
        <w:ind w:right="112"/>
        <w:rPr>
          <w:lang w:val="en-GB"/>
        </w:rPr>
      </w:pPr>
      <w:r w:rsidRPr="00AA0ED3">
        <w:rPr>
          <w:lang w:val="en-GB"/>
        </w:rPr>
        <w:t>Substance Misuse</w:t>
      </w:r>
    </w:p>
    <w:p w14:paraId="232E6EA0" w14:textId="6B96BC00" w:rsidR="00DE2BFE" w:rsidRPr="00DE2BFE" w:rsidRDefault="0013487D" w:rsidP="000369DD">
      <w:pPr>
        <w:pStyle w:val="BodyText"/>
        <w:numPr>
          <w:ilvl w:val="0"/>
          <w:numId w:val="5"/>
        </w:numPr>
        <w:spacing w:line="348" w:lineRule="auto"/>
        <w:ind w:right="112"/>
        <w:rPr>
          <w:lang w:val="en-GB"/>
        </w:rPr>
      </w:pPr>
      <w:r w:rsidRPr="00AA0ED3">
        <w:rPr>
          <w:lang w:val="en-GB"/>
        </w:rPr>
        <w:t>We</w:t>
      </w:r>
      <w:r w:rsidRPr="00AA0ED3">
        <w:rPr>
          <w:spacing w:val="-6"/>
          <w:lang w:val="en-GB"/>
        </w:rPr>
        <w:t xml:space="preserve"> </w:t>
      </w:r>
      <w:r w:rsidRPr="00AA0ED3">
        <w:rPr>
          <w:lang w:val="en-GB"/>
        </w:rPr>
        <w:t>are</w:t>
      </w:r>
      <w:r w:rsidRPr="00AA0ED3">
        <w:rPr>
          <w:spacing w:val="-6"/>
          <w:lang w:val="en-GB"/>
        </w:rPr>
        <w:t xml:space="preserve"> </w:t>
      </w:r>
      <w:r w:rsidRPr="00AA0ED3">
        <w:rPr>
          <w:lang w:val="en-GB"/>
        </w:rPr>
        <w:t>with</w:t>
      </w:r>
      <w:r w:rsidRPr="00AA0ED3">
        <w:rPr>
          <w:spacing w:val="-7"/>
          <w:lang w:val="en-GB"/>
        </w:rPr>
        <w:t xml:space="preserve"> </w:t>
      </w:r>
      <w:r w:rsidRPr="00AA0ED3">
        <w:rPr>
          <w:lang w:val="en-GB"/>
        </w:rPr>
        <w:t>you</w:t>
      </w:r>
      <w:r w:rsidRPr="00AA0ED3">
        <w:rPr>
          <w:spacing w:val="-7"/>
          <w:lang w:val="en-GB"/>
        </w:rPr>
        <w:t xml:space="preserve"> </w:t>
      </w:r>
      <w:r w:rsidRPr="00AA0ED3">
        <w:rPr>
          <w:lang w:val="en-GB"/>
        </w:rPr>
        <w:t>:</w:t>
      </w:r>
      <w:r w:rsidRPr="00AA0ED3">
        <w:rPr>
          <w:spacing w:val="-4"/>
          <w:lang w:val="en-GB"/>
        </w:rPr>
        <w:t xml:space="preserve"> </w:t>
      </w:r>
      <w:hyperlink r:id="rId69">
        <w:r w:rsidRPr="00AA0ED3">
          <w:rPr>
            <w:color w:val="1154CC"/>
            <w:u w:val="single" w:color="1154CC"/>
            <w:lang w:val="en-GB"/>
          </w:rPr>
          <w:t>www.wearewithyou.org.uk/services/kent-for-young-people/</w:t>
        </w:r>
      </w:hyperlink>
      <w:r w:rsidRPr="00AA0ED3">
        <w:rPr>
          <w:color w:val="1154CC"/>
          <w:lang w:val="en-GB"/>
        </w:rPr>
        <w:t xml:space="preserve"> </w:t>
      </w:r>
    </w:p>
    <w:p w14:paraId="498FAE18" w14:textId="32CDFB4C" w:rsidR="00B03AB0" w:rsidRPr="00AA0ED3" w:rsidRDefault="0013487D" w:rsidP="000369DD">
      <w:pPr>
        <w:pStyle w:val="BodyText"/>
        <w:numPr>
          <w:ilvl w:val="0"/>
          <w:numId w:val="5"/>
        </w:numPr>
        <w:spacing w:line="348" w:lineRule="auto"/>
        <w:ind w:right="112"/>
        <w:rPr>
          <w:lang w:val="en-GB"/>
        </w:rPr>
      </w:pPr>
      <w:r w:rsidRPr="00AA0ED3">
        <w:rPr>
          <w:lang w:val="en-GB"/>
        </w:rPr>
        <w:t xml:space="preserve">Talk to Frank: </w:t>
      </w:r>
      <w:hyperlink r:id="rId70">
        <w:r w:rsidRPr="00AA0ED3">
          <w:rPr>
            <w:color w:val="1154CC"/>
            <w:u w:val="single" w:color="1154CC"/>
            <w:lang w:val="en-GB"/>
          </w:rPr>
          <w:t>www.talktofrank.com</w:t>
        </w:r>
      </w:hyperlink>
    </w:p>
    <w:p w14:paraId="2AADCECA" w14:textId="77777777" w:rsidR="00BC75AD" w:rsidRDefault="00BC75AD" w:rsidP="000369DD">
      <w:pPr>
        <w:pStyle w:val="BodyText"/>
        <w:ind w:right="112"/>
        <w:rPr>
          <w:lang w:val="en-GB"/>
        </w:rPr>
      </w:pPr>
    </w:p>
    <w:p w14:paraId="086CE634" w14:textId="414FBA60" w:rsidR="00B03AB0" w:rsidRPr="00AA0ED3" w:rsidRDefault="0013487D" w:rsidP="000369DD">
      <w:pPr>
        <w:pStyle w:val="BodyText"/>
        <w:ind w:right="112"/>
        <w:rPr>
          <w:lang w:val="en-GB"/>
        </w:rPr>
      </w:pPr>
      <w:r w:rsidRPr="00AA0ED3">
        <w:rPr>
          <w:lang w:val="en-GB"/>
        </w:rPr>
        <w:t>Domestic</w:t>
      </w:r>
      <w:r w:rsidRPr="00AA0ED3">
        <w:rPr>
          <w:spacing w:val="-9"/>
          <w:lang w:val="en-GB"/>
        </w:rPr>
        <w:t xml:space="preserve"> </w:t>
      </w:r>
      <w:r w:rsidRPr="00AA0ED3">
        <w:rPr>
          <w:spacing w:val="-4"/>
          <w:lang w:val="en-GB"/>
        </w:rPr>
        <w:t>Abuse</w:t>
      </w:r>
    </w:p>
    <w:p w14:paraId="54C804F3"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Domestic</w:t>
      </w:r>
      <w:r w:rsidRPr="00AA0ED3">
        <w:rPr>
          <w:spacing w:val="-7"/>
          <w:lang w:val="en-GB"/>
        </w:rPr>
        <w:t xml:space="preserve"> </w:t>
      </w:r>
      <w:r w:rsidRPr="00AA0ED3">
        <w:rPr>
          <w:lang w:val="en-GB"/>
        </w:rPr>
        <w:t>abuse</w:t>
      </w:r>
      <w:r w:rsidRPr="00AA0ED3">
        <w:rPr>
          <w:spacing w:val="-5"/>
          <w:lang w:val="en-GB"/>
        </w:rPr>
        <w:t xml:space="preserve"> </w:t>
      </w:r>
      <w:r w:rsidRPr="00AA0ED3">
        <w:rPr>
          <w:lang w:val="en-GB"/>
        </w:rPr>
        <w:t>services:</w:t>
      </w:r>
      <w:r w:rsidRPr="00AA0ED3">
        <w:rPr>
          <w:spacing w:val="-4"/>
          <w:lang w:val="en-GB"/>
        </w:rPr>
        <w:t xml:space="preserve"> </w:t>
      </w:r>
      <w:hyperlink r:id="rId71">
        <w:r w:rsidRPr="00AA0ED3">
          <w:rPr>
            <w:color w:val="1154CC"/>
            <w:spacing w:val="-2"/>
            <w:u w:val="single" w:color="1154CC"/>
            <w:lang w:val="en-GB"/>
          </w:rPr>
          <w:t>www.domesticabuseservices.org.uk</w:t>
        </w:r>
      </w:hyperlink>
    </w:p>
    <w:p w14:paraId="1872B0A0"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Refuge:</w:t>
      </w:r>
      <w:r w:rsidRPr="00AA0ED3">
        <w:rPr>
          <w:spacing w:val="-2"/>
          <w:lang w:val="en-GB"/>
        </w:rPr>
        <w:t xml:space="preserve"> </w:t>
      </w:r>
      <w:hyperlink r:id="rId72">
        <w:r w:rsidRPr="00AA0ED3">
          <w:rPr>
            <w:color w:val="1154CC"/>
            <w:spacing w:val="-2"/>
            <w:u w:val="single" w:color="1154CC"/>
            <w:lang w:val="en-GB"/>
          </w:rPr>
          <w:t>www.refuge.org.uk</w:t>
        </w:r>
      </w:hyperlink>
    </w:p>
    <w:p w14:paraId="02EEB582"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Women’s</w:t>
      </w:r>
      <w:r w:rsidRPr="00AA0ED3">
        <w:rPr>
          <w:spacing w:val="-4"/>
          <w:lang w:val="en-GB"/>
        </w:rPr>
        <w:t xml:space="preserve"> </w:t>
      </w:r>
      <w:r w:rsidRPr="00AA0ED3">
        <w:rPr>
          <w:lang w:val="en-GB"/>
        </w:rPr>
        <w:t>Aid:</w:t>
      </w:r>
      <w:r w:rsidRPr="00AA0ED3">
        <w:rPr>
          <w:spacing w:val="-4"/>
          <w:lang w:val="en-GB"/>
        </w:rPr>
        <w:t xml:space="preserve"> </w:t>
      </w:r>
      <w:hyperlink r:id="rId73">
        <w:r w:rsidRPr="00AA0ED3">
          <w:rPr>
            <w:color w:val="1154CC"/>
            <w:spacing w:val="-2"/>
            <w:u w:val="single" w:color="1154CC"/>
            <w:lang w:val="en-GB"/>
          </w:rPr>
          <w:t>www.womensaid.org.uk</w:t>
        </w:r>
      </w:hyperlink>
    </w:p>
    <w:p w14:paraId="1AB5E55D"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Men’s</w:t>
      </w:r>
      <w:r w:rsidRPr="00AA0ED3">
        <w:rPr>
          <w:spacing w:val="-4"/>
          <w:lang w:val="en-GB"/>
        </w:rPr>
        <w:t xml:space="preserve"> </w:t>
      </w:r>
      <w:r w:rsidRPr="00AA0ED3">
        <w:rPr>
          <w:lang w:val="en-GB"/>
        </w:rPr>
        <w:t>Advice</w:t>
      </w:r>
      <w:r w:rsidRPr="00AA0ED3">
        <w:rPr>
          <w:spacing w:val="-3"/>
          <w:lang w:val="en-GB"/>
        </w:rPr>
        <w:t xml:space="preserve"> </w:t>
      </w:r>
      <w:r w:rsidRPr="00AA0ED3">
        <w:rPr>
          <w:lang w:val="en-GB"/>
        </w:rPr>
        <w:t>Line:</w:t>
      </w:r>
      <w:r w:rsidRPr="00AA0ED3">
        <w:rPr>
          <w:spacing w:val="-3"/>
          <w:lang w:val="en-GB"/>
        </w:rPr>
        <w:t xml:space="preserve"> </w:t>
      </w:r>
      <w:hyperlink r:id="rId74">
        <w:r w:rsidRPr="00AA0ED3">
          <w:rPr>
            <w:color w:val="1154CC"/>
            <w:spacing w:val="-2"/>
            <w:u w:val="single" w:color="1154CC"/>
            <w:lang w:val="en-GB"/>
          </w:rPr>
          <w:t>www.mensadviceline.org.uk</w:t>
        </w:r>
      </w:hyperlink>
    </w:p>
    <w:p w14:paraId="4F2CEFE9" w14:textId="77777777" w:rsidR="00B03AB0" w:rsidRPr="00DE2BFE" w:rsidRDefault="0013487D" w:rsidP="000369DD">
      <w:pPr>
        <w:pStyle w:val="ListParagraph"/>
        <w:numPr>
          <w:ilvl w:val="0"/>
          <w:numId w:val="1"/>
        </w:numPr>
        <w:tabs>
          <w:tab w:val="left" w:pos="1400"/>
        </w:tabs>
        <w:ind w:left="1400" w:right="112" w:hanging="360"/>
        <w:rPr>
          <w:lang w:val="en-GB"/>
        </w:rPr>
      </w:pPr>
      <w:r w:rsidRPr="00AA0ED3">
        <w:rPr>
          <w:lang w:val="en-GB"/>
        </w:rPr>
        <w:t>Mankind:</w:t>
      </w:r>
      <w:r w:rsidRPr="00AA0ED3">
        <w:rPr>
          <w:spacing w:val="-7"/>
          <w:lang w:val="en-GB"/>
        </w:rPr>
        <w:t xml:space="preserve"> </w:t>
      </w:r>
      <w:hyperlink r:id="rId75">
        <w:r w:rsidRPr="00AA0ED3">
          <w:rPr>
            <w:color w:val="1154CC"/>
            <w:spacing w:val="-2"/>
            <w:u w:val="single" w:color="1154CC"/>
            <w:lang w:val="en-GB"/>
          </w:rPr>
          <w:t>www.mankindcounselling.org.uk</w:t>
        </w:r>
      </w:hyperlink>
    </w:p>
    <w:p w14:paraId="4A572D71" w14:textId="023DFE76" w:rsidR="00DE2BFE" w:rsidRPr="00AA0ED3" w:rsidRDefault="00DE2BFE" w:rsidP="000369DD">
      <w:pPr>
        <w:pStyle w:val="ListParagraph"/>
        <w:numPr>
          <w:ilvl w:val="0"/>
          <w:numId w:val="1"/>
        </w:numPr>
        <w:tabs>
          <w:tab w:val="left" w:pos="1400"/>
        </w:tabs>
        <w:ind w:left="1400" w:right="112" w:hanging="360"/>
        <w:rPr>
          <w:lang w:val="en-GB"/>
        </w:rPr>
      </w:pPr>
      <w:r>
        <w:rPr>
          <w:lang w:val="en-GB"/>
        </w:rPr>
        <w:t xml:space="preserve">Operation Encompass:  </w:t>
      </w:r>
      <w:hyperlink r:id="rId76" w:history="1">
        <w:r w:rsidRPr="00FE56F4">
          <w:rPr>
            <w:rStyle w:val="Hyperlink"/>
            <w:lang w:val="en-GB"/>
          </w:rPr>
          <w:t>https://www.operationencompass.org/</w:t>
        </w:r>
      </w:hyperlink>
    </w:p>
    <w:p w14:paraId="09FCA74C"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National</w:t>
      </w:r>
      <w:r w:rsidRPr="00AA0ED3">
        <w:rPr>
          <w:spacing w:val="-8"/>
          <w:lang w:val="en-GB"/>
        </w:rPr>
        <w:t xml:space="preserve"> </w:t>
      </w:r>
      <w:r w:rsidRPr="00AA0ED3">
        <w:rPr>
          <w:lang w:val="en-GB"/>
        </w:rPr>
        <w:t>Domestic</w:t>
      </w:r>
      <w:r w:rsidRPr="00AA0ED3">
        <w:rPr>
          <w:spacing w:val="-8"/>
          <w:lang w:val="en-GB"/>
        </w:rPr>
        <w:t xml:space="preserve"> </w:t>
      </w:r>
      <w:r w:rsidRPr="00AA0ED3">
        <w:rPr>
          <w:lang w:val="en-GB"/>
        </w:rPr>
        <w:t>Abuse</w:t>
      </w:r>
      <w:r w:rsidRPr="00AA0ED3">
        <w:rPr>
          <w:spacing w:val="-6"/>
          <w:lang w:val="en-GB"/>
        </w:rPr>
        <w:t xml:space="preserve"> </w:t>
      </w:r>
      <w:r w:rsidRPr="00AA0ED3">
        <w:rPr>
          <w:lang w:val="en-GB"/>
        </w:rPr>
        <w:t>Helpline:</w:t>
      </w:r>
      <w:r w:rsidRPr="00AA0ED3">
        <w:rPr>
          <w:spacing w:val="-4"/>
          <w:lang w:val="en-GB"/>
        </w:rPr>
        <w:t xml:space="preserve"> </w:t>
      </w:r>
      <w:hyperlink r:id="rId77">
        <w:r w:rsidRPr="00AA0ED3">
          <w:rPr>
            <w:color w:val="1154CC"/>
            <w:spacing w:val="-2"/>
            <w:u w:val="single" w:color="1154CC"/>
            <w:lang w:val="en-GB"/>
          </w:rPr>
          <w:t>www.nationaldahelpline.org.uk</w:t>
        </w:r>
      </w:hyperlink>
    </w:p>
    <w:p w14:paraId="78D78FC2" w14:textId="6ABAE652" w:rsidR="00DE2BFE" w:rsidRDefault="0013487D" w:rsidP="000369DD">
      <w:pPr>
        <w:pStyle w:val="ListParagraph"/>
        <w:numPr>
          <w:ilvl w:val="0"/>
          <w:numId w:val="1"/>
        </w:numPr>
        <w:tabs>
          <w:tab w:val="left" w:pos="1400"/>
        </w:tabs>
        <w:spacing w:line="348" w:lineRule="auto"/>
        <w:ind w:left="114" w:right="112" w:firstLine="926"/>
      </w:pPr>
      <w:r w:rsidRPr="00AA0ED3">
        <w:rPr>
          <w:lang w:val="en-GB"/>
        </w:rPr>
        <w:t>Respect</w:t>
      </w:r>
      <w:r w:rsidRPr="00DE2BFE">
        <w:rPr>
          <w:spacing w:val="-13"/>
          <w:lang w:val="en-GB"/>
        </w:rPr>
        <w:t xml:space="preserve"> </w:t>
      </w:r>
      <w:r w:rsidRPr="00AA0ED3">
        <w:rPr>
          <w:lang w:val="en-GB"/>
        </w:rPr>
        <w:t>Phoneline:</w:t>
      </w:r>
      <w:r w:rsidRPr="00DE2BFE">
        <w:rPr>
          <w:spacing w:val="-12"/>
          <w:lang w:val="en-GB"/>
        </w:rPr>
        <w:t xml:space="preserve"> </w:t>
      </w:r>
      <w:hyperlink r:id="rId78">
        <w:r w:rsidRPr="00DE2BFE">
          <w:rPr>
            <w:color w:val="1154CC"/>
            <w:u w:val="single" w:color="1154CC"/>
            <w:lang w:val="en-GB"/>
          </w:rPr>
          <w:t>https://respectphoneline.org.uk</w:t>
        </w:r>
      </w:hyperlink>
      <w:r w:rsidRPr="00DE2BFE">
        <w:rPr>
          <w:color w:val="1154CC"/>
          <w:lang w:val="en-GB"/>
        </w:rPr>
        <w:t xml:space="preserve"> </w:t>
      </w:r>
    </w:p>
    <w:p w14:paraId="3CAAC66E" w14:textId="294C8D5A" w:rsidR="00B03AB0" w:rsidRPr="00DE2BFE" w:rsidRDefault="0013487D" w:rsidP="000369DD">
      <w:pPr>
        <w:tabs>
          <w:tab w:val="left" w:pos="1400"/>
        </w:tabs>
        <w:spacing w:line="348" w:lineRule="auto"/>
        <w:ind w:left="114" w:right="112"/>
      </w:pPr>
      <w:r w:rsidRPr="00DE2BFE">
        <w:t>Criminal and Sexual Exploitation</w:t>
      </w:r>
    </w:p>
    <w:p w14:paraId="7E8B5029" w14:textId="77777777" w:rsidR="00B03AB0" w:rsidRPr="00AA0ED3" w:rsidRDefault="0013487D" w:rsidP="000369DD">
      <w:pPr>
        <w:pStyle w:val="ListParagraph"/>
        <w:numPr>
          <w:ilvl w:val="0"/>
          <w:numId w:val="1"/>
        </w:numPr>
        <w:tabs>
          <w:tab w:val="left" w:pos="1400"/>
        </w:tabs>
        <w:spacing w:line="263" w:lineRule="exact"/>
        <w:ind w:left="1400" w:right="112" w:hanging="360"/>
        <w:rPr>
          <w:lang w:val="en-GB"/>
        </w:rPr>
      </w:pPr>
      <w:r w:rsidRPr="00AA0ED3">
        <w:rPr>
          <w:spacing w:val="-2"/>
          <w:lang w:val="en-GB"/>
        </w:rPr>
        <w:t>National</w:t>
      </w:r>
      <w:r w:rsidRPr="00AA0ED3">
        <w:rPr>
          <w:spacing w:val="23"/>
          <w:lang w:val="en-GB"/>
        </w:rPr>
        <w:t xml:space="preserve"> </w:t>
      </w:r>
      <w:r w:rsidRPr="00AA0ED3">
        <w:rPr>
          <w:spacing w:val="-2"/>
          <w:lang w:val="en-GB"/>
        </w:rPr>
        <w:t>Crime</w:t>
      </w:r>
      <w:r w:rsidRPr="00AA0ED3">
        <w:rPr>
          <w:spacing w:val="23"/>
          <w:lang w:val="en-GB"/>
        </w:rPr>
        <w:t xml:space="preserve"> </w:t>
      </w:r>
      <w:r w:rsidRPr="00AA0ED3">
        <w:rPr>
          <w:spacing w:val="-2"/>
          <w:lang w:val="en-GB"/>
        </w:rPr>
        <w:t>Agency</w:t>
      </w:r>
      <w:hyperlink r:id="rId79">
        <w:r w:rsidRPr="00AA0ED3">
          <w:rPr>
            <w:spacing w:val="-2"/>
            <w:lang w:val="en-GB"/>
          </w:rPr>
          <w:t>:</w:t>
        </w:r>
        <w:r w:rsidRPr="00AA0ED3">
          <w:rPr>
            <w:color w:val="1154CC"/>
            <w:spacing w:val="24"/>
            <w:u w:val="single" w:color="1154CC"/>
            <w:lang w:val="en-GB"/>
          </w:rPr>
          <w:t xml:space="preserve"> </w:t>
        </w:r>
        <w:r w:rsidRPr="00AA0ED3">
          <w:rPr>
            <w:color w:val="1154CC"/>
            <w:spacing w:val="-2"/>
            <w:u w:val="single" w:color="1154CC"/>
            <w:lang w:val="en-GB"/>
          </w:rPr>
          <w:t>www.nationalcrimeagency.gov.uk/who-we-</w:t>
        </w:r>
        <w:r w:rsidRPr="00AA0ED3">
          <w:rPr>
            <w:color w:val="1154CC"/>
            <w:spacing w:val="-5"/>
            <w:u w:val="single" w:color="1154CC"/>
            <w:lang w:val="en-GB"/>
          </w:rPr>
          <w:t>are</w:t>
        </w:r>
      </w:hyperlink>
    </w:p>
    <w:p w14:paraId="418F2BCE"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It’s</w:t>
      </w:r>
      <w:r w:rsidRPr="00AA0ED3">
        <w:rPr>
          <w:spacing w:val="-4"/>
          <w:lang w:val="en-GB"/>
        </w:rPr>
        <w:t xml:space="preserve"> </w:t>
      </w:r>
      <w:r w:rsidRPr="00AA0ED3">
        <w:rPr>
          <w:lang w:val="en-GB"/>
        </w:rPr>
        <w:t>not</w:t>
      </w:r>
      <w:r w:rsidRPr="00AA0ED3">
        <w:rPr>
          <w:spacing w:val="-5"/>
          <w:lang w:val="en-GB"/>
        </w:rPr>
        <w:t xml:space="preserve"> </w:t>
      </w:r>
      <w:r w:rsidRPr="00AA0ED3">
        <w:rPr>
          <w:lang w:val="en-GB"/>
        </w:rPr>
        <w:t>okay:</w:t>
      </w:r>
      <w:r w:rsidRPr="00AA0ED3">
        <w:rPr>
          <w:spacing w:val="-4"/>
          <w:lang w:val="en-GB"/>
        </w:rPr>
        <w:t xml:space="preserve"> </w:t>
      </w:r>
      <w:hyperlink r:id="rId80">
        <w:r w:rsidRPr="00AA0ED3">
          <w:rPr>
            <w:color w:val="1154CC"/>
            <w:spacing w:val="-2"/>
            <w:u w:val="single" w:color="1154CC"/>
            <w:lang w:val="en-GB"/>
          </w:rPr>
          <w:t>www.itsnotokay.co.uk</w:t>
        </w:r>
      </w:hyperlink>
    </w:p>
    <w:p w14:paraId="2C9061DE"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NWG</w:t>
      </w:r>
      <w:r w:rsidRPr="00AA0ED3">
        <w:rPr>
          <w:spacing w:val="-3"/>
          <w:lang w:val="en-GB"/>
        </w:rPr>
        <w:t xml:space="preserve"> </w:t>
      </w:r>
      <w:r w:rsidRPr="00AA0ED3">
        <w:rPr>
          <w:lang w:val="en-GB"/>
        </w:rPr>
        <w:t>Network:</w:t>
      </w:r>
      <w:r w:rsidRPr="00AA0ED3">
        <w:rPr>
          <w:spacing w:val="-2"/>
          <w:lang w:val="en-GB"/>
        </w:rPr>
        <w:t xml:space="preserve"> </w:t>
      </w:r>
      <w:hyperlink r:id="rId81">
        <w:r w:rsidRPr="00AA0ED3">
          <w:rPr>
            <w:color w:val="1154CC"/>
            <w:spacing w:val="-2"/>
            <w:u w:val="single" w:color="1154CC"/>
            <w:lang w:val="en-GB"/>
          </w:rPr>
          <w:t>www.nwgnetwork.org</w:t>
        </w:r>
      </w:hyperlink>
    </w:p>
    <w:p w14:paraId="3A0747EF" w14:textId="77777777" w:rsidR="00B03AB0" w:rsidRPr="00AA0ED3" w:rsidRDefault="0013487D" w:rsidP="000369DD">
      <w:pPr>
        <w:pStyle w:val="ListParagraph"/>
        <w:numPr>
          <w:ilvl w:val="0"/>
          <w:numId w:val="1"/>
        </w:numPr>
        <w:tabs>
          <w:tab w:val="left" w:pos="1401"/>
        </w:tabs>
        <w:ind w:right="112"/>
        <w:rPr>
          <w:lang w:val="en-GB"/>
        </w:rPr>
      </w:pPr>
      <w:r w:rsidRPr="00AA0ED3">
        <w:rPr>
          <w:lang w:val="en-GB"/>
        </w:rPr>
        <w:t xml:space="preserve">County Lines Toolkit for Professionals: </w:t>
      </w:r>
      <w:hyperlink r:id="rId82">
        <w:r w:rsidRPr="00AA0ED3">
          <w:rPr>
            <w:color w:val="1154CC"/>
            <w:spacing w:val="-2"/>
            <w:u w:val="single" w:color="1154CC"/>
            <w:lang w:val="en-GB"/>
          </w:rPr>
          <w:t>www.childrenssociety.org.uk/information/professionals/resources/county-lines-toolkit</w:t>
        </w:r>
      </w:hyperlink>
    </w:p>
    <w:p w14:paraId="445F5DD6" w14:textId="77777777" w:rsidR="00B03AB0" w:rsidRPr="00AA0ED3" w:rsidRDefault="0013487D" w:rsidP="000369DD">
      <w:pPr>
        <w:pStyle w:val="ListParagraph"/>
        <w:numPr>
          <w:ilvl w:val="0"/>
          <w:numId w:val="1"/>
        </w:numPr>
        <w:tabs>
          <w:tab w:val="left" w:pos="1401"/>
        </w:tabs>
        <w:spacing w:before="1"/>
        <w:ind w:right="112"/>
        <w:rPr>
          <w:lang w:val="en-GB"/>
        </w:rPr>
      </w:pPr>
      <w:r w:rsidRPr="00AA0ED3">
        <w:rPr>
          <w:lang w:val="en-GB"/>
        </w:rPr>
        <w:t>Multi-agency</w:t>
      </w:r>
      <w:r w:rsidRPr="00AA0ED3">
        <w:rPr>
          <w:spacing w:val="-4"/>
          <w:lang w:val="en-GB"/>
        </w:rPr>
        <w:t xml:space="preserve"> </w:t>
      </w:r>
      <w:r w:rsidRPr="00AA0ED3">
        <w:rPr>
          <w:lang w:val="en-GB"/>
        </w:rPr>
        <w:t>practice</w:t>
      </w:r>
      <w:r w:rsidRPr="00AA0ED3">
        <w:rPr>
          <w:spacing w:val="-4"/>
          <w:lang w:val="en-GB"/>
        </w:rPr>
        <w:t xml:space="preserve"> </w:t>
      </w:r>
      <w:r w:rsidRPr="00AA0ED3">
        <w:rPr>
          <w:lang w:val="en-GB"/>
        </w:rPr>
        <w:t>principles</w:t>
      </w:r>
      <w:r w:rsidRPr="00AA0ED3">
        <w:rPr>
          <w:spacing w:val="-4"/>
          <w:lang w:val="en-GB"/>
        </w:rPr>
        <w:t xml:space="preserve"> </w:t>
      </w:r>
      <w:r w:rsidRPr="00AA0ED3">
        <w:rPr>
          <w:lang w:val="en-GB"/>
        </w:rPr>
        <w:t>for</w:t>
      </w:r>
      <w:r w:rsidRPr="00AA0ED3">
        <w:rPr>
          <w:spacing w:val="-4"/>
          <w:lang w:val="en-GB"/>
        </w:rPr>
        <w:t xml:space="preserve"> </w:t>
      </w:r>
      <w:r w:rsidRPr="00AA0ED3">
        <w:rPr>
          <w:lang w:val="en-GB"/>
        </w:rPr>
        <w:t>responding</w:t>
      </w:r>
      <w:r w:rsidRPr="00AA0ED3">
        <w:rPr>
          <w:spacing w:val="-3"/>
          <w:lang w:val="en-GB"/>
        </w:rPr>
        <w:t xml:space="preserve"> </w:t>
      </w:r>
      <w:r w:rsidRPr="00AA0ED3">
        <w:rPr>
          <w:lang w:val="en-GB"/>
        </w:rPr>
        <w:t>to</w:t>
      </w:r>
      <w:r w:rsidRPr="00AA0ED3">
        <w:rPr>
          <w:spacing w:val="-5"/>
          <w:lang w:val="en-GB"/>
        </w:rPr>
        <w:t xml:space="preserve"> </w:t>
      </w:r>
      <w:r w:rsidRPr="00AA0ED3">
        <w:rPr>
          <w:lang w:val="en-GB"/>
        </w:rPr>
        <w:t>child</w:t>
      </w:r>
      <w:r w:rsidRPr="00AA0ED3">
        <w:rPr>
          <w:spacing w:val="-5"/>
          <w:lang w:val="en-GB"/>
        </w:rPr>
        <w:t xml:space="preserve"> </w:t>
      </w:r>
      <w:r w:rsidRPr="00AA0ED3">
        <w:rPr>
          <w:lang w:val="en-GB"/>
        </w:rPr>
        <w:t>exploitation</w:t>
      </w:r>
      <w:r w:rsidRPr="00AA0ED3">
        <w:rPr>
          <w:spacing w:val="-5"/>
          <w:lang w:val="en-GB"/>
        </w:rPr>
        <w:t xml:space="preserve"> </w:t>
      </w:r>
      <w:r w:rsidRPr="00AA0ED3">
        <w:rPr>
          <w:lang w:val="en-GB"/>
        </w:rPr>
        <w:t>and</w:t>
      </w:r>
      <w:r w:rsidRPr="00AA0ED3">
        <w:rPr>
          <w:spacing w:val="-5"/>
          <w:lang w:val="en-GB"/>
        </w:rPr>
        <w:t xml:space="preserve"> </w:t>
      </w:r>
      <w:r w:rsidRPr="00AA0ED3">
        <w:rPr>
          <w:lang w:val="en-GB"/>
        </w:rPr>
        <w:t>extra-familial</w:t>
      </w:r>
      <w:r w:rsidRPr="00AA0ED3">
        <w:rPr>
          <w:spacing w:val="-2"/>
          <w:lang w:val="en-GB"/>
        </w:rPr>
        <w:t xml:space="preserve"> </w:t>
      </w:r>
      <w:r w:rsidRPr="00AA0ED3">
        <w:rPr>
          <w:lang w:val="en-GB"/>
        </w:rPr>
        <w:t xml:space="preserve">harm: </w:t>
      </w:r>
      <w:hyperlink r:id="rId83">
        <w:r w:rsidRPr="00AA0ED3">
          <w:rPr>
            <w:color w:val="1154CC"/>
            <w:spacing w:val="-2"/>
            <w:u w:val="single" w:color="1154CC"/>
            <w:lang w:val="en-GB"/>
          </w:rPr>
          <w:t>https://tce.researchinpractice.org.uk/</w:t>
        </w:r>
      </w:hyperlink>
    </w:p>
    <w:p w14:paraId="199FB58F" w14:textId="4B95ACA1" w:rsidR="00B03AB0" w:rsidRPr="00AA0ED3" w:rsidRDefault="0013487D" w:rsidP="000369DD">
      <w:pPr>
        <w:pStyle w:val="BodyText"/>
        <w:spacing w:before="121"/>
        <w:ind w:right="112"/>
        <w:rPr>
          <w:lang w:val="en-GB"/>
        </w:rPr>
      </w:pPr>
      <w:r w:rsidRPr="00AA0ED3">
        <w:rPr>
          <w:lang w:val="en-GB"/>
        </w:rPr>
        <w:t>Honour</w:t>
      </w:r>
      <w:r w:rsidRPr="00AA0ED3">
        <w:rPr>
          <w:spacing w:val="-7"/>
          <w:lang w:val="en-GB"/>
        </w:rPr>
        <w:t xml:space="preserve"> </w:t>
      </w:r>
      <w:r w:rsidRPr="00AA0ED3">
        <w:rPr>
          <w:lang w:val="en-GB"/>
        </w:rPr>
        <w:t>Based</w:t>
      </w:r>
      <w:r w:rsidRPr="00AA0ED3">
        <w:rPr>
          <w:spacing w:val="-7"/>
          <w:lang w:val="en-GB"/>
        </w:rPr>
        <w:t xml:space="preserve"> </w:t>
      </w:r>
      <w:r w:rsidRPr="00AA0ED3">
        <w:rPr>
          <w:spacing w:val="-2"/>
          <w:lang w:val="en-GB"/>
        </w:rPr>
        <w:t>Abuse</w:t>
      </w:r>
    </w:p>
    <w:p w14:paraId="1F04E81F" w14:textId="77777777" w:rsidR="00B03AB0" w:rsidRPr="00CD13CD" w:rsidRDefault="0013487D" w:rsidP="000369DD">
      <w:pPr>
        <w:pStyle w:val="ListParagraph"/>
        <w:numPr>
          <w:ilvl w:val="0"/>
          <w:numId w:val="1"/>
        </w:numPr>
        <w:tabs>
          <w:tab w:val="left" w:pos="1400"/>
        </w:tabs>
        <w:spacing w:before="120"/>
        <w:ind w:left="1400" w:right="112" w:hanging="360"/>
        <w:rPr>
          <w:lang w:val="fi-FI"/>
        </w:rPr>
      </w:pPr>
      <w:r w:rsidRPr="00CD13CD">
        <w:rPr>
          <w:lang w:val="fi-FI"/>
        </w:rPr>
        <w:t>Karma</w:t>
      </w:r>
      <w:r w:rsidRPr="00CD13CD">
        <w:rPr>
          <w:spacing w:val="-6"/>
          <w:lang w:val="fi-FI"/>
        </w:rPr>
        <w:t xml:space="preserve"> </w:t>
      </w:r>
      <w:r w:rsidRPr="00CD13CD">
        <w:rPr>
          <w:lang w:val="fi-FI"/>
        </w:rPr>
        <w:t>Nirvana:</w:t>
      </w:r>
      <w:r w:rsidRPr="00CD13CD">
        <w:rPr>
          <w:spacing w:val="-5"/>
          <w:lang w:val="fi-FI"/>
        </w:rPr>
        <w:t xml:space="preserve"> </w:t>
      </w:r>
      <w:hyperlink r:id="rId84">
        <w:r w:rsidRPr="00CD13CD">
          <w:rPr>
            <w:color w:val="1154CC"/>
            <w:spacing w:val="-2"/>
            <w:u w:val="single" w:color="1154CC"/>
            <w:lang w:val="fi-FI"/>
          </w:rPr>
          <w:t>https://karmanirvana.org.uk</w:t>
        </w:r>
      </w:hyperlink>
    </w:p>
    <w:p w14:paraId="78A99F2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spacing w:val="-2"/>
          <w:lang w:val="en-GB"/>
        </w:rPr>
        <w:t>Forced</w:t>
      </w:r>
      <w:r w:rsidRPr="00AA0ED3">
        <w:rPr>
          <w:spacing w:val="14"/>
          <w:lang w:val="en-GB"/>
        </w:rPr>
        <w:t xml:space="preserve"> </w:t>
      </w:r>
      <w:r w:rsidRPr="00AA0ED3">
        <w:rPr>
          <w:spacing w:val="-2"/>
          <w:lang w:val="en-GB"/>
        </w:rPr>
        <w:t>Marriage</w:t>
      </w:r>
      <w:r w:rsidRPr="00AA0ED3">
        <w:rPr>
          <w:spacing w:val="17"/>
          <w:lang w:val="en-GB"/>
        </w:rPr>
        <w:t xml:space="preserve"> </w:t>
      </w:r>
      <w:r w:rsidRPr="00AA0ED3">
        <w:rPr>
          <w:spacing w:val="-2"/>
          <w:lang w:val="en-GB"/>
        </w:rPr>
        <w:t>Unit:</w:t>
      </w:r>
      <w:r w:rsidRPr="00AA0ED3">
        <w:rPr>
          <w:spacing w:val="18"/>
          <w:lang w:val="en-GB"/>
        </w:rPr>
        <w:t xml:space="preserve"> </w:t>
      </w:r>
      <w:hyperlink r:id="rId85">
        <w:r w:rsidRPr="00AA0ED3">
          <w:rPr>
            <w:color w:val="1154CC"/>
            <w:spacing w:val="-2"/>
            <w:u w:val="single" w:color="1154CC"/>
            <w:lang w:val="en-GB"/>
          </w:rPr>
          <w:t>www.gov.uk/guidance/forced-marriage</w:t>
        </w:r>
      </w:hyperlink>
    </w:p>
    <w:p w14:paraId="3C9B7CE1" w14:textId="6D074958" w:rsidR="00B03AB0" w:rsidRPr="00DE2BFE" w:rsidRDefault="0013487D" w:rsidP="000369DD">
      <w:pPr>
        <w:pStyle w:val="ListParagraph"/>
        <w:numPr>
          <w:ilvl w:val="0"/>
          <w:numId w:val="1"/>
        </w:numPr>
        <w:tabs>
          <w:tab w:val="left" w:pos="1401"/>
        </w:tabs>
        <w:ind w:right="112"/>
        <w:rPr>
          <w:lang w:val="en-GB"/>
        </w:rPr>
      </w:pPr>
      <w:r w:rsidRPr="00AA0ED3">
        <w:rPr>
          <w:lang w:val="en-GB"/>
        </w:rPr>
        <w:t xml:space="preserve">FGM Factsheet: </w:t>
      </w:r>
      <w:hyperlink r:id="rId86" w:history="1">
        <w:r w:rsidR="00DE2BFE" w:rsidRPr="00DE2BFE">
          <w:rPr>
            <w:rStyle w:val="Hyperlink"/>
            <w:lang w:val="en-GB"/>
          </w:rPr>
          <w:t>https://assets.publishing.service.gov.uk/media/5c7e9d1440f0b6333380e4ee/FGM_The_Facts_A6_v4_web.pdf</w:t>
        </w:r>
      </w:hyperlink>
    </w:p>
    <w:p w14:paraId="3412A080" w14:textId="49B92EBE" w:rsidR="00B03AB0" w:rsidRPr="00AA0ED3" w:rsidRDefault="0013487D" w:rsidP="000369DD">
      <w:pPr>
        <w:pStyle w:val="ListParagraph"/>
        <w:numPr>
          <w:ilvl w:val="0"/>
          <w:numId w:val="1"/>
        </w:numPr>
        <w:tabs>
          <w:tab w:val="left" w:pos="1401"/>
        </w:tabs>
        <w:spacing w:before="121"/>
        <w:ind w:right="112"/>
        <w:rPr>
          <w:lang w:val="en-GB"/>
        </w:rPr>
      </w:pPr>
      <w:r w:rsidRPr="00AA0ED3">
        <w:rPr>
          <w:lang w:val="en-GB"/>
        </w:rPr>
        <w:t xml:space="preserve">Mandatory reporting of female genital mutilation: procedural information: </w:t>
      </w:r>
      <w:hyperlink r:id="rId87" w:history="1">
        <w:r w:rsidR="00DE2BFE" w:rsidRPr="00DE2BFE">
          <w:rPr>
            <w:rStyle w:val="Hyperlink"/>
            <w:lang w:val="en-GB"/>
          </w:rPr>
          <w:t>https://www.gov.uk/government/publications/mandatory-reporting-of-female-genital-mutilation-procedural-information</w:t>
        </w:r>
      </w:hyperlink>
    </w:p>
    <w:p w14:paraId="49A42365" w14:textId="63D5D8D7" w:rsidR="00B03AB0" w:rsidRPr="00AA0ED3" w:rsidRDefault="0013487D" w:rsidP="000369DD">
      <w:pPr>
        <w:pStyle w:val="ListParagraph"/>
        <w:numPr>
          <w:ilvl w:val="0"/>
          <w:numId w:val="1"/>
        </w:numPr>
        <w:tabs>
          <w:tab w:val="left" w:pos="1401"/>
        </w:tabs>
        <w:ind w:right="112"/>
        <w:rPr>
          <w:lang w:val="en-GB"/>
        </w:rPr>
      </w:pPr>
      <w:r w:rsidRPr="00AA0ED3">
        <w:rPr>
          <w:lang w:val="en-GB"/>
        </w:rPr>
        <w:t xml:space="preserve">The right to choose - government guidance on forced marriage: </w:t>
      </w:r>
      <w:hyperlink r:id="rId88" w:history="1">
        <w:r w:rsidR="00DE2BFE" w:rsidRPr="00FE56F4">
          <w:rPr>
            <w:rStyle w:val="Hyperlink"/>
            <w:lang w:val="en-GB"/>
          </w:rPr>
          <w:t>https://www.gov.uk/government/publications/the-right-to-choose-government-guidance-on-forced-marriage</w:t>
        </w:r>
      </w:hyperlink>
    </w:p>
    <w:p w14:paraId="38EEABD0" w14:textId="77777777" w:rsidR="00B03AB0" w:rsidRPr="00AA0ED3" w:rsidRDefault="0013487D" w:rsidP="000369DD">
      <w:pPr>
        <w:pStyle w:val="BodyText"/>
        <w:spacing w:before="117"/>
        <w:ind w:right="112"/>
        <w:rPr>
          <w:lang w:val="en-GB"/>
        </w:rPr>
      </w:pPr>
      <w:r w:rsidRPr="00AA0ED3">
        <w:rPr>
          <w:lang w:val="en-GB"/>
        </w:rPr>
        <w:t>Child-on-Child</w:t>
      </w:r>
      <w:r w:rsidRPr="00AA0ED3">
        <w:rPr>
          <w:spacing w:val="-9"/>
          <w:lang w:val="en-GB"/>
        </w:rPr>
        <w:t xml:space="preserve"> </w:t>
      </w:r>
      <w:r w:rsidRPr="00AA0ED3">
        <w:rPr>
          <w:lang w:val="en-GB"/>
        </w:rPr>
        <w:t>abuse,</w:t>
      </w:r>
      <w:r w:rsidRPr="00AA0ED3">
        <w:rPr>
          <w:spacing w:val="-6"/>
          <w:lang w:val="en-GB"/>
        </w:rPr>
        <w:t xml:space="preserve"> </w:t>
      </w:r>
      <w:r w:rsidRPr="00AA0ED3">
        <w:rPr>
          <w:lang w:val="en-GB"/>
        </w:rPr>
        <w:t>including</w:t>
      </w:r>
      <w:r w:rsidRPr="00AA0ED3">
        <w:rPr>
          <w:spacing w:val="-8"/>
          <w:lang w:val="en-GB"/>
        </w:rPr>
        <w:t xml:space="preserve"> </w:t>
      </w:r>
      <w:r w:rsidRPr="00AA0ED3">
        <w:rPr>
          <w:lang w:val="en-GB"/>
        </w:rPr>
        <w:t>bullying,</w:t>
      </w:r>
      <w:r w:rsidRPr="00AA0ED3">
        <w:rPr>
          <w:spacing w:val="-6"/>
          <w:lang w:val="en-GB"/>
        </w:rPr>
        <w:t xml:space="preserve"> </w:t>
      </w:r>
      <w:r w:rsidRPr="00AA0ED3">
        <w:rPr>
          <w:lang w:val="en-GB"/>
        </w:rPr>
        <w:t>sexual</w:t>
      </w:r>
      <w:r w:rsidRPr="00AA0ED3">
        <w:rPr>
          <w:spacing w:val="-7"/>
          <w:lang w:val="en-GB"/>
        </w:rPr>
        <w:t xml:space="preserve"> </w:t>
      </w:r>
      <w:r w:rsidRPr="00AA0ED3">
        <w:rPr>
          <w:lang w:val="en-GB"/>
        </w:rPr>
        <w:t>violence</w:t>
      </w:r>
      <w:r w:rsidRPr="00AA0ED3">
        <w:rPr>
          <w:spacing w:val="-8"/>
          <w:lang w:val="en-GB"/>
        </w:rPr>
        <w:t xml:space="preserve"> </w:t>
      </w:r>
      <w:r w:rsidRPr="00AA0ED3">
        <w:rPr>
          <w:lang w:val="en-GB"/>
        </w:rPr>
        <w:t>and</w:t>
      </w:r>
      <w:r w:rsidRPr="00AA0ED3">
        <w:rPr>
          <w:spacing w:val="-8"/>
          <w:lang w:val="en-GB"/>
        </w:rPr>
        <w:t xml:space="preserve"> </w:t>
      </w:r>
      <w:r w:rsidRPr="00AA0ED3">
        <w:rPr>
          <w:spacing w:val="-2"/>
          <w:lang w:val="en-GB"/>
        </w:rPr>
        <w:t>harassment</w:t>
      </w:r>
    </w:p>
    <w:p w14:paraId="37422766" w14:textId="77777777" w:rsidR="00B03AB0" w:rsidRPr="00AA0ED3" w:rsidRDefault="0013487D" w:rsidP="000369DD">
      <w:pPr>
        <w:pStyle w:val="ListParagraph"/>
        <w:numPr>
          <w:ilvl w:val="0"/>
          <w:numId w:val="1"/>
        </w:numPr>
        <w:tabs>
          <w:tab w:val="left" w:pos="1400"/>
        </w:tabs>
        <w:spacing w:before="120"/>
        <w:ind w:left="1400" w:right="112" w:hanging="360"/>
        <w:rPr>
          <w:lang w:val="en-GB"/>
        </w:rPr>
      </w:pPr>
      <w:r w:rsidRPr="00AA0ED3">
        <w:rPr>
          <w:lang w:val="en-GB"/>
        </w:rPr>
        <w:t>Rape</w:t>
      </w:r>
      <w:r w:rsidRPr="00AA0ED3">
        <w:rPr>
          <w:spacing w:val="-5"/>
          <w:lang w:val="en-GB"/>
        </w:rPr>
        <w:t xml:space="preserve"> </w:t>
      </w:r>
      <w:r w:rsidRPr="00AA0ED3">
        <w:rPr>
          <w:lang w:val="en-GB"/>
        </w:rPr>
        <w:t>Crisis:</w:t>
      </w:r>
      <w:hyperlink r:id="rId89">
        <w:r w:rsidRPr="00AA0ED3">
          <w:rPr>
            <w:color w:val="1154CC"/>
            <w:spacing w:val="-5"/>
            <w:u w:val="single" w:color="1154CC"/>
            <w:lang w:val="en-GB"/>
          </w:rPr>
          <w:t xml:space="preserve"> </w:t>
        </w:r>
        <w:r w:rsidRPr="00AA0ED3">
          <w:rPr>
            <w:color w:val="1154CC"/>
            <w:spacing w:val="-2"/>
            <w:u w:val="single" w:color="1154CC"/>
            <w:lang w:val="en-GB"/>
          </w:rPr>
          <w:t>https://rapecrisis.org.uk</w:t>
        </w:r>
      </w:hyperlink>
    </w:p>
    <w:p w14:paraId="7FEE4FEA"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Brook:</w:t>
      </w:r>
      <w:r w:rsidRPr="00AA0ED3">
        <w:rPr>
          <w:spacing w:val="-9"/>
          <w:lang w:val="en-GB"/>
        </w:rPr>
        <w:t xml:space="preserve"> </w:t>
      </w:r>
      <w:hyperlink r:id="rId90">
        <w:r w:rsidRPr="00AA0ED3">
          <w:rPr>
            <w:color w:val="1154CC"/>
            <w:spacing w:val="-2"/>
            <w:u w:val="single" w:color="1154CC"/>
            <w:lang w:val="en-GB"/>
          </w:rPr>
          <w:t>www.brook.org.uk</w:t>
        </w:r>
      </w:hyperlink>
    </w:p>
    <w:p w14:paraId="747CB85E"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Disrespect</w:t>
      </w:r>
      <w:r w:rsidRPr="00AA0ED3">
        <w:rPr>
          <w:spacing w:val="-9"/>
          <w:lang w:val="en-GB"/>
        </w:rPr>
        <w:t xml:space="preserve"> </w:t>
      </w:r>
      <w:r w:rsidRPr="00AA0ED3">
        <w:rPr>
          <w:lang w:val="en-GB"/>
        </w:rPr>
        <w:t>Nobody:</w:t>
      </w:r>
      <w:r w:rsidRPr="00AA0ED3">
        <w:rPr>
          <w:spacing w:val="-7"/>
          <w:lang w:val="en-GB"/>
        </w:rPr>
        <w:t xml:space="preserve"> </w:t>
      </w:r>
      <w:hyperlink r:id="rId91">
        <w:r w:rsidRPr="00AA0ED3">
          <w:rPr>
            <w:color w:val="1154CC"/>
            <w:spacing w:val="-2"/>
            <w:u w:val="single" w:color="1154CC"/>
            <w:lang w:val="en-GB"/>
          </w:rPr>
          <w:t>www.disrespectnobody.co.uk</w:t>
        </w:r>
      </w:hyperlink>
    </w:p>
    <w:p w14:paraId="6FB9F1CB"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Upskirting</w:t>
      </w:r>
      <w:r w:rsidRPr="00AA0ED3">
        <w:rPr>
          <w:spacing w:val="-13"/>
          <w:lang w:val="en-GB"/>
        </w:rPr>
        <w:t xml:space="preserve"> </w:t>
      </w:r>
      <w:r w:rsidRPr="00AA0ED3">
        <w:rPr>
          <w:lang w:val="en-GB"/>
        </w:rPr>
        <w:t>–</w:t>
      </w:r>
      <w:r w:rsidRPr="00AA0ED3">
        <w:rPr>
          <w:spacing w:val="-12"/>
          <w:lang w:val="en-GB"/>
        </w:rPr>
        <w:t xml:space="preserve"> </w:t>
      </w:r>
      <w:r w:rsidRPr="00AA0ED3">
        <w:rPr>
          <w:lang w:val="en-GB"/>
        </w:rPr>
        <w:t>know</w:t>
      </w:r>
      <w:r w:rsidRPr="00AA0ED3">
        <w:rPr>
          <w:spacing w:val="-12"/>
          <w:lang w:val="en-GB"/>
        </w:rPr>
        <w:t xml:space="preserve"> </w:t>
      </w:r>
      <w:r w:rsidRPr="00AA0ED3">
        <w:rPr>
          <w:lang w:val="en-GB"/>
        </w:rPr>
        <w:t>your</w:t>
      </w:r>
      <w:r w:rsidRPr="00AA0ED3">
        <w:rPr>
          <w:spacing w:val="-12"/>
          <w:lang w:val="en-GB"/>
        </w:rPr>
        <w:t xml:space="preserve"> </w:t>
      </w:r>
      <w:r w:rsidRPr="00AA0ED3">
        <w:rPr>
          <w:lang w:val="en-GB"/>
        </w:rPr>
        <w:t>rights:</w:t>
      </w:r>
      <w:r w:rsidRPr="00AA0ED3">
        <w:rPr>
          <w:spacing w:val="-12"/>
          <w:lang w:val="en-GB"/>
        </w:rPr>
        <w:t xml:space="preserve"> </w:t>
      </w:r>
      <w:hyperlink r:id="rId92">
        <w:r w:rsidRPr="00AA0ED3">
          <w:rPr>
            <w:color w:val="1154CC"/>
            <w:u w:val="single" w:color="1154CC"/>
            <w:lang w:val="en-GB"/>
          </w:rPr>
          <w:t>www.gov.uk/government/news/upskirting-know-your-</w:t>
        </w:r>
        <w:r w:rsidRPr="00AA0ED3">
          <w:rPr>
            <w:color w:val="1154CC"/>
            <w:spacing w:val="-2"/>
            <w:u w:val="single" w:color="1154CC"/>
            <w:lang w:val="en-GB"/>
          </w:rPr>
          <w:t>rights</w:t>
        </w:r>
      </w:hyperlink>
    </w:p>
    <w:p w14:paraId="4B7DFE7E"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Lucy</w:t>
      </w:r>
      <w:r w:rsidRPr="00AA0ED3">
        <w:rPr>
          <w:spacing w:val="-9"/>
          <w:lang w:val="en-GB"/>
        </w:rPr>
        <w:t xml:space="preserve"> </w:t>
      </w:r>
      <w:r w:rsidRPr="00AA0ED3">
        <w:rPr>
          <w:lang w:val="en-GB"/>
        </w:rPr>
        <w:t>Faithfull</w:t>
      </w:r>
      <w:r w:rsidRPr="00AA0ED3">
        <w:rPr>
          <w:spacing w:val="-8"/>
          <w:lang w:val="en-GB"/>
        </w:rPr>
        <w:t xml:space="preserve"> </w:t>
      </w:r>
      <w:r w:rsidRPr="00AA0ED3">
        <w:rPr>
          <w:lang w:val="en-GB"/>
        </w:rPr>
        <w:t>Foundation:</w:t>
      </w:r>
      <w:r w:rsidRPr="00AA0ED3">
        <w:rPr>
          <w:spacing w:val="-8"/>
          <w:lang w:val="en-GB"/>
        </w:rPr>
        <w:t xml:space="preserve"> </w:t>
      </w:r>
      <w:hyperlink r:id="rId93">
        <w:r w:rsidRPr="00AA0ED3">
          <w:rPr>
            <w:color w:val="1154CC"/>
            <w:spacing w:val="-2"/>
            <w:u w:val="single" w:color="1154CC"/>
            <w:lang w:val="en-GB"/>
          </w:rPr>
          <w:t>www.lucyfaithfull.org.uk</w:t>
        </w:r>
      </w:hyperlink>
    </w:p>
    <w:p w14:paraId="3B990A74"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Stop</w:t>
      </w:r>
      <w:r w:rsidRPr="00AA0ED3">
        <w:rPr>
          <w:spacing w:val="-5"/>
          <w:lang w:val="en-GB"/>
        </w:rPr>
        <w:t xml:space="preserve"> </w:t>
      </w:r>
      <w:r w:rsidRPr="00AA0ED3">
        <w:rPr>
          <w:lang w:val="en-GB"/>
        </w:rPr>
        <w:t>it</w:t>
      </w:r>
      <w:r w:rsidRPr="00AA0ED3">
        <w:rPr>
          <w:spacing w:val="-6"/>
          <w:lang w:val="en-GB"/>
        </w:rPr>
        <w:t xml:space="preserve"> </w:t>
      </w:r>
      <w:r w:rsidRPr="00AA0ED3">
        <w:rPr>
          <w:lang w:val="en-GB"/>
        </w:rPr>
        <w:t>Now!</w:t>
      </w:r>
      <w:r w:rsidRPr="00AA0ED3">
        <w:rPr>
          <w:spacing w:val="-2"/>
          <w:lang w:val="en-GB"/>
        </w:rPr>
        <w:t xml:space="preserve"> </w:t>
      </w:r>
      <w:hyperlink r:id="rId94">
        <w:r w:rsidRPr="00AA0ED3">
          <w:rPr>
            <w:color w:val="1154CC"/>
            <w:spacing w:val="-2"/>
            <w:u w:val="single" w:color="1154CC"/>
            <w:lang w:val="en-GB"/>
          </w:rPr>
          <w:t>www.stopitnow.org.uk</w:t>
        </w:r>
      </w:hyperlink>
    </w:p>
    <w:p w14:paraId="7932E672" w14:textId="77777777" w:rsidR="00B03AB0" w:rsidRPr="00CD13CD" w:rsidRDefault="0013487D" w:rsidP="000369DD">
      <w:pPr>
        <w:pStyle w:val="ListParagraph"/>
        <w:numPr>
          <w:ilvl w:val="0"/>
          <w:numId w:val="1"/>
        </w:numPr>
        <w:tabs>
          <w:tab w:val="left" w:pos="1400"/>
        </w:tabs>
        <w:ind w:left="1400" w:right="112" w:hanging="360"/>
        <w:rPr>
          <w:lang w:val="fr-FR"/>
        </w:rPr>
      </w:pPr>
      <w:r w:rsidRPr="00CD13CD">
        <w:rPr>
          <w:lang w:val="fr-FR"/>
        </w:rPr>
        <w:t>Parents</w:t>
      </w:r>
      <w:r w:rsidRPr="00CD13CD">
        <w:rPr>
          <w:spacing w:val="-10"/>
          <w:lang w:val="fr-FR"/>
        </w:rPr>
        <w:t xml:space="preserve"> </w:t>
      </w:r>
      <w:proofErr w:type="spellStart"/>
      <w:proofErr w:type="gramStart"/>
      <w:r w:rsidRPr="00CD13CD">
        <w:rPr>
          <w:lang w:val="fr-FR"/>
        </w:rPr>
        <w:t>Protect</w:t>
      </w:r>
      <w:proofErr w:type="spellEnd"/>
      <w:r w:rsidRPr="00CD13CD">
        <w:rPr>
          <w:lang w:val="fr-FR"/>
        </w:rPr>
        <w:t>:</w:t>
      </w:r>
      <w:proofErr w:type="gramEnd"/>
      <w:r w:rsidRPr="00CD13CD">
        <w:rPr>
          <w:spacing w:val="-9"/>
          <w:lang w:val="fr-FR"/>
        </w:rPr>
        <w:t xml:space="preserve"> </w:t>
      </w:r>
      <w:hyperlink r:id="rId95">
        <w:r w:rsidRPr="00CD13CD">
          <w:rPr>
            <w:color w:val="1154CC"/>
            <w:spacing w:val="-2"/>
            <w:u w:val="single" w:color="1154CC"/>
            <w:lang w:val="fr-FR"/>
          </w:rPr>
          <w:t>www.parentsprotect.co.uk</w:t>
        </w:r>
      </w:hyperlink>
    </w:p>
    <w:p w14:paraId="30BF893E"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lastRenderedPageBreak/>
        <w:t>Anti-Bullying</w:t>
      </w:r>
      <w:r w:rsidRPr="00AA0ED3">
        <w:rPr>
          <w:spacing w:val="-12"/>
          <w:lang w:val="en-GB"/>
        </w:rPr>
        <w:t xml:space="preserve"> </w:t>
      </w:r>
      <w:r w:rsidRPr="00AA0ED3">
        <w:rPr>
          <w:lang w:val="en-GB"/>
        </w:rPr>
        <w:t>Alliance:</w:t>
      </w:r>
      <w:r w:rsidRPr="00AA0ED3">
        <w:rPr>
          <w:spacing w:val="-11"/>
          <w:lang w:val="en-GB"/>
        </w:rPr>
        <w:t xml:space="preserve"> </w:t>
      </w:r>
      <w:hyperlink r:id="rId96">
        <w:r w:rsidRPr="00AA0ED3">
          <w:rPr>
            <w:color w:val="1154CC"/>
            <w:u w:val="single" w:color="1154CC"/>
            <w:lang w:val="en-GB"/>
          </w:rPr>
          <w:t>www.anti-</w:t>
        </w:r>
        <w:r w:rsidRPr="00AA0ED3">
          <w:rPr>
            <w:color w:val="1154CC"/>
            <w:spacing w:val="-2"/>
            <w:u w:val="single" w:color="1154CC"/>
            <w:lang w:val="en-GB"/>
          </w:rPr>
          <w:t>bullyingalliance.org.uk</w:t>
        </w:r>
      </w:hyperlink>
    </w:p>
    <w:p w14:paraId="3F00E3AB"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Diana</w:t>
      </w:r>
      <w:r w:rsidRPr="00AA0ED3">
        <w:rPr>
          <w:spacing w:val="-4"/>
          <w:lang w:val="en-GB"/>
        </w:rPr>
        <w:t xml:space="preserve"> </w:t>
      </w:r>
      <w:r w:rsidRPr="00AA0ED3">
        <w:rPr>
          <w:lang w:val="en-GB"/>
        </w:rPr>
        <w:t>Award:</w:t>
      </w:r>
      <w:r w:rsidRPr="00AA0ED3">
        <w:rPr>
          <w:spacing w:val="-4"/>
          <w:lang w:val="en-GB"/>
        </w:rPr>
        <w:t xml:space="preserve"> </w:t>
      </w:r>
      <w:hyperlink r:id="rId97">
        <w:r w:rsidRPr="00AA0ED3">
          <w:rPr>
            <w:color w:val="1154CC"/>
            <w:spacing w:val="-2"/>
            <w:u w:val="single" w:color="1154CC"/>
            <w:lang w:val="en-GB"/>
          </w:rPr>
          <w:t>www.antibullyingpro.com</w:t>
        </w:r>
      </w:hyperlink>
    </w:p>
    <w:p w14:paraId="202AF04A"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Bullying</w:t>
      </w:r>
      <w:r w:rsidRPr="00AA0ED3">
        <w:rPr>
          <w:spacing w:val="-2"/>
          <w:lang w:val="en-GB"/>
        </w:rPr>
        <w:t xml:space="preserve"> </w:t>
      </w:r>
      <w:r w:rsidRPr="00AA0ED3">
        <w:rPr>
          <w:lang w:val="en-GB"/>
        </w:rPr>
        <w:t>UK:</w:t>
      </w:r>
      <w:r w:rsidRPr="00AA0ED3">
        <w:rPr>
          <w:spacing w:val="-2"/>
          <w:lang w:val="en-GB"/>
        </w:rPr>
        <w:t xml:space="preserve"> </w:t>
      </w:r>
      <w:hyperlink r:id="rId98">
        <w:r w:rsidRPr="00AA0ED3">
          <w:rPr>
            <w:color w:val="1154CC"/>
            <w:spacing w:val="-2"/>
            <w:u w:val="single" w:color="1154CC"/>
            <w:lang w:val="en-GB"/>
          </w:rPr>
          <w:t>www.bullying.co.uk</w:t>
        </w:r>
      </w:hyperlink>
    </w:p>
    <w:p w14:paraId="2A510034"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Kidscape:</w:t>
      </w:r>
      <w:r w:rsidRPr="00AA0ED3">
        <w:rPr>
          <w:spacing w:val="-7"/>
          <w:lang w:val="en-GB"/>
        </w:rPr>
        <w:t xml:space="preserve"> </w:t>
      </w:r>
      <w:hyperlink r:id="rId99">
        <w:r w:rsidRPr="00AA0ED3">
          <w:rPr>
            <w:color w:val="1154CC"/>
            <w:spacing w:val="-2"/>
            <w:u w:val="single" w:color="1154CC"/>
            <w:lang w:val="en-GB"/>
          </w:rPr>
          <w:t>www.kidscape.org.uk</w:t>
        </w:r>
      </w:hyperlink>
    </w:p>
    <w:p w14:paraId="0081A303" w14:textId="77777777" w:rsidR="00B03AB0" w:rsidRPr="00AA0ED3" w:rsidRDefault="0013487D" w:rsidP="000369DD">
      <w:pPr>
        <w:pStyle w:val="ListParagraph"/>
        <w:numPr>
          <w:ilvl w:val="0"/>
          <w:numId w:val="1"/>
        </w:numPr>
        <w:tabs>
          <w:tab w:val="left" w:pos="1400"/>
        </w:tabs>
        <w:spacing w:before="1"/>
        <w:ind w:left="1400" w:right="112" w:hanging="360"/>
        <w:rPr>
          <w:lang w:val="en-GB"/>
        </w:rPr>
      </w:pPr>
      <w:r w:rsidRPr="00AA0ED3">
        <w:rPr>
          <w:lang w:val="en-GB"/>
        </w:rPr>
        <w:t>Centre</w:t>
      </w:r>
      <w:r w:rsidRPr="00AA0ED3">
        <w:rPr>
          <w:spacing w:val="-6"/>
          <w:lang w:val="en-GB"/>
        </w:rPr>
        <w:t xml:space="preserve"> </w:t>
      </w:r>
      <w:r w:rsidRPr="00AA0ED3">
        <w:rPr>
          <w:lang w:val="en-GB"/>
        </w:rPr>
        <w:t>of</w:t>
      </w:r>
      <w:r w:rsidRPr="00AA0ED3">
        <w:rPr>
          <w:spacing w:val="-3"/>
          <w:lang w:val="en-GB"/>
        </w:rPr>
        <w:t xml:space="preserve"> </w:t>
      </w:r>
      <w:r w:rsidRPr="00AA0ED3">
        <w:rPr>
          <w:lang w:val="en-GB"/>
        </w:rPr>
        <w:t>expertise</w:t>
      </w:r>
      <w:r w:rsidRPr="00AA0ED3">
        <w:rPr>
          <w:spacing w:val="-3"/>
          <w:lang w:val="en-GB"/>
        </w:rPr>
        <w:t xml:space="preserve"> </w:t>
      </w:r>
      <w:r w:rsidRPr="00AA0ED3">
        <w:rPr>
          <w:lang w:val="en-GB"/>
        </w:rPr>
        <w:t>on</w:t>
      </w:r>
      <w:r w:rsidRPr="00AA0ED3">
        <w:rPr>
          <w:spacing w:val="-4"/>
          <w:lang w:val="en-GB"/>
        </w:rPr>
        <w:t xml:space="preserve"> </w:t>
      </w:r>
      <w:r w:rsidRPr="00AA0ED3">
        <w:rPr>
          <w:lang w:val="en-GB"/>
        </w:rPr>
        <w:t>Child</w:t>
      </w:r>
      <w:r w:rsidRPr="00AA0ED3">
        <w:rPr>
          <w:spacing w:val="-4"/>
          <w:lang w:val="en-GB"/>
        </w:rPr>
        <w:t xml:space="preserve"> </w:t>
      </w:r>
      <w:r w:rsidRPr="00AA0ED3">
        <w:rPr>
          <w:lang w:val="en-GB"/>
        </w:rPr>
        <w:t>Sexual</w:t>
      </w:r>
      <w:r w:rsidRPr="00AA0ED3">
        <w:rPr>
          <w:spacing w:val="-7"/>
          <w:lang w:val="en-GB"/>
        </w:rPr>
        <w:t xml:space="preserve"> </w:t>
      </w:r>
      <w:r w:rsidRPr="00AA0ED3">
        <w:rPr>
          <w:lang w:val="en-GB"/>
        </w:rPr>
        <w:t>Abuse:</w:t>
      </w:r>
      <w:r w:rsidRPr="00AA0ED3">
        <w:rPr>
          <w:spacing w:val="-2"/>
          <w:lang w:val="en-GB"/>
        </w:rPr>
        <w:t xml:space="preserve"> </w:t>
      </w:r>
      <w:hyperlink r:id="rId100">
        <w:r w:rsidRPr="00AA0ED3">
          <w:rPr>
            <w:color w:val="1154CC"/>
            <w:spacing w:val="-2"/>
            <w:u w:val="single" w:color="1154CC"/>
            <w:lang w:val="en-GB"/>
          </w:rPr>
          <w:t>www.csacentre.org.uk</w:t>
        </w:r>
      </w:hyperlink>
    </w:p>
    <w:p w14:paraId="4F114D81" w14:textId="77777777" w:rsidR="00361F3C" w:rsidRDefault="00361F3C" w:rsidP="000369DD">
      <w:pPr>
        <w:pStyle w:val="BodyText"/>
        <w:ind w:right="112"/>
        <w:rPr>
          <w:lang w:val="en-GB"/>
        </w:rPr>
      </w:pPr>
    </w:p>
    <w:p w14:paraId="186E6F37" w14:textId="17CA8306" w:rsidR="00B03AB0" w:rsidRPr="00AA0ED3" w:rsidRDefault="0013487D" w:rsidP="000369DD">
      <w:pPr>
        <w:pStyle w:val="BodyText"/>
        <w:ind w:right="112"/>
        <w:rPr>
          <w:lang w:val="en-GB"/>
        </w:rPr>
      </w:pPr>
      <w:r w:rsidRPr="00AA0ED3">
        <w:rPr>
          <w:lang w:val="en-GB"/>
        </w:rPr>
        <w:t>Online</w:t>
      </w:r>
      <w:r w:rsidRPr="00AA0ED3">
        <w:rPr>
          <w:spacing w:val="-7"/>
          <w:lang w:val="en-GB"/>
        </w:rPr>
        <w:t xml:space="preserve"> </w:t>
      </w:r>
      <w:r w:rsidRPr="00AA0ED3">
        <w:rPr>
          <w:spacing w:val="-2"/>
          <w:lang w:val="en-GB"/>
        </w:rPr>
        <w:t>Safety</w:t>
      </w:r>
    </w:p>
    <w:p w14:paraId="5FAD6217" w14:textId="77777777" w:rsidR="00B03AB0" w:rsidRPr="00AA0ED3" w:rsidRDefault="0013487D" w:rsidP="000369DD">
      <w:pPr>
        <w:pStyle w:val="ListParagraph"/>
        <w:numPr>
          <w:ilvl w:val="0"/>
          <w:numId w:val="1"/>
        </w:numPr>
        <w:tabs>
          <w:tab w:val="left" w:pos="1400"/>
        </w:tabs>
        <w:spacing w:before="121"/>
        <w:ind w:left="1400" w:right="112" w:hanging="360"/>
        <w:rPr>
          <w:lang w:val="en-GB"/>
        </w:rPr>
      </w:pPr>
      <w:r w:rsidRPr="00AA0ED3">
        <w:rPr>
          <w:lang w:val="en-GB"/>
        </w:rPr>
        <w:t>NCA-CEOP:</w:t>
      </w:r>
      <w:r w:rsidRPr="00AA0ED3">
        <w:rPr>
          <w:spacing w:val="-11"/>
          <w:lang w:val="en-GB"/>
        </w:rPr>
        <w:t xml:space="preserve"> </w:t>
      </w:r>
      <w:hyperlink r:id="rId101">
        <w:r w:rsidRPr="00AA0ED3">
          <w:rPr>
            <w:color w:val="1154CC"/>
            <w:u w:val="single" w:color="1154CC"/>
            <w:lang w:val="en-GB"/>
          </w:rPr>
          <w:t>www.ceop.police.uk</w:t>
        </w:r>
      </w:hyperlink>
      <w:r w:rsidRPr="00AA0ED3">
        <w:rPr>
          <w:color w:val="1154CC"/>
          <w:spacing w:val="-8"/>
          <w:lang w:val="en-GB"/>
        </w:rPr>
        <w:t xml:space="preserve"> </w:t>
      </w:r>
      <w:r w:rsidRPr="00AA0ED3">
        <w:rPr>
          <w:lang w:val="en-GB"/>
        </w:rPr>
        <w:t>and</w:t>
      </w:r>
      <w:r w:rsidRPr="00AA0ED3">
        <w:rPr>
          <w:spacing w:val="-8"/>
          <w:lang w:val="en-GB"/>
        </w:rPr>
        <w:t xml:space="preserve"> </w:t>
      </w:r>
      <w:hyperlink r:id="rId102">
        <w:r w:rsidRPr="00AA0ED3">
          <w:rPr>
            <w:color w:val="1154CC"/>
            <w:spacing w:val="-2"/>
            <w:u w:val="single" w:color="1154CC"/>
            <w:lang w:val="en-GB"/>
          </w:rPr>
          <w:t>www.thinkuknow.co.uk</w:t>
        </w:r>
      </w:hyperlink>
    </w:p>
    <w:p w14:paraId="1998EB08"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Internet</w:t>
      </w:r>
      <w:r w:rsidRPr="00AA0ED3">
        <w:rPr>
          <w:spacing w:val="-7"/>
          <w:lang w:val="en-GB"/>
        </w:rPr>
        <w:t xml:space="preserve"> </w:t>
      </w:r>
      <w:r w:rsidRPr="00AA0ED3">
        <w:rPr>
          <w:lang w:val="en-GB"/>
        </w:rPr>
        <w:t>Watch</w:t>
      </w:r>
      <w:r w:rsidRPr="00AA0ED3">
        <w:rPr>
          <w:spacing w:val="-6"/>
          <w:lang w:val="en-GB"/>
        </w:rPr>
        <w:t xml:space="preserve"> </w:t>
      </w:r>
      <w:r w:rsidRPr="00AA0ED3">
        <w:rPr>
          <w:lang w:val="en-GB"/>
        </w:rPr>
        <w:t>Foundation</w:t>
      </w:r>
      <w:r w:rsidRPr="00AA0ED3">
        <w:rPr>
          <w:spacing w:val="-6"/>
          <w:lang w:val="en-GB"/>
        </w:rPr>
        <w:t xml:space="preserve"> </w:t>
      </w:r>
      <w:r w:rsidRPr="00AA0ED3">
        <w:rPr>
          <w:lang w:val="en-GB"/>
        </w:rPr>
        <w:t>(IWF):</w:t>
      </w:r>
      <w:r w:rsidRPr="00AA0ED3">
        <w:rPr>
          <w:spacing w:val="-4"/>
          <w:lang w:val="en-GB"/>
        </w:rPr>
        <w:t xml:space="preserve"> </w:t>
      </w:r>
      <w:hyperlink r:id="rId103">
        <w:r w:rsidRPr="00AA0ED3">
          <w:rPr>
            <w:color w:val="1154CC"/>
            <w:spacing w:val="-2"/>
            <w:u w:val="single" w:color="1154CC"/>
            <w:lang w:val="en-GB"/>
          </w:rPr>
          <w:t>www.iwf.org.uk</w:t>
        </w:r>
      </w:hyperlink>
    </w:p>
    <w:p w14:paraId="1A7D4576" w14:textId="77777777" w:rsidR="00B03AB0" w:rsidRPr="00AA0ED3" w:rsidRDefault="0013487D" w:rsidP="000369DD">
      <w:pPr>
        <w:pStyle w:val="ListParagraph"/>
        <w:numPr>
          <w:ilvl w:val="0"/>
          <w:numId w:val="1"/>
        </w:numPr>
        <w:tabs>
          <w:tab w:val="left" w:pos="1400"/>
        </w:tabs>
        <w:ind w:left="1400" w:right="112" w:hanging="360"/>
        <w:rPr>
          <w:lang w:val="en-GB"/>
        </w:rPr>
      </w:pPr>
      <w:proofErr w:type="spellStart"/>
      <w:r w:rsidRPr="00AA0ED3">
        <w:rPr>
          <w:lang w:val="en-GB"/>
        </w:rPr>
        <w:t>Childnet</w:t>
      </w:r>
      <w:proofErr w:type="spellEnd"/>
      <w:r w:rsidRPr="00AA0ED3">
        <w:rPr>
          <w:lang w:val="en-GB"/>
        </w:rPr>
        <w:t>:</w:t>
      </w:r>
      <w:r w:rsidRPr="00AA0ED3">
        <w:rPr>
          <w:spacing w:val="-9"/>
          <w:lang w:val="en-GB"/>
        </w:rPr>
        <w:t xml:space="preserve"> </w:t>
      </w:r>
      <w:hyperlink r:id="rId104">
        <w:r w:rsidRPr="00AA0ED3">
          <w:rPr>
            <w:color w:val="1154CC"/>
            <w:spacing w:val="-2"/>
            <w:u w:val="single" w:color="1154CC"/>
            <w:lang w:val="en-GB"/>
          </w:rPr>
          <w:t>www.childnet.co</w:t>
        </w:r>
      </w:hyperlink>
      <w:hyperlink r:id="rId105">
        <w:r w:rsidRPr="00AA0ED3">
          <w:rPr>
            <w:color w:val="1154CC"/>
            <w:spacing w:val="-2"/>
            <w:u w:val="single" w:color="1154CC"/>
            <w:lang w:val="en-GB"/>
          </w:rPr>
          <w:t>m</w:t>
        </w:r>
      </w:hyperlink>
    </w:p>
    <w:p w14:paraId="52DE7225" w14:textId="77777777" w:rsidR="00B03AB0" w:rsidRPr="00AA0ED3" w:rsidRDefault="0013487D" w:rsidP="000369DD">
      <w:pPr>
        <w:pStyle w:val="ListParagraph"/>
        <w:numPr>
          <w:ilvl w:val="0"/>
          <w:numId w:val="1"/>
        </w:numPr>
        <w:tabs>
          <w:tab w:val="left" w:pos="1400"/>
        </w:tabs>
        <w:spacing w:line="267" w:lineRule="exact"/>
        <w:ind w:left="1400" w:right="112" w:hanging="360"/>
        <w:rPr>
          <w:lang w:val="en-GB"/>
        </w:rPr>
      </w:pPr>
      <w:r w:rsidRPr="00AA0ED3">
        <w:rPr>
          <w:lang w:val="en-GB"/>
        </w:rPr>
        <w:t>UK</w:t>
      </w:r>
      <w:r w:rsidRPr="00AA0ED3">
        <w:rPr>
          <w:spacing w:val="-3"/>
          <w:lang w:val="en-GB"/>
        </w:rPr>
        <w:t xml:space="preserve"> </w:t>
      </w:r>
      <w:r w:rsidRPr="00AA0ED3">
        <w:rPr>
          <w:lang w:val="en-GB"/>
        </w:rPr>
        <w:t>Safer</w:t>
      </w:r>
      <w:r w:rsidRPr="00AA0ED3">
        <w:rPr>
          <w:spacing w:val="-3"/>
          <w:lang w:val="en-GB"/>
        </w:rPr>
        <w:t xml:space="preserve"> </w:t>
      </w:r>
      <w:r w:rsidRPr="00AA0ED3">
        <w:rPr>
          <w:lang w:val="en-GB"/>
        </w:rPr>
        <w:t>Internet</w:t>
      </w:r>
      <w:r w:rsidRPr="00AA0ED3">
        <w:rPr>
          <w:spacing w:val="-5"/>
          <w:lang w:val="en-GB"/>
        </w:rPr>
        <w:t xml:space="preserve"> </w:t>
      </w:r>
      <w:r w:rsidRPr="00AA0ED3">
        <w:rPr>
          <w:lang w:val="en-GB"/>
        </w:rPr>
        <w:t>Centre:</w:t>
      </w:r>
      <w:r w:rsidRPr="00AA0ED3">
        <w:rPr>
          <w:spacing w:val="-2"/>
          <w:lang w:val="en-GB"/>
        </w:rPr>
        <w:t xml:space="preserve"> </w:t>
      </w:r>
      <w:hyperlink r:id="rId106">
        <w:r w:rsidRPr="00AA0ED3">
          <w:rPr>
            <w:color w:val="1154CC"/>
            <w:spacing w:val="-2"/>
            <w:u w:val="single" w:color="1154CC"/>
            <w:lang w:val="en-GB"/>
          </w:rPr>
          <w:t>www.saferinternet.org.uk</w:t>
        </w:r>
      </w:hyperlink>
    </w:p>
    <w:p w14:paraId="3ACDCAB6" w14:textId="77777777" w:rsidR="00B03AB0" w:rsidRPr="00AA0ED3" w:rsidRDefault="0013487D" w:rsidP="000369DD">
      <w:pPr>
        <w:pStyle w:val="ListParagraph"/>
        <w:numPr>
          <w:ilvl w:val="0"/>
          <w:numId w:val="1"/>
        </w:numPr>
        <w:tabs>
          <w:tab w:val="left" w:pos="1400"/>
        </w:tabs>
        <w:spacing w:line="267" w:lineRule="exact"/>
        <w:ind w:left="1400" w:right="112" w:hanging="360"/>
        <w:rPr>
          <w:lang w:val="en-GB"/>
        </w:rPr>
      </w:pPr>
      <w:r w:rsidRPr="00AA0ED3">
        <w:rPr>
          <w:lang w:val="en-GB"/>
        </w:rPr>
        <w:t>Report</w:t>
      </w:r>
      <w:r w:rsidRPr="00AA0ED3">
        <w:rPr>
          <w:spacing w:val="-10"/>
          <w:lang w:val="en-GB"/>
        </w:rPr>
        <w:t xml:space="preserve"> </w:t>
      </w:r>
      <w:r w:rsidRPr="00AA0ED3">
        <w:rPr>
          <w:lang w:val="en-GB"/>
        </w:rPr>
        <w:t>Harmful</w:t>
      </w:r>
      <w:r w:rsidRPr="00AA0ED3">
        <w:rPr>
          <w:spacing w:val="-4"/>
          <w:lang w:val="en-GB"/>
        </w:rPr>
        <w:t xml:space="preserve"> </w:t>
      </w:r>
      <w:r w:rsidRPr="00AA0ED3">
        <w:rPr>
          <w:lang w:val="en-GB"/>
        </w:rPr>
        <w:t>Content:</w:t>
      </w:r>
      <w:r w:rsidRPr="00AA0ED3">
        <w:rPr>
          <w:spacing w:val="-5"/>
          <w:lang w:val="en-GB"/>
        </w:rPr>
        <w:t xml:space="preserve"> </w:t>
      </w:r>
      <w:hyperlink r:id="rId107">
        <w:r w:rsidRPr="00AA0ED3">
          <w:rPr>
            <w:color w:val="1154CC"/>
            <w:spacing w:val="-2"/>
            <w:u w:val="single" w:color="1154CC"/>
            <w:lang w:val="en-GB"/>
          </w:rPr>
          <w:t>https://reportharmfulcontent.com</w:t>
        </w:r>
      </w:hyperlink>
    </w:p>
    <w:p w14:paraId="03E676B9" w14:textId="77777777" w:rsidR="00B03AB0" w:rsidRPr="00CD13CD" w:rsidRDefault="0013487D" w:rsidP="000369DD">
      <w:pPr>
        <w:pStyle w:val="ListParagraph"/>
        <w:numPr>
          <w:ilvl w:val="0"/>
          <w:numId w:val="1"/>
        </w:numPr>
        <w:tabs>
          <w:tab w:val="left" w:pos="1400"/>
        </w:tabs>
        <w:spacing w:before="1"/>
        <w:ind w:left="1400" w:right="112" w:hanging="360"/>
        <w:rPr>
          <w:lang w:val="fr-FR"/>
        </w:rPr>
      </w:pPr>
      <w:r w:rsidRPr="00CD13CD">
        <w:rPr>
          <w:lang w:val="fr-FR"/>
        </w:rPr>
        <w:t>Marie</w:t>
      </w:r>
      <w:r w:rsidRPr="00CD13CD">
        <w:rPr>
          <w:spacing w:val="-7"/>
          <w:lang w:val="fr-FR"/>
        </w:rPr>
        <w:t xml:space="preserve"> </w:t>
      </w:r>
      <w:r w:rsidRPr="00CD13CD">
        <w:rPr>
          <w:lang w:val="fr-FR"/>
        </w:rPr>
        <w:t>Collins</w:t>
      </w:r>
      <w:r w:rsidRPr="00CD13CD">
        <w:rPr>
          <w:spacing w:val="-7"/>
          <w:lang w:val="fr-FR"/>
        </w:rPr>
        <w:t xml:space="preserve"> </w:t>
      </w:r>
      <w:proofErr w:type="spellStart"/>
      <w:proofErr w:type="gramStart"/>
      <w:r w:rsidRPr="00CD13CD">
        <w:rPr>
          <w:lang w:val="fr-FR"/>
        </w:rPr>
        <w:t>Foundation</w:t>
      </w:r>
      <w:proofErr w:type="spellEnd"/>
      <w:r w:rsidRPr="00CD13CD">
        <w:rPr>
          <w:lang w:val="fr-FR"/>
        </w:rPr>
        <w:t>:</w:t>
      </w:r>
      <w:proofErr w:type="gramEnd"/>
      <w:r w:rsidRPr="00CD13CD">
        <w:rPr>
          <w:spacing w:val="-7"/>
          <w:lang w:val="fr-FR"/>
        </w:rPr>
        <w:t xml:space="preserve"> </w:t>
      </w:r>
      <w:hyperlink r:id="rId108">
        <w:r w:rsidRPr="00CD13CD">
          <w:rPr>
            <w:color w:val="1154CC"/>
            <w:spacing w:val="-2"/>
            <w:u w:val="single" w:color="1154CC"/>
            <w:lang w:val="fr-FR"/>
          </w:rPr>
          <w:t>www.mariecollinsfoundation.org.uk</w:t>
        </w:r>
      </w:hyperlink>
    </w:p>
    <w:p w14:paraId="3B65391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Internet</w:t>
      </w:r>
      <w:r w:rsidRPr="00AA0ED3">
        <w:rPr>
          <w:spacing w:val="-9"/>
          <w:lang w:val="en-GB"/>
        </w:rPr>
        <w:t xml:space="preserve"> </w:t>
      </w:r>
      <w:r w:rsidRPr="00AA0ED3">
        <w:rPr>
          <w:lang w:val="en-GB"/>
        </w:rPr>
        <w:t>Matters:</w:t>
      </w:r>
      <w:r w:rsidRPr="00AA0ED3">
        <w:rPr>
          <w:spacing w:val="-7"/>
          <w:lang w:val="en-GB"/>
        </w:rPr>
        <w:t xml:space="preserve"> </w:t>
      </w:r>
      <w:hyperlink r:id="rId109">
        <w:r w:rsidRPr="00AA0ED3">
          <w:rPr>
            <w:color w:val="1154CC"/>
            <w:spacing w:val="-2"/>
            <w:u w:val="single" w:color="1154CC"/>
            <w:lang w:val="en-GB"/>
          </w:rPr>
          <w:t>www.internetmatters.org</w:t>
        </w:r>
      </w:hyperlink>
    </w:p>
    <w:p w14:paraId="354B6BA3"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NSPCC:</w:t>
      </w:r>
      <w:r w:rsidRPr="00AA0ED3">
        <w:rPr>
          <w:spacing w:val="-6"/>
          <w:lang w:val="en-GB"/>
        </w:rPr>
        <w:t xml:space="preserve"> </w:t>
      </w:r>
      <w:hyperlink r:id="rId110">
        <w:r w:rsidRPr="00AA0ED3">
          <w:rPr>
            <w:color w:val="1154CC"/>
            <w:spacing w:val="-2"/>
            <w:u w:val="single" w:color="1154CC"/>
            <w:lang w:val="en-GB"/>
          </w:rPr>
          <w:t>www.nspcc.org.uk/onlinesafety</w:t>
        </w:r>
      </w:hyperlink>
    </w:p>
    <w:p w14:paraId="296D2EF9"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Get</w:t>
      </w:r>
      <w:r w:rsidRPr="00AA0ED3">
        <w:rPr>
          <w:spacing w:val="-6"/>
          <w:lang w:val="en-GB"/>
        </w:rPr>
        <w:t xml:space="preserve"> </w:t>
      </w:r>
      <w:r w:rsidRPr="00AA0ED3">
        <w:rPr>
          <w:lang w:val="en-GB"/>
        </w:rPr>
        <w:t>Safe</w:t>
      </w:r>
      <w:r w:rsidRPr="00AA0ED3">
        <w:rPr>
          <w:spacing w:val="-3"/>
          <w:lang w:val="en-GB"/>
        </w:rPr>
        <w:t xml:space="preserve"> </w:t>
      </w:r>
      <w:r w:rsidRPr="00AA0ED3">
        <w:rPr>
          <w:lang w:val="en-GB"/>
        </w:rPr>
        <w:t>Online:</w:t>
      </w:r>
      <w:r w:rsidRPr="00AA0ED3">
        <w:rPr>
          <w:spacing w:val="-4"/>
          <w:lang w:val="en-GB"/>
        </w:rPr>
        <w:t xml:space="preserve"> </w:t>
      </w:r>
      <w:hyperlink r:id="rId111">
        <w:r w:rsidRPr="00AA0ED3">
          <w:rPr>
            <w:color w:val="1154CC"/>
            <w:spacing w:val="-2"/>
            <w:u w:val="single" w:color="1154CC"/>
            <w:lang w:val="en-GB"/>
          </w:rPr>
          <w:t>www.getsafeonline.org</w:t>
        </w:r>
      </w:hyperlink>
    </w:p>
    <w:p w14:paraId="5CAFC95E" w14:textId="77777777" w:rsidR="00B03AB0" w:rsidRPr="00CD13CD" w:rsidRDefault="0013487D" w:rsidP="000369DD">
      <w:pPr>
        <w:pStyle w:val="ListParagraph"/>
        <w:numPr>
          <w:ilvl w:val="0"/>
          <w:numId w:val="1"/>
        </w:numPr>
        <w:tabs>
          <w:tab w:val="left" w:pos="1400"/>
        </w:tabs>
        <w:spacing w:before="1"/>
        <w:ind w:left="1400" w:right="112" w:hanging="360"/>
        <w:rPr>
          <w:lang w:val="fr-FR"/>
        </w:rPr>
      </w:pPr>
      <w:r w:rsidRPr="00CD13CD">
        <w:rPr>
          <w:lang w:val="fr-FR"/>
        </w:rPr>
        <w:t>Parents</w:t>
      </w:r>
      <w:r w:rsidRPr="00CD13CD">
        <w:rPr>
          <w:spacing w:val="-10"/>
          <w:lang w:val="fr-FR"/>
        </w:rPr>
        <w:t xml:space="preserve"> </w:t>
      </w:r>
      <w:proofErr w:type="spellStart"/>
      <w:proofErr w:type="gramStart"/>
      <w:r w:rsidRPr="00CD13CD">
        <w:rPr>
          <w:lang w:val="fr-FR"/>
        </w:rPr>
        <w:t>Protect</w:t>
      </w:r>
      <w:proofErr w:type="spellEnd"/>
      <w:r w:rsidRPr="00CD13CD">
        <w:rPr>
          <w:lang w:val="fr-FR"/>
        </w:rPr>
        <w:t>:</w:t>
      </w:r>
      <w:proofErr w:type="gramEnd"/>
      <w:r w:rsidRPr="00CD13CD">
        <w:rPr>
          <w:spacing w:val="-9"/>
          <w:lang w:val="fr-FR"/>
        </w:rPr>
        <w:t xml:space="preserve"> </w:t>
      </w:r>
      <w:hyperlink r:id="rId112">
        <w:r w:rsidRPr="00CD13CD">
          <w:rPr>
            <w:color w:val="1154CC"/>
            <w:spacing w:val="-2"/>
            <w:u w:val="single" w:color="1154CC"/>
            <w:lang w:val="fr-FR"/>
          </w:rPr>
          <w:t>www.parentsprotect.co.uk</w:t>
        </w:r>
      </w:hyperlink>
    </w:p>
    <w:p w14:paraId="5ECCFCDA" w14:textId="77777777" w:rsidR="00B03AB0" w:rsidRPr="00CD13CD" w:rsidRDefault="0013487D" w:rsidP="000369DD">
      <w:pPr>
        <w:pStyle w:val="ListParagraph"/>
        <w:numPr>
          <w:ilvl w:val="0"/>
          <w:numId w:val="1"/>
        </w:numPr>
        <w:tabs>
          <w:tab w:val="left" w:pos="1401"/>
        </w:tabs>
        <w:ind w:right="112"/>
        <w:rPr>
          <w:lang w:val="fr-FR"/>
        </w:rPr>
      </w:pPr>
      <w:r w:rsidRPr="00CD13CD">
        <w:rPr>
          <w:lang w:val="fr-FR"/>
        </w:rPr>
        <w:t>Cyber</w:t>
      </w:r>
      <w:r w:rsidRPr="00CD13CD">
        <w:rPr>
          <w:spacing w:val="-13"/>
          <w:lang w:val="fr-FR"/>
        </w:rPr>
        <w:t xml:space="preserve"> </w:t>
      </w:r>
      <w:proofErr w:type="spellStart"/>
      <w:proofErr w:type="gramStart"/>
      <w:r w:rsidRPr="00CD13CD">
        <w:rPr>
          <w:lang w:val="fr-FR"/>
        </w:rPr>
        <w:t>Choices</w:t>
      </w:r>
      <w:proofErr w:type="spellEnd"/>
      <w:r w:rsidRPr="00CD13CD">
        <w:rPr>
          <w:lang w:val="fr-FR"/>
        </w:rPr>
        <w:t>:</w:t>
      </w:r>
      <w:proofErr w:type="gramEnd"/>
      <w:r w:rsidRPr="00CD13CD">
        <w:rPr>
          <w:spacing w:val="-12"/>
          <w:lang w:val="fr-FR"/>
        </w:rPr>
        <w:t xml:space="preserve"> </w:t>
      </w:r>
      <w:hyperlink r:id="rId113">
        <w:r w:rsidRPr="00CD13CD">
          <w:rPr>
            <w:color w:val="1154CC"/>
            <w:u w:val="single" w:color="1154CC"/>
            <w:lang w:val="fr-FR"/>
          </w:rPr>
          <w:t>https://nationalcrimeagency.gov.uk/what-we-do/crime-threats/cyber-</w:t>
        </w:r>
      </w:hyperlink>
      <w:r w:rsidRPr="00CD13CD">
        <w:rPr>
          <w:color w:val="1154CC"/>
          <w:lang w:val="fr-FR"/>
        </w:rPr>
        <w:t xml:space="preserve"> </w:t>
      </w:r>
      <w:hyperlink r:id="rId114">
        <w:r w:rsidRPr="00CD13CD">
          <w:rPr>
            <w:color w:val="1154CC"/>
            <w:spacing w:val="-2"/>
            <w:u w:val="single" w:color="1154CC"/>
            <w:lang w:val="fr-FR"/>
          </w:rPr>
          <w:t>crime/</w:t>
        </w:r>
        <w:proofErr w:type="spellStart"/>
        <w:r w:rsidRPr="00CD13CD">
          <w:rPr>
            <w:color w:val="1154CC"/>
            <w:spacing w:val="-2"/>
            <w:u w:val="single" w:color="1154CC"/>
            <w:lang w:val="fr-FR"/>
          </w:rPr>
          <w:t>cyberchoices</w:t>
        </w:r>
        <w:proofErr w:type="spellEnd"/>
      </w:hyperlink>
    </w:p>
    <w:p w14:paraId="790D3200" w14:textId="77777777" w:rsidR="00B03AB0" w:rsidRPr="00AA0ED3" w:rsidRDefault="0013487D" w:rsidP="000369DD">
      <w:pPr>
        <w:pStyle w:val="ListParagraph"/>
        <w:numPr>
          <w:ilvl w:val="0"/>
          <w:numId w:val="1"/>
        </w:numPr>
        <w:tabs>
          <w:tab w:val="left" w:pos="1400"/>
        </w:tabs>
        <w:spacing w:before="1" w:line="348" w:lineRule="auto"/>
        <w:ind w:left="114" w:right="112" w:firstLine="926"/>
        <w:rPr>
          <w:lang w:val="en-GB"/>
        </w:rPr>
      </w:pPr>
      <w:r w:rsidRPr="00AA0ED3">
        <w:rPr>
          <w:lang w:val="en-GB"/>
        </w:rPr>
        <w:t>National</w:t>
      </w:r>
      <w:r w:rsidRPr="00AA0ED3">
        <w:rPr>
          <w:spacing w:val="-8"/>
          <w:lang w:val="en-GB"/>
        </w:rPr>
        <w:t xml:space="preserve"> </w:t>
      </w:r>
      <w:r w:rsidRPr="00AA0ED3">
        <w:rPr>
          <w:lang w:val="en-GB"/>
        </w:rPr>
        <w:t>Cyber</w:t>
      </w:r>
      <w:r w:rsidRPr="00AA0ED3">
        <w:rPr>
          <w:spacing w:val="-8"/>
          <w:lang w:val="en-GB"/>
        </w:rPr>
        <w:t xml:space="preserve"> </w:t>
      </w:r>
      <w:r w:rsidRPr="00AA0ED3">
        <w:rPr>
          <w:lang w:val="en-GB"/>
        </w:rPr>
        <w:t>Security</w:t>
      </w:r>
      <w:r w:rsidRPr="00AA0ED3">
        <w:rPr>
          <w:spacing w:val="-6"/>
          <w:lang w:val="en-GB"/>
        </w:rPr>
        <w:t xml:space="preserve"> </w:t>
      </w:r>
      <w:r w:rsidRPr="00AA0ED3">
        <w:rPr>
          <w:lang w:val="en-GB"/>
        </w:rPr>
        <w:t>Centre</w:t>
      </w:r>
      <w:r w:rsidRPr="00AA0ED3">
        <w:rPr>
          <w:spacing w:val="-8"/>
          <w:lang w:val="en-GB"/>
        </w:rPr>
        <w:t xml:space="preserve"> </w:t>
      </w:r>
      <w:r w:rsidRPr="00AA0ED3">
        <w:rPr>
          <w:lang w:val="en-GB"/>
        </w:rPr>
        <w:t>(NCSC):</w:t>
      </w:r>
      <w:r w:rsidRPr="00AA0ED3">
        <w:rPr>
          <w:spacing w:val="-9"/>
          <w:lang w:val="en-GB"/>
        </w:rPr>
        <w:t xml:space="preserve"> </w:t>
      </w:r>
      <w:hyperlink r:id="rId115">
        <w:r w:rsidRPr="00AA0ED3">
          <w:rPr>
            <w:color w:val="1154CC"/>
            <w:u w:val="single" w:color="1154CC"/>
            <w:lang w:val="en-GB"/>
          </w:rPr>
          <w:t>www.ncsc.gov.uk</w:t>
        </w:r>
      </w:hyperlink>
      <w:r w:rsidRPr="00AA0ED3">
        <w:rPr>
          <w:color w:val="1154CC"/>
          <w:lang w:val="en-GB"/>
        </w:rPr>
        <w:t xml:space="preserve"> </w:t>
      </w:r>
      <w:r w:rsidRPr="00AA0ED3">
        <w:rPr>
          <w:lang w:val="en-GB"/>
        </w:rPr>
        <w:t>Mental Health</w:t>
      </w:r>
    </w:p>
    <w:p w14:paraId="0A441F0B" w14:textId="77777777" w:rsidR="00B03AB0" w:rsidRPr="00AA0ED3" w:rsidRDefault="0013487D" w:rsidP="000369DD">
      <w:pPr>
        <w:pStyle w:val="ListParagraph"/>
        <w:numPr>
          <w:ilvl w:val="0"/>
          <w:numId w:val="1"/>
        </w:numPr>
        <w:tabs>
          <w:tab w:val="left" w:pos="1400"/>
        </w:tabs>
        <w:spacing w:line="267" w:lineRule="exact"/>
        <w:ind w:left="1400" w:right="112" w:hanging="360"/>
        <w:rPr>
          <w:lang w:val="en-GB"/>
        </w:rPr>
      </w:pPr>
      <w:r w:rsidRPr="00AA0ED3">
        <w:rPr>
          <w:lang w:val="en-GB"/>
        </w:rPr>
        <w:t>Mind:</w:t>
      </w:r>
      <w:r w:rsidRPr="00AA0ED3">
        <w:rPr>
          <w:spacing w:val="-7"/>
          <w:lang w:val="en-GB"/>
        </w:rPr>
        <w:t xml:space="preserve"> </w:t>
      </w:r>
      <w:hyperlink r:id="rId116">
        <w:r w:rsidRPr="00AA0ED3">
          <w:rPr>
            <w:color w:val="1154CC"/>
            <w:spacing w:val="-2"/>
            <w:u w:val="single" w:color="1154CC"/>
            <w:lang w:val="en-GB"/>
          </w:rPr>
          <w:t>www.mind.org.uk</w:t>
        </w:r>
      </w:hyperlink>
    </w:p>
    <w:p w14:paraId="726791FB" w14:textId="77777777" w:rsidR="00B03AB0" w:rsidRPr="00AA0ED3" w:rsidRDefault="0013487D" w:rsidP="000369DD">
      <w:pPr>
        <w:pStyle w:val="ListParagraph"/>
        <w:numPr>
          <w:ilvl w:val="0"/>
          <w:numId w:val="1"/>
        </w:numPr>
        <w:tabs>
          <w:tab w:val="left" w:pos="1400"/>
        </w:tabs>
        <w:spacing w:before="1"/>
        <w:ind w:left="1400" w:right="112" w:hanging="360"/>
        <w:rPr>
          <w:lang w:val="en-GB"/>
        </w:rPr>
      </w:pPr>
      <w:proofErr w:type="spellStart"/>
      <w:r w:rsidRPr="00AA0ED3">
        <w:rPr>
          <w:spacing w:val="-2"/>
          <w:lang w:val="en-GB"/>
        </w:rPr>
        <w:t>Moodspark:</w:t>
      </w:r>
      <w:hyperlink r:id="rId117">
        <w:r w:rsidRPr="00AA0ED3">
          <w:rPr>
            <w:color w:val="1154CC"/>
            <w:spacing w:val="-2"/>
            <w:u w:val="single" w:color="1154CC"/>
            <w:lang w:val="en-GB"/>
          </w:rPr>
          <w:t>https</w:t>
        </w:r>
        <w:proofErr w:type="spellEnd"/>
        <w:r w:rsidRPr="00AA0ED3">
          <w:rPr>
            <w:color w:val="1154CC"/>
            <w:spacing w:val="-2"/>
            <w:u w:val="single" w:color="1154CC"/>
            <w:lang w:val="en-GB"/>
          </w:rPr>
          <w:t>://moodspark.org.uk</w:t>
        </w:r>
      </w:hyperlink>
    </w:p>
    <w:p w14:paraId="0A5831BD"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Young</w:t>
      </w:r>
      <w:r w:rsidRPr="00AA0ED3">
        <w:rPr>
          <w:spacing w:val="-7"/>
          <w:lang w:val="en-GB"/>
        </w:rPr>
        <w:t xml:space="preserve"> </w:t>
      </w:r>
      <w:r w:rsidRPr="00AA0ED3">
        <w:rPr>
          <w:lang w:val="en-GB"/>
        </w:rPr>
        <w:t>Minds:</w:t>
      </w:r>
      <w:r w:rsidRPr="00AA0ED3">
        <w:rPr>
          <w:spacing w:val="-7"/>
          <w:lang w:val="en-GB"/>
        </w:rPr>
        <w:t xml:space="preserve"> </w:t>
      </w:r>
      <w:hyperlink r:id="rId118">
        <w:r w:rsidRPr="00AA0ED3">
          <w:rPr>
            <w:color w:val="1154CC"/>
            <w:spacing w:val="-2"/>
            <w:u w:val="single" w:color="1154CC"/>
            <w:lang w:val="en-GB"/>
          </w:rPr>
          <w:t>www.youngminds.org.uk</w:t>
        </w:r>
      </w:hyperlink>
    </w:p>
    <w:p w14:paraId="7478D455"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We</w:t>
      </w:r>
      <w:r w:rsidRPr="00AA0ED3">
        <w:rPr>
          <w:spacing w:val="-15"/>
          <w:lang w:val="en-GB"/>
        </w:rPr>
        <w:t xml:space="preserve"> </w:t>
      </w:r>
      <w:r w:rsidRPr="00AA0ED3">
        <w:rPr>
          <w:lang w:val="en-GB"/>
        </w:rPr>
        <w:t>are</w:t>
      </w:r>
      <w:r w:rsidRPr="00AA0ED3">
        <w:rPr>
          <w:spacing w:val="-12"/>
          <w:lang w:val="en-GB"/>
        </w:rPr>
        <w:t xml:space="preserve"> </w:t>
      </w:r>
      <w:r w:rsidRPr="00AA0ED3">
        <w:rPr>
          <w:lang w:val="en-GB"/>
        </w:rPr>
        <w:t>with</w:t>
      </w:r>
      <w:r w:rsidRPr="00AA0ED3">
        <w:rPr>
          <w:spacing w:val="-12"/>
          <w:lang w:val="en-GB"/>
        </w:rPr>
        <w:t xml:space="preserve"> </w:t>
      </w:r>
      <w:r w:rsidRPr="00AA0ED3">
        <w:rPr>
          <w:lang w:val="en-GB"/>
        </w:rPr>
        <w:t>you:</w:t>
      </w:r>
      <w:r w:rsidRPr="00AA0ED3">
        <w:rPr>
          <w:spacing w:val="-12"/>
          <w:lang w:val="en-GB"/>
        </w:rPr>
        <w:t xml:space="preserve"> </w:t>
      </w:r>
      <w:hyperlink r:id="rId119">
        <w:r w:rsidRPr="00AA0ED3">
          <w:rPr>
            <w:color w:val="1154CC"/>
            <w:u w:val="single" w:color="1154CC"/>
            <w:lang w:val="en-GB"/>
          </w:rPr>
          <w:t>www.wearewithyou.org.uk/services/kent-for-young-</w:t>
        </w:r>
        <w:r w:rsidRPr="00AA0ED3">
          <w:rPr>
            <w:color w:val="1154CC"/>
            <w:spacing w:val="-2"/>
            <w:u w:val="single" w:color="1154CC"/>
            <w:lang w:val="en-GB"/>
          </w:rPr>
          <w:t>people/</w:t>
        </w:r>
      </w:hyperlink>
    </w:p>
    <w:p w14:paraId="60207645" w14:textId="77777777" w:rsidR="00B03AB0" w:rsidRPr="00AA0ED3" w:rsidRDefault="0013487D" w:rsidP="000369DD">
      <w:pPr>
        <w:pStyle w:val="ListParagraph"/>
        <w:numPr>
          <w:ilvl w:val="0"/>
          <w:numId w:val="1"/>
        </w:numPr>
        <w:tabs>
          <w:tab w:val="left" w:pos="1400"/>
        </w:tabs>
        <w:spacing w:line="348" w:lineRule="auto"/>
        <w:ind w:left="114" w:right="112" w:firstLine="926"/>
        <w:rPr>
          <w:lang w:val="en-GB"/>
        </w:rPr>
      </w:pPr>
      <w:r w:rsidRPr="00AA0ED3">
        <w:rPr>
          <w:lang w:val="en-GB"/>
        </w:rPr>
        <w:t>Anna</w:t>
      </w:r>
      <w:r w:rsidRPr="00AA0ED3">
        <w:rPr>
          <w:spacing w:val="-12"/>
          <w:lang w:val="en-GB"/>
        </w:rPr>
        <w:t xml:space="preserve"> </w:t>
      </w:r>
      <w:r w:rsidRPr="00AA0ED3">
        <w:rPr>
          <w:lang w:val="en-GB"/>
        </w:rPr>
        <w:t>Freud:</w:t>
      </w:r>
      <w:r w:rsidRPr="00AA0ED3">
        <w:rPr>
          <w:spacing w:val="-13"/>
          <w:lang w:val="en-GB"/>
        </w:rPr>
        <w:t xml:space="preserve"> </w:t>
      </w:r>
      <w:hyperlink r:id="rId120">
        <w:r w:rsidRPr="00AA0ED3">
          <w:rPr>
            <w:color w:val="1154CC"/>
            <w:u w:val="single" w:color="1154CC"/>
            <w:lang w:val="en-GB"/>
          </w:rPr>
          <w:t>www.annafreud.org/</w:t>
        </w:r>
        <w:r w:rsidRPr="00AA0ED3">
          <w:rPr>
            <w:color w:val="1154CC"/>
            <w:spacing w:val="-9"/>
            <w:u w:val="single" w:color="1154CC"/>
            <w:lang w:val="en-GB"/>
          </w:rPr>
          <w:t xml:space="preserve"> </w:t>
        </w:r>
        <w:proofErr w:type="spellStart"/>
        <w:r w:rsidRPr="00AA0ED3">
          <w:rPr>
            <w:color w:val="1154CC"/>
            <w:u w:val="single" w:color="1154CC"/>
            <w:lang w:val="en-GB"/>
          </w:rPr>
          <w:t>academys</w:t>
        </w:r>
        <w:proofErr w:type="spellEnd"/>
        <w:r w:rsidRPr="00AA0ED3">
          <w:rPr>
            <w:color w:val="1154CC"/>
            <w:u w:val="single" w:color="1154CC"/>
            <w:lang w:val="en-GB"/>
          </w:rPr>
          <w:t>-and-colleges/</w:t>
        </w:r>
      </w:hyperlink>
      <w:r w:rsidRPr="00AA0ED3">
        <w:rPr>
          <w:color w:val="1154CC"/>
          <w:lang w:val="en-GB"/>
        </w:rPr>
        <w:t xml:space="preserve"> </w:t>
      </w:r>
      <w:r w:rsidRPr="00AA0ED3">
        <w:rPr>
          <w:lang w:val="en-GB"/>
        </w:rPr>
        <w:t>Radicalisation and hate</w:t>
      </w:r>
    </w:p>
    <w:p w14:paraId="58660CF5" w14:textId="77777777" w:rsidR="00B03AB0" w:rsidRPr="00AA0ED3" w:rsidRDefault="0013487D" w:rsidP="000369DD">
      <w:pPr>
        <w:pStyle w:val="ListParagraph"/>
        <w:numPr>
          <w:ilvl w:val="0"/>
          <w:numId w:val="1"/>
        </w:numPr>
        <w:tabs>
          <w:tab w:val="left" w:pos="1400"/>
        </w:tabs>
        <w:spacing w:line="268" w:lineRule="exact"/>
        <w:ind w:left="1400" w:right="112" w:hanging="360"/>
        <w:rPr>
          <w:lang w:val="en-GB"/>
        </w:rPr>
      </w:pPr>
      <w:r w:rsidRPr="00AA0ED3">
        <w:rPr>
          <w:lang w:val="en-GB"/>
        </w:rPr>
        <w:t>Educate</w:t>
      </w:r>
      <w:r w:rsidRPr="00AA0ED3">
        <w:rPr>
          <w:spacing w:val="-5"/>
          <w:lang w:val="en-GB"/>
        </w:rPr>
        <w:t xml:space="preserve"> </w:t>
      </w:r>
      <w:r w:rsidRPr="00AA0ED3">
        <w:rPr>
          <w:lang w:val="en-GB"/>
        </w:rPr>
        <w:t>against</w:t>
      </w:r>
      <w:r w:rsidRPr="00AA0ED3">
        <w:rPr>
          <w:spacing w:val="-6"/>
          <w:lang w:val="en-GB"/>
        </w:rPr>
        <w:t xml:space="preserve"> </w:t>
      </w:r>
      <w:r w:rsidRPr="00AA0ED3">
        <w:rPr>
          <w:lang w:val="en-GB"/>
        </w:rPr>
        <w:t>Hate:</w:t>
      </w:r>
      <w:r w:rsidRPr="00AA0ED3">
        <w:rPr>
          <w:spacing w:val="-3"/>
          <w:lang w:val="en-GB"/>
        </w:rPr>
        <w:t xml:space="preserve"> </w:t>
      </w:r>
      <w:hyperlink r:id="rId121">
        <w:r w:rsidRPr="00AA0ED3">
          <w:rPr>
            <w:color w:val="1154CC"/>
            <w:spacing w:val="-2"/>
            <w:u w:val="single" w:color="1154CC"/>
            <w:lang w:val="en-GB"/>
          </w:rPr>
          <w:t>www.educateagainsthate.com</w:t>
        </w:r>
      </w:hyperlink>
    </w:p>
    <w:p w14:paraId="5E0BEF50" w14:textId="77777777" w:rsidR="00B03AB0" w:rsidRPr="00AA0ED3" w:rsidRDefault="0013487D" w:rsidP="000369DD">
      <w:pPr>
        <w:pStyle w:val="ListParagraph"/>
        <w:numPr>
          <w:ilvl w:val="0"/>
          <w:numId w:val="1"/>
        </w:numPr>
        <w:tabs>
          <w:tab w:val="left" w:pos="1400"/>
        </w:tabs>
        <w:ind w:left="1400" w:right="112" w:hanging="360"/>
        <w:rPr>
          <w:lang w:val="en-GB"/>
        </w:rPr>
      </w:pPr>
      <w:r w:rsidRPr="00AA0ED3">
        <w:rPr>
          <w:lang w:val="en-GB"/>
        </w:rPr>
        <w:t>Counter</w:t>
      </w:r>
      <w:r w:rsidRPr="00AA0ED3">
        <w:rPr>
          <w:spacing w:val="-11"/>
          <w:lang w:val="en-GB"/>
        </w:rPr>
        <w:t xml:space="preserve"> </w:t>
      </w:r>
      <w:r w:rsidRPr="00AA0ED3">
        <w:rPr>
          <w:lang w:val="en-GB"/>
        </w:rPr>
        <w:t>Terrorism</w:t>
      </w:r>
      <w:r w:rsidRPr="00AA0ED3">
        <w:rPr>
          <w:spacing w:val="-8"/>
          <w:lang w:val="en-GB"/>
        </w:rPr>
        <w:t xml:space="preserve"> </w:t>
      </w:r>
      <w:r w:rsidRPr="00AA0ED3">
        <w:rPr>
          <w:lang w:val="en-GB"/>
        </w:rPr>
        <w:t>Internet</w:t>
      </w:r>
      <w:r w:rsidRPr="00AA0ED3">
        <w:rPr>
          <w:spacing w:val="-11"/>
          <w:lang w:val="en-GB"/>
        </w:rPr>
        <w:t xml:space="preserve"> </w:t>
      </w:r>
      <w:r w:rsidRPr="00AA0ED3">
        <w:rPr>
          <w:lang w:val="en-GB"/>
        </w:rPr>
        <w:t>Referral</w:t>
      </w:r>
      <w:r w:rsidRPr="00AA0ED3">
        <w:rPr>
          <w:spacing w:val="-7"/>
          <w:lang w:val="en-GB"/>
        </w:rPr>
        <w:t xml:space="preserve"> </w:t>
      </w:r>
      <w:r w:rsidRPr="00AA0ED3">
        <w:rPr>
          <w:lang w:val="en-GB"/>
        </w:rPr>
        <w:t>Unit:</w:t>
      </w:r>
      <w:r w:rsidRPr="00AA0ED3">
        <w:rPr>
          <w:spacing w:val="-7"/>
          <w:lang w:val="en-GB"/>
        </w:rPr>
        <w:t xml:space="preserve"> </w:t>
      </w:r>
      <w:hyperlink r:id="rId122">
        <w:r w:rsidRPr="00AA0ED3">
          <w:rPr>
            <w:color w:val="1154CC"/>
            <w:u w:val="single" w:color="1154CC"/>
            <w:lang w:val="en-GB"/>
          </w:rPr>
          <w:t>www.gov.uk/report-</w:t>
        </w:r>
        <w:r w:rsidRPr="00AA0ED3">
          <w:rPr>
            <w:color w:val="1154CC"/>
            <w:spacing w:val="-2"/>
            <w:u w:val="single" w:color="1154CC"/>
            <w:lang w:val="en-GB"/>
          </w:rPr>
          <w:t>terrorism</w:t>
        </w:r>
      </w:hyperlink>
    </w:p>
    <w:p w14:paraId="0AE8C7E0" w14:textId="77777777" w:rsidR="00B03AB0" w:rsidRDefault="0013487D" w:rsidP="000369DD">
      <w:pPr>
        <w:pStyle w:val="ListParagraph"/>
        <w:numPr>
          <w:ilvl w:val="0"/>
          <w:numId w:val="1"/>
        </w:numPr>
        <w:tabs>
          <w:tab w:val="left" w:pos="1400"/>
        </w:tabs>
        <w:ind w:left="1400" w:right="112" w:hanging="360"/>
      </w:pPr>
      <w:r w:rsidRPr="00AA0ED3">
        <w:rPr>
          <w:lang w:val="en-GB"/>
        </w:rPr>
        <w:t>True</w:t>
      </w:r>
      <w:r w:rsidRPr="00AA0ED3">
        <w:rPr>
          <w:spacing w:val="-9"/>
          <w:lang w:val="en-GB"/>
        </w:rPr>
        <w:t xml:space="preserve"> </w:t>
      </w:r>
      <w:r w:rsidRPr="00AA0ED3">
        <w:rPr>
          <w:lang w:val="en-GB"/>
        </w:rPr>
        <w:t>Vision:</w:t>
      </w:r>
      <w:r w:rsidRPr="00AA0ED3">
        <w:rPr>
          <w:spacing w:val="-8"/>
          <w:lang w:val="en-GB"/>
        </w:rPr>
        <w:t xml:space="preserve"> </w:t>
      </w:r>
      <w:hyperlink r:id="rId123">
        <w:r w:rsidRPr="00AA0ED3">
          <w:rPr>
            <w:color w:val="1154CC"/>
            <w:u w:val="single" w:color="1154CC"/>
            <w:lang w:val="en-GB"/>
          </w:rPr>
          <w:t>www.report-</w:t>
        </w:r>
        <w:r w:rsidRPr="00AA0ED3">
          <w:rPr>
            <w:color w:val="1154CC"/>
            <w:spacing w:val="-2"/>
            <w:u w:val="single" w:color="1154CC"/>
            <w:lang w:val="en-GB"/>
          </w:rPr>
          <w:t>it.org.uk</w:t>
        </w:r>
      </w:hyperlink>
    </w:p>
    <w:sectPr w:rsidR="00B03AB0">
      <w:pgSz w:w="12240" w:h="15840"/>
      <w:pgMar w:top="1260" w:right="1020" w:bottom="1200" w:left="760" w:header="443"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5CCB2" w14:textId="77777777" w:rsidR="007F13F5" w:rsidRPr="00AA0ED3" w:rsidRDefault="007F13F5">
      <w:r w:rsidRPr="00AA0ED3">
        <w:separator/>
      </w:r>
    </w:p>
  </w:endnote>
  <w:endnote w:type="continuationSeparator" w:id="0">
    <w:p w14:paraId="702624EA" w14:textId="77777777" w:rsidR="007F13F5" w:rsidRPr="00AA0ED3" w:rsidRDefault="007F13F5">
      <w:r w:rsidRPr="00AA0E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1074" w14:textId="77777777" w:rsidR="000369DD" w:rsidRPr="00AA0ED3" w:rsidRDefault="000369DD" w:rsidP="000369DD">
    <w:pPr>
      <w:pStyle w:val="BodyText"/>
      <w:spacing w:line="14" w:lineRule="auto"/>
      <w:ind w:left="0"/>
      <w:rPr>
        <w:sz w:val="20"/>
        <w:lang w:val="en-GB"/>
      </w:rPr>
    </w:pPr>
    <w:r w:rsidRPr="00AA0ED3">
      <w:rPr>
        <w:noProof/>
        <w:lang w:val="en-GB"/>
      </w:rPr>
      <mc:AlternateContent>
        <mc:Choice Requires="wps">
          <w:drawing>
            <wp:anchor distT="0" distB="0" distL="0" distR="0" simplePos="0" relativeHeight="251664896" behindDoc="1" locked="0" layoutInCell="1" allowOverlap="1" wp14:anchorId="18FC0863" wp14:editId="17DA7411">
              <wp:simplePos x="0" y="0"/>
              <wp:positionH relativeFrom="page">
                <wp:posOffset>896416</wp:posOffset>
              </wp:positionH>
              <wp:positionV relativeFrom="page">
                <wp:posOffset>9244279</wp:posOffset>
              </wp:positionV>
              <wp:extent cx="598297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2970" cy="6350"/>
                      </a:xfrm>
                      <a:custGeom>
                        <a:avLst/>
                        <a:gdLst/>
                        <a:ahLst/>
                        <a:cxnLst/>
                        <a:rect l="l" t="t" r="r" b="b"/>
                        <a:pathLst>
                          <a:path w="5982970" h="6350">
                            <a:moveTo>
                              <a:pt x="5982589" y="0"/>
                            </a:moveTo>
                            <a:lnTo>
                              <a:pt x="0" y="0"/>
                            </a:lnTo>
                            <a:lnTo>
                              <a:pt x="0" y="6095"/>
                            </a:lnTo>
                            <a:lnTo>
                              <a:pt x="5982589" y="6095"/>
                            </a:lnTo>
                            <a:lnTo>
                              <a:pt x="598258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93F76B8" id="Graphic 1" o:spid="_x0000_s1026" style="position:absolute;margin-left:70.6pt;margin-top:727.9pt;width:471.1pt;height:.5pt;z-index:-251651584;visibility:visible;mso-wrap-style:square;mso-wrap-distance-left:0;mso-wrap-distance-top:0;mso-wrap-distance-right:0;mso-wrap-distance-bottom:0;mso-position-horizontal:absolute;mso-position-horizontal-relative:page;mso-position-vertical:absolute;mso-position-vertical-relative:page;v-text-anchor:top" coordsize="59829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" path="m5982589,l,,,6095r5982589,l5982589,xe" fillcolor="#d9d9d9" stroked="f">
              <v:path arrowok="t"/>
              <w10:wrap anchorx="page" anchory="page"/>
            </v:shape>
          </w:pict>
        </mc:Fallback>
      </mc:AlternateContent>
    </w:r>
    <w:r w:rsidRPr="00AA0ED3">
      <w:rPr>
        <w:noProof/>
        <w:lang w:val="en-GB"/>
      </w:rPr>
      <mc:AlternateContent>
        <mc:Choice Requires="wps">
          <w:drawing>
            <wp:anchor distT="0" distB="0" distL="0" distR="0" simplePos="0" relativeHeight="251665920" behindDoc="1" locked="0" layoutInCell="1" allowOverlap="1" wp14:anchorId="32A36933" wp14:editId="420785C5">
              <wp:simplePos x="0" y="0"/>
              <wp:positionH relativeFrom="page">
                <wp:posOffset>902004</wp:posOffset>
              </wp:positionH>
              <wp:positionV relativeFrom="page">
                <wp:posOffset>9278823</wp:posOffset>
              </wp:positionV>
              <wp:extent cx="14389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8910" cy="165735"/>
                      </a:xfrm>
                      <a:prstGeom prst="rect">
                        <a:avLst/>
                      </a:prstGeom>
                    </wps:spPr>
                    <wps:txbx>
                      <w:txbxContent>
                        <w:p w14:paraId="6599C15F" w14:textId="77777777" w:rsidR="000369DD" w:rsidRPr="00AA0ED3" w:rsidRDefault="000369DD" w:rsidP="000369DD">
                          <w:pPr>
                            <w:pStyle w:val="BodyText"/>
                            <w:spacing w:line="245" w:lineRule="exact"/>
                            <w:ind w:left="20"/>
                            <w:rPr>
                              <w:lang w:val="en-GB"/>
                            </w:rPr>
                          </w:pPr>
                          <w:hyperlink r:id="rId1">
                            <w:r w:rsidRPr="00AA0ED3">
                              <w:rPr>
                                <w:color w:val="1154CC"/>
                                <w:spacing w:val="-2"/>
                                <w:u w:val="single" w:color="1154CC"/>
                                <w:lang w:val="en-GB"/>
                              </w:rPr>
                              <w:t>amadeushr@apat.org.uk</w:t>
                            </w:r>
                          </w:hyperlink>
                        </w:p>
                      </w:txbxContent>
                    </wps:txbx>
                    <wps:bodyPr wrap="square" lIns="0" tIns="0" rIns="0" bIns="0" rtlCol="0">
                      <a:noAutofit/>
                    </wps:bodyPr>
                  </wps:wsp>
                </a:graphicData>
              </a:graphic>
            </wp:anchor>
          </w:drawing>
        </mc:Choice>
        <mc:Fallback>
          <w:pict>
            <v:shapetype w14:anchorId="32A36933" id="_x0000_t202" coordsize="21600,21600" o:spt="202" path="m,l,21600r21600,l21600,xe">
              <v:stroke joinstyle="miter"/>
              <v:path gradientshapeok="t" o:connecttype="rect"/>
            </v:shapetype>
            <v:shape id="Textbox 2" o:spid="_x0000_s1026" type="#_x0000_t202" style="position:absolute;margin-left:71pt;margin-top:730.6pt;width:113.3pt;height:13.05pt;z-index:-2516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" filled="f" stroked="f">
              <v:textbox inset="0,0,0,0">
                <w:txbxContent>
                  <w:p w14:paraId="6599C15F" w14:textId="77777777" w:rsidR="000369DD" w:rsidRPr="00AA0ED3" w:rsidRDefault="000369DD" w:rsidP="000369DD">
                    <w:pPr>
                      <w:pStyle w:val="BodyText"/>
                      <w:spacing w:line="245" w:lineRule="exact"/>
                      <w:ind w:left="20"/>
                      <w:rPr>
                        <w:lang w:val="en-GB"/>
                      </w:rPr>
                    </w:pPr>
                    <w:hyperlink r:id="rId2">
                      <w:r w:rsidRPr="00AA0ED3">
                        <w:rPr>
                          <w:color w:val="1154CC"/>
                          <w:spacing w:val="-2"/>
                          <w:u w:val="single" w:color="1154CC"/>
                          <w:lang w:val="en-GB"/>
                        </w:rPr>
                        <w:t>amadeushr@apat.org.uk</w:t>
                      </w:r>
                    </w:hyperlink>
                  </w:p>
                </w:txbxContent>
              </v:textbox>
              <w10:wrap anchorx="page" anchory="page"/>
            </v:shape>
          </w:pict>
        </mc:Fallback>
      </mc:AlternateContent>
    </w:r>
    <w:r w:rsidRPr="00AA0ED3">
      <w:rPr>
        <w:noProof/>
        <w:lang w:val="en-GB"/>
      </w:rPr>
      <mc:AlternateContent>
        <mc:Choice Requires="wps">
          <w:drawing>
            <wp:anchor distT="0" distB="0" distL="0" distR="0" simplePos="0" relativeHeight="251666944" behindDoc="1" locked="0" layoutInCell="1" allowOverlap="1" wp14:anchorId="35A3B1E8" wp14:editId="63ECD4DD">
              <wp:simplePos x="0" y="0"/>
              <wp:positionH relativeFrom="page">
                <wp:posOffset>4710429</wp:posOffset>
              </wp:positionH>
              <wp:positionV relativeFrom="page">
                <wp:posOffset>9297111</wp:posOffset>
              </wp:positionV>
              <wp:extent cx="1610995" cy="1282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0995" cy="128270"/>
                      </a:xfrm>
                      <a:prstGeom prst="rect">
                        <a:avLst/>
                      </a:prstGeom>
                    </wps:spPr>
                    <wps:txbx>
                      <w:txbxContent>
                        <w:p w14:paraId="569C3632" w14:textId="77777777" w:rsidR="000369DD" w:rsidRPr="00AA0ED3" w:rsidRDefault="000369DD" w:rsidP="000369DD">
                          <w:pPr>
                            <w:spacing w:line="205" w:lineRule="exact"/>
                            <w:ind w:left="20"/>
                            <w:rPr>
                              <w:sz w:val="18"/>
                            </w:rPr>
                          </w:pPr>
                          <w:r w:rsidRPr="00AA0ED3">
                            <w:rPr>
                              <w:sz w:val="18"/>
                            </w:rPr>
                            <w:t>Safeguarding</w:t>
                          </w:r>
                          <w:r w:rsidRPr="00AA0ED3">
                            <w:rPr>
                              <w:spacing w:val="-3"/>
                              <w:sz w:val="18"/>
                            </w:rPr>
                            <w:t xml:space="preserve"> </w:t>
                          </w:r>
                          <w:r w:rsidRPr="00AA0ED3">
                            <w:rPr>
                              <w:sz w:val="18"/>
                            </w:rPr>
                            <w:t>Policy</w:t>
                          </w:r>
                          <w:r w:rsidRPr="00AA0ED3">
                            <w:rPr>
                              <w:spacing w:val="-5"/>
                              <w:sz w:val="18"/>
                            </w:rPr>
                            <w:t xml:space="preserve"> </w:t>
                          </w:r>
                          <w:r w:rsidRPr="00AA0ED3">
                            <w:rPr>
                              <w:sz w:val="18"/>
                            </w:rPr>
                            <w:t>|</w:t>
                          </w:r>
                          <w:r w:rsidRPr="00AA0ED3">
                            <w:rPr>
                              <w:spacing w:val="-2"/>
                              <w:sz w:val="18"/>
                            </w:rPr>
                            <w:t xml:space="preserve"> </w:t>
                          </w:r>
                          <w:r w:rsidRPr="00AA0ED3">
                            <w:rPr>
                              <w:sz w:val="18"/>
                            </w:rPr>
                            <w:t>Page</w:t>
                          </w:r>
                          <w:r w:rsidRPr="00AA0ED3">
                            <w:rPr>
                              <w:spacing w:val="-1"/>
                              <w:sz w:val="18"/>
                            </w:rPr>
                            <w:t xml:space="preserve"> </w:t>
                          </w:r>
                          <w:r w:rsidRPr="00AA0ED3">
                            <w:rPr>
                              <w:sz w:val="18"/>
                            </w:rPr>
                            <w:fldChar w:fldCharType="begin"/>
                          </w:r>
                          <w:r w:rsidRPr="00AA0ED3">
                            <w:rPr>
                              <w:sz w:val="18"/>
                            </w:rPr>
                            <w:instrText xml:space="preserve"> PAGE </w:instrText>
                          </w:r>
                          <w:r w:rsidRPr="00AA0ED3">
                            <w:rPr>
                              <w:sz w:val="18"/>
                            </w:rPr>
                            <w:fldChar w:fldCharType="separate"/>
                          </w:r>
                          <w:r w:rsidRPr="00AA0ED3">
                            <w:rPr>
                              <w:sz w:val="18"/>
                            </w:rPr>
                            <w:t>1</w:t>
                          </w:r>
                          <w:r w:rsidRPr="00AA0ED3">
                            <w:rPr>
                              <w:sz w:val="18"/>
                            </w:rPr>
                            <w:fldChar w:fldCharType="end"/>
                          </w:r>
                          <w:r w:rsidRPr="00AA0ED3">
                            <w:rPr>
                              <w:sz w:val="18"/>
                            </w:rPr>
                            <w:t xml:space="preserve"> of</w:t>
                          </w:r>
                          <w:r w:rsidRPr="00AA0ED3">
                            <w:rPr>
                              <w:spacing w:val="3"/>
                              <w:sz w:val="18"/>
                            </w:rPr>
                            <w:t xml:space="preserve"> </w:t>
                          </w:r>
                          <w:r w:rsidRPr="00AA0ED3">
                            <w:rPr>
                              <w:spacing w:val="-5"/>
                              <w:sz w:val="18"/>
                            </w:rPr>
                            <w:fldChar w:fldCharType="begin"/>
                          </w:r>
                          <w:r w:rsidRPr="00AA0ED3">
                            <w:rPr>
                              <w:spacing w:val="-5"/>
                              <w:sz w:val="18"/>
                            </w:rPr>
                            <w:instrText xml:space="preserve"> NUMPAGES </w:instrText>
                          </w:r>
                          <w:r w:rsidRPr="00AA0ED3">
                            <w:rPr>
                              <w:spacing w:val="-5"/>
                              <w:sz w:val="18"/>
                            </w:rPr>
                            <w:fldChar w:fldCharType="separate"/>
                          </w:r>
                          <w:r w:rsidRPr="00AA0ED3">
                            <w:rPr>
                              <w:spacing w:val="-5"/>
                              <w:sz w:val="18"/>
                            </w:rPr>
                            <w:t>40</w:t>
                          </w:r>
                          <w:r w:rsidRPr="00AA0ED3">
                            <w:rPr>
                              <w:spacing w:val="-5"/>
                              <w:sz w:val="18"/>
                            </w:rPr>
                            <w:fldChar w:fldCharType="end"/>
                          </w:r>
                        </w:p>
                      </w:txbxContent>
                    </wps:txbx>
                    <wps:bodyPr wrap="square" lIns="0" tIns="0" rIns="0" bIns="0" rtlCol="0">
                      <a:noAutofit/>
                    </wps:bodyPr>
                  </wps:wsp>
                </a:graphicData>
              </a:graphic>
            </wp:anchor>
          </w:drawing>
        </mc:Choice>
        <mc:Fallback>
          <w:pict>
            <v:shape w14:anchorId="35A3B1E8" id="Textbox 3" o:spid="_x0000_s1027" type="#_x0000_t202" style="position:absolute;margin-left:370.9pt;margin-top:732.05pt;width:126.85pt;height:10.1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" filled="f" stroked="f">
              <v:textbox inset="0,0,0,0">
                <w:txbxContent>
                  <w:p w14:paraId="569C3632" w14:textId="77777777" w:rsidR="000369DD" w:rsidRPr="00AA0ED3" w:rsidRDefault="000369DD" w:rsidP="000369DD">
                    <w:pPr>
                      <w:spacing w:line="205" w:lineRule="exact"/>
                      <w:ind w:left="20"/>
                      <w:rPr>
                        <w:sz w:val="18"/>
                      </w:rPr>
                    </w:pPr>
                    <w:r w:rsidRPr="00AA0ED3">
                      <w:rPr>
                        <w:sz w:val="18"/>
                      </w:rPr>
                      <w:t>Safeguarding</w:t>
                    </w:r>
                    <w:r w:rsidRPr="00AA0ED3">
                      <w:rPr>
                        <w:spacing w:val="-3"/>
                        <w:sz w:val="18"/>
                      </w:rPr>
                      <w:t xml:space="preserve"> </w:t>
                    </w:r>
                    <w:r w:rsidRPr="00AA0ED3">
                      <w:rPr>
                        <w:sz w:val="18"/>
                      </w:rPr>
                      <w:t>Policy</w:t>
                    </w:r>
                    <w:r w:rsidRPr="00AA0ED3">
                      <w:rPr>
                        <w:spacing w:val="-5"/>
                        <w:sz w:val="18"/>
                      </w:rPr>
                      <w:t xml:space="preserve"> </w:t>
                    </w:r>
                    <w:r w:rsidRPr="00AA0ED3">
                      <w:rPr>
                        <w:sz w:val="18"/>
                      </w:rPr>
                      <w:t>|</w:t>
                    </w:r>
                    <w:r w:rsidRPr="00AA0ED3">
                      <w:rPr>
                        <w:spacing w:val="-2"/>
                        <w:sz w:val="18"/>
                      </w:rPr>
                      <w:t xml:space="preserve"> </w:t>
                    </w:r>
                    <w:r w:rsidRPr="00AA0ED3">
                      <w:rPr>
                        <w:sz w:val="18"/>
                      </w:rPr>
                      <w:t>Page</w:t>
                    </w:r>
                    <w:r w:rsidRPr="00AA0ED3">
                      <w:rPr>
                        <w:spacing w:val="-1"/>
                        <w:sz w:val="18"/>
                      </w:rPr>
                      <w:t xml:space="preserve"> </w:t>
                    </w:r>
                    <w:r w:rsidRPr="00AA0ED3">
                      <w:rPr>
                        <w:sz w:val="18"/>
                      </w:rPr>
                      <w:fldChar w:fldCharType="begin"/>
                    </w:r>
                    <w:r w:rsidRPr="00AA0ED3">
                      <w:rPr>
                        <w:sz w:val="18"/>
                      </w:rPr>
                      <w:instrText xml:space="preserve"> PAGE </w:instrText>
                    </w:r>
                    <w:r w:rsidRPr="00AA0ED3">
                      <w:rPr>
                        <w:sz w:val="18"/>
                      </w:rPr>
                      <w:fldChar w:fldCharType="separate"/>
                    </w:r>
                    <w:r w:rsidRPr="00AA0ED3">
                      <w:rPr>
                        <w:sz w:val="18"/>
                      </w:rPr>
                      <w:t>1</w:t>
                    </w:r>
                    <w:r w:rsidRPr="00AA0ED3">
                      <w:rPr>
                        <w:sz w:val="18"/>
                      </w:rPr>
                      <w:fldChar w:fldCharType="end"/>
                    </w:r>
                    <w:r w:rsidRPr="00AA0ED3">
                      <w:rPr>
                        <w:sz w:val="18"/>
                      </w:rPr>
                      <w:t xml:space="preserve"> of</w:t>
                    </w:r>
                    <w:r w:rsidRPr="00AA0ED3">
                      <w:rPr>
                        <w:spacing w:val="3"/>
                        <w:sz w:val="18"/>
                      </w:rPr>
                      <w:t xml:space="preserve"> </w:t>
                    </w:r>
                    <w:r w:rsidRPr="00AA0ED3">
                      <w:rPr>
                        <w:spacing w:val="-5"/>
                        <w:sz w:val="18"/>
                      </w:rPr>
                      <w:fldChar w:fldCharType="begin"/>
                    </w:r>
                    <w:r w:rsidRPr="00AA0ED3">
                      <w:rPr>
                        <w:spacing w:val="-5"/>
                        <w:sz w:val="18"/>
                      </w:rPr>
                      <w:instrText xml:space="preserve"> NUMPAGES </w:instrText>
                    </w:r>
                    <w:r w:rsidRPr="00AA0ED3">
                      <w:rPr>
                        <w:spacing w:val="-5"/>
                        <w:sz w:val="18"/>
                      </w:rPr>
                      <w:fldChar w:fldCharType="separate"/>
                    </w:r>
                    <w:r w:rsidRPr="00AA0ED3">
                      <w:rPr>
                        <w:spacing w:val="-5"/>
                        <w:sz w:val="18"/>
                      </w:rPr>
                      <w:t>40</w:t>
                    </w:r>
                    <w:r w:rsidRPr="00AA0ED3">
                      <w:rPr>
                        <w:spacing w:val="-5"/>
                        <w:sz w:val="18"/>
                      </w:rPr>
                      <w:fldChar w:fldCharType="end"/>
                    </w:r>
                  </w:p>
                </w:txbxContent>
              </v:textbox>
              <w10:wrap anchorx="page" anchory="page"/>
            </v:shape>
          </w:pict>
        </mc:Fallback>
      </mc:AlternateContent>
    </w:r>
  </w:p>
  <w:p w14:paraId="344483FD" w14:textId="77777777" w:rsidR="000369DD" w:rsidRDefault="000369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7D50B" w14:textId="77777777" w:rsidR="00B03AB0" w:rsidRPr="00AA0ED3" w:rsidRDefault="0013487D">
    <w:pPr>
      <w:pStyle w:val="BodyText"/>
      <w:spacing w:line="14" w:lineRule="auto"/>
      <w:ind w:left="0"/>
      <w:rPr>
        <w:sz w:val="20"/>
        <w:lang w:val="en-GB"/>
      </w:rPr>
    </w:pPr>
    <w:r w:rsidRPr="00AA0ED3">
      <w:rPr>
        <w:noProof/>
        <w:lang w:val="en-GB"/>
      </w:rPr>
      <mc:AlternateContent>
        <mc:Choice Requires="wps">
          <w:drawing>
            <wp:anchor distT="0" distB="0" distL="0" distR="0" simplePos="0" relativeHeight="251658752" behindDoc="1" locked="0" layoutInCell="1" allowOverlap="1" wp14:anchorId="482248F9" wp14:editId="66565285">
              <wp:simplePos x="0" y="0"/>
              <wp:positionH relativeFrom="page">
                <wp:posOffset>896416</wp:posOffset>
              </wp:positionH>
              <wp:positionV relativeFrom="page">
                <wp:posOffset>9244279</wp:posOffset>
              </wp:positionV>
              <wp:extent cx="5982970"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2970" cy="6350"/>
                      </a:xfrm>
                      <a:custGeom>
                        <a:avLst/>
                        <a:gdLst/>
                        <a:ahLst/>
                        <a:cxnLst/>
                        <a:rect l="l" t="t" r="r" b="b"/>
                        <a:pathLst>
                          <a:path w="5982970" h="6350">
                            <a:moveTo>
                              <a:pt x="5982589" y="0"/>
                            </a:moveTo>
                            <a:lnTo>
                              <a:pt x="0" y="0"/>
                            </a:lnTo>
                            <a:lnTo>
                              <a:pt x="0" y="6095"/>
                            </a:lnTo>
                            <a:lnTo>
                              <a:pt x="5982589" y="6095"/>
                            </a:lnTo>
                            <a:lnTo>
                              <a:pt x="598258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02A5856" id="Graphic 7" o:spid="_x0000_s1026" style="position:absolute;margin-left:70.6pt;margin-top:727.9pt;width:471.1pt;height:.5pt;z-index:-251657728;visibility:visible;mso-wrap-style:square;mso-wrap-distance-left:0;mso-wrap-distance-top:0;mso-wrap-distance-right:0;mso-wrap-distance-bottom:0;mso-position-horizontal:absolute;mso-position-horizontal-relative:page;mso-position-vertical:absolute;mso-position-vertical-relative:page;v-text-anchor:top" coordsize="59829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" path="m5982589,l,,,6095r5982589,l5982589,xe" fillcolor="#d9d9d9" stroked="f">
              <v:path arrowok="t"/>
              <w10:wrap anchorx="page" anchory="page"/>
            </v:shape>
          </w:pict>
        </mc:Fallback>
      </mc:AlternateContent>
    </w:r>
    <w:r w:rsidRPr="00AA0ED3">
      <w:rPr>
        <w:noProof/>
        <w:lang w:val="en-GB"/>
      </w:rPr>
      <mc:AlternateContent>
        <mc:Choice Requires="wps">
          <w:drawing>
            <wp:anchor distT="0" distB="0" distL="0" distR="0" simplePos="0" relativeHeight="251660800" behindDoc="1" locked="0" layoutInCell="1" allowOverlap="1" wp14:anchorId="18A89EE5" wp14:editId="17E48438">
              <wp:simplePos x="0" y="0"/>
              <wp:positionH relativeFrom="page">
                <wp:posOffset>902004</wp:posOffset>
              </wp:positionH>
              <wp:positionV relativeFrom="page">
                <wp:posOffset>9278823</wp:posOffset>
              </wp:positionV>
              <wp:extent cx="143891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8910" cy="165735"/>
                      </a:xfrm>
                      <a:prstGeom prst="rect">
                        <a:avLst/>
                      </a:prstGeom>
                    </wps:spPr>
                    <wps:txbx>
                      <w:txbxContent>
                        <w:p w14:paraId="00F90937" w14:textId="77777777" w:rsidR="00B03AB0" w:rsidRPr="00AA0ED3" w:rsidRDefault="0013487D">
                          <w:pPr>
                            <w:pStyle w:val="BodyText"/>
                            <w:spacing w:line="245" w:lineRule="exact"/>
                            <w:ind w:left="20"/>
                            <w:rPr>
                              <w:lang w:val="en-GB"/>
                            </w:rPr>
                          </w:pPr>
                          <w:hyperlink r:id="rId1">
                            <w:r w:rsidRPr="00AA0ED3">
                              <w:rPr>
                                <w:color w:val="1154CC"/>
                                <w:spacing w:val="-2"/>
                                <w:u w:val="single" w:color="1154CC"/>
                                <w:lang w:val="en-GB"/>
                              </w:rPr>
                              <w:t>amadeushr@apat.org.uk</w:t>
                            </w:r>
                          </w:hyperlink>
                        </w:p>
                      </w:txbxContent>
                    </wps:txbx>
                    <wps:bodyPr wrap="square" lIns="0" tIns="0" rIns="0" bIns="0" rtlCol="0">
                      <a:noAutofit/>
                    </wps:bodyPr>
                  </wps:wsp>
                </a:graphicData>
              </a:graphic>
            </wp:anchor>
          </w:drawing>
        </mc:Choice>
        <mc:Fallback>
          <w:pict>
            <v:shapetype w14:anchorId="18A89EE5" id="_x0000_t202" coordsize="21600,21600" o:spt="202" path="m,l,21600r21600,l21600,xe">
              <v:stroke joinstyle="miter"/>
              <v:path gradientshapeok="t" o:connecttype="rect"/>
            </v:shapetype>
            <v:shape id="Textbox 8" o:spid="_x0000_s1028" type="#_x0000_t202" style="position:absolute;margin-left:71pt;margin-top:730.6pt;width:113.3pt;height:13.0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" filled="f" stroked="f">
              <v:textbox inset="0,0,0,0">
                <w:txbxContent>
                  <w:p w14:paraId="00F90937" w14:textId="77777777" w:rsidR="00B03AB0" w:rsidRPr="00AA0ED3" w:rsidRDefault="0013487D">
                    <w:pPr>
                      <w:pStyle w:val="BodyText"/>
                      <w:spacing w:line="245" w:lineRule="exact"/>
                      <w:ind w:left="20"/>
                      <w:rPr>
                        <w:lang w:val="en-GB"/>
                      </w:rPr>
                    </w:pPr>
                    <w:hyperlink r:id="rId2">
                      <w:r w:rsidRPr="00AA0ED3">
                        <w:rPr>
                          <w:color w:val="1154CC"/>
                          <w:spacing w:val="-2"/>
                          <w:u w:val="single" w:color="1154CC"/>
                          <w:lang w:val="en-GB"/>
                        </w:rPr>
                        <w:t>amadeushr@apat.org.uk</w:t>
                      </w:r>
                    </w:hyperlink>
                  </w:p>
                </w:txbxContent>
              </v:textbox>
              <w10:wrap anchorx="page" anchory="page"/>
            </v:shape>
          </w:pict>
        </mc:Fallback>
      </mc:AlternateContent>
    </w:r>
    <w:r w:rsidRPr="00AA0ED3">
      <w:rPr>
        <w:noProof/>
        <w:lang w:val="en-GB"/>
      </w:rPr>
      <mc:AlternateContent>
        <mc:Choice Requires="wps">
          <w:drawing>
            <wp:anchor distT="0" distB="0" distL="0" distR="0" simplePos="0" relativeHeight="251662848" behindDoc="1" locked="0" layoutInCell="1" allowOverlap="1" wp14:anchorId="34B127B2" wp14:editId="0B4C98DB">
              <wp:simplePos x="0" y="0"/>
              <wp:positionH relativeFrom="page">
                <wp:posOffset>4710429</wp:posOffset>
              </wp:positionH>
              <wp:positionV relativeFrom="page">
                <wp:posOffset>9297111</wp:posOffset>
              </wp:positionV>
              <wp:extent cx="1669414" cy="14160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9414" cy="141605"/>
                      </a:xfrm>
                      <a:prstGeom prst="rect">
                        <a:avLst/>
                      </a:prstGeom>
                    </wps:spPr>
                    <wps:txbx>
                      <w:txbxContent>
                        <w:p w14:paraId="645C5049" w14:textId="77777777" w:rsidR="00B03AB0" w:rsidRPr="00AA0ED3" w:rsidRDefault="0013487D">
                          <w:pPr>
                            <w:spacing w:line="205" w:lineRule="exact"/>
                            <w:ind w:left="20"/>
                            <w:rPr>
                              <w:sz w:val="18"/>
                            </w:rPr>
                          </w:pPr>
                          <w:r w:rsidRPr="00AA0ED3">
                            <w:rPr>
                              <w:sz w:val="18"/>
                            </w:rPr>
                            <w:t>Safeguarding</w:t>
                          </w:r>
                          <w:r w:rsidRPr="00AA0ED3">
                            <w:rPr>
                              <w:spacing w:val="-3"/>
                              <w:sz w:val="18"/>
                            </w:rPr>
                            <w:t xml:space="preserve"> </w:t>
                          </w:r>
                          <w:r w:rsidRPr="00AA0ED3">
                            <w:rPr>
                              <w:sz w:val="18"/>
                            </w:rPr>
                            <w:t>Policy</w:t>
                          </w:r>
                          <w:r w:rsidRPr="00AA0ED3">
                            <w:rPr>
                              <w:spacing w:val="-5"/>
                              <w:sz w:val="18"/>
                            </w:rPr>
                            <w:t xml:space="preserve"> </w:t>
                          </w:r>
                          <w:r w:rsidRPr="00AA0ED3">
                            <w:rPr>
                              <w:sz w:val="18"/>
                            </w:rPr>
                            <w:t>|</w:t>
                          </w:r>
                          <w:r w:rsidRPr="00AA0ED3">
                            <w:rPr>
                              <w:spacing w:val="-2"/>
                              <w:sz w:val="18"/>
                            </w:rPr>
                            <w:t xml:space="preserve"> </w:t>
                          </w:r>
                          <w:r w:rsidRPr="00AA0ED3">
                            <w:rPr>
                              <w:sz w:val="18"/>
                            </w:rPr>
                            <w:t xml:space="preserve">Page </w:t>
                          </w:r>
                          <w:r w:rsidRPr="00AA0ED3">
                            <w:rPr>
                              <w:sz w:val="18"/>
                            </w:rPr>
                            <w:fldChar w:fldCharType="begin"/>
                          </w:r>
                          <w:r w:rsidRPr="00AA0ED3">
                            <w:rPr>
                              <w:sz w:val="18"/>
                            </w:rPr>
                            <w:instrText xml:space="preserve"> PAGE </w:instrText>
                          </w:r>
                          <w:r w:rsidRPr="00AA0ED3">
                            <w:rPr>
                              <w:sz w:val="18"/>
                            </w:rPr>
                            <w:fldChar w:fldCharType="separate"/>
                          </w:r>
                          <w:r w:rsidRPr="00AA0ED3">
                            <w:rPr>
                              <w:sz w:val="18"/>
                            </w:rPr>
                            <w:t>10</w:t>
                          </w:r>
                          <w:r w:rsidRPr="00AA0ED3">
                            <w:rPr>
                              <w:sz w:val="18"/>
                            </w:rPr>
                            <w:fldChar w:fldCharType="end"/>
                          </w:r>
                          <w:r w:rsidRPr="00AA0ED3">
                            <w:rPr>
                              <w:sz w:val="18"/>
                            </w:rPr>
                            <w:t xml:space="preserve"> of</w:t>
                          </w:r>
                          <w:r w:rsidRPr="00AA0ED3">
                            <w:rPr>
                              <w:spacing w:val="3"/>
                              <w:sz w:val="18"/>
                            </w:rPr>
                            <w:t xml:space="preserve"> </w:t>
                          </w:r>
                          <w:r w:rsidRPr="00AA0ED3">
                            <w:rPr>
                              <w:spacing w:val="-5"/>
                              <w:sz w:val="18"/>
                            </w:rPr>
                            <w:fldChar w:fldCharType="begin"/>
                          </w:r>
                          <w:r w:rsidRPr="00AA0ED3">
                            <w:rPr>
                              <w:spacing w:val="-5"/>
                              <w:sz w:val="18"/>
                            </w:rPr>
                            <w:instrText xml:space="preserve"> NUMPAGES </w:instrText>
                          </w:r>
                          <w:r w:rsidRPr="00AA0ED3">
                            <w:rPr>
                              <w:spacing w:val="-5"/>
                              <w:sz w:val="18"/>
                            </w:rPr>
                            <w:fldChar w:fldCharType="separate"/>
                          </w:r>
                          <w:r w:rsidRPr="00AA0ED3">
                            <w:rPr>
                              <w:spacing w:val="-5"/>
                              <w:sz w:val="18"/>
                            </w:rPr>
                            <w:t>40</w:t>
                          </w:r>
                          <w:r w:rsidRPr="00AA0ED3">
                            <w:rPr>
                              <w:spacing w:val="-5"/>
                              <w:sz w:val="18"/>
                            </w:rPr>
                            <w:fldChar w:fldCharType="end"/>
                          </w:r>
                        </w:p>
                      </w:txbxContent>
                    </wps:txbx>
                    <wps:bodyPr wrap="square" lIns="0" tIns="0" rIns="0" bIns="0" rtlCol="0">
                      <a:noAutofit/>
                    </wps:bodyPr>
                  </wps:wsp>
                </a:graphicData>
              </a:graphic>
            </wp:anchor>
          </w:drawing>
        </mc:Choice>
        <mc:Fallback>
          <w:pict>
            <v:shape w14:anchorId="34B127B2" id="Textbox 9" o:spid="_x0000_s1029" type="#_x0000_t202" style="position:absolute;margin-left:370.9pt;margin-top:732.05pt;width:131.45pt;height:11.1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" filled="f" stroked="f">
              <v:textbox inset="0,0,0,0">
                <w:txbxContent>
                  <w:p w14:paraId="645C5049" w14:textId="77777777" w:rsidR="00B03AB0" w:rsidRPr="00AA0ED3" w:rsidRDefault="0013487D">
                    <w:pPr>
                      <w:spacing w:line="205" w:lineRule="exact"/>
                      <w:ind w:left="20"/>
                      <w:rPr>
                        <w:sz w:val="18"/>
                      </w:rPr>
                    </w:pPr>
                    <w:r w:rsidRPr="00AA0ED3">
                      <w:rPr>
                        <w:sz w:val="18"/>
                      </w:rPr>
                      <w:t>Safeguarding</w:t>
                    </w:r>
                    <w:r w:rsidRPr="00AA0ED3">
                      <w:rPr>
                        <w:spacing w:val="-3"/>
                        <w:sz w:val="18"/>
                      </w:rPr>
                      <w:t xml:space="preserve"> </w:t>
                    </w:r>
                    <w:r w:rsidRPr="00AA0ED3">
                      <w:rPr>
                        <w:sz w:val="18"/>
                      </w:rPr>
                      <w:t>Policy</w:t>
                    </w:r>
                    <w:r w:rsidRPr="00AA0ED3">
                      <w:rPr>
                        <w:spacing w:val="-5"/>
                        <w:sz w:val="18"/>
                      </w:rPr>
                      <w:t xml:space="preserve"> </w:t>
                    </w:r>
                    <w:r w:rsidRPr="00AA0ED3">
                      <w:rPr>
                        <w:sz w:val="18"/>
                      </w:rPr>
                      <w:t>|</w:t>
                    </w:r>
                    <w:r w:rsidRPr="00AA0ED3">
                      <w:rPr>
                        <w:spacing w:val="-2"/>
                        <w:sz w:val="18"/>
                      </w:rPr>
                      <w:t xml:space="preserve"> </w:t>
                    </w:r>
                    <w:r w:rsidRPr="00AA0ED3">
                      <w:rPr>
                        <w:sz w:val="18"/>
                      </w:rPr>
                      <w:t xml:space="preserve">Page </w:t>
                    </w:r>
                    <w:r w:rsidRPr="00AA0ED3">
                      <w:rPr>
                        <w:sz w:val="18"/>
                      </w:rPr>
                      <w:fldChar w:fldCharType="begin"/>
                    </w:r>
                    <w:r w:rsidRPr="00AA0ED3">
                      <w:rPr>
                        <w:sz w:val="18"/>
                      </w:rPr>
                      <w:instrText xml:space="preserve"> PAGE </w:instrText>
                    </w:r>
                    <w:r w:rsidRPr="00AA0ED3">
                      <w:rPr>
                        <w:sz w:val="18"/>
                      </w:rPr>
                      <w:fldChar w:fldCharType="separate"/>
                    </w:r>
                    <w:r w:rsidRPr="00AA0ED3">
                      <w:rPr>
                        <w:sz w:val="18"/>
                      </w:rPr>
                      <w:t>10</w:t>
                    </w:r>
                    <w:r w:rsidRPr="00AA0ED3">
                      <w:rPr>
                        <w:sz w:val="18"/>
                      </w:rPr>
                      <w:fldChar w:fldCharType="end"/>
                    </w:r>
                    <w:r w:rsidRPr="00AA0ED3">
                      <w:rPr>
                        <w:sz w:val="18"/>
                      </w:rPr>
                      <w:t xml:space="preserve"> of</w:t>
                    </w:r>
                    <w:r w:rsidRPr="00AA0ED3">
                      <w:rPr>
                        <w:spacing w:val="3"/>
                        <w:sz w:val="18"/>
                      </w:rPr>
                      <w:t xml:space="preserve"> </w:t>
                    </w:r>
                    <w:r w:rsidRPr="00AA0ED3">
                      <w:rPr>
                        <w:spacing w:val="-5"/>
                        <w:sz w:val="18"/>
                      </w:rPr>
                      <w:fldChar w:fldCharType="begin"/>
                    </w:r>
                    <w:r w:rsidRPr="00AA0ED3">
                      <w:rPr>
                        <w:spacing w:val="-5"/>
                        <w:sz w:val="18"/>
                      </w:rPr>
                      <w:instrText xml:space="preserve"> NUMPAGES </w:instrText>
                    </w:r>
                    <w:r w:rsidRPr="00AA0ED3">
                      <w:rPr>
                        <w:spacing w:val="-5"/>
                        <w:sz w:val="18"/>
                      </w:rPr>
                      <w:fldChar w:fldCharType="separate"/>
                    </w:r>
                    <w:r w:rsidRPr="00AA0ED3">
                      <w:rPr>
                        <w:spacing w:val="-5"/>
                        <w:sz w:val="18"/>
                      </w:rPr>
                      <w:t>40</w:t>
                    </w:r>
                    <w:r w:rsidRPr="00AA0ED3">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CDB5D" w14:textId="77777777" w:rsidR="007F13F5" w:rsidRPr="00AA0ED3" w:rsidRDefault="007F13F5">
      <w:r w:rsidRPr="00AA0ED3">
        <w:separator/>
      </w:r>
    </w:p>
  </w:footnote>
  <w:footnote w:type="continuationSeparator" w:id="0">
    <w:p w14:paraId="774335D4" w14:textId="77777777" w:rsidR="007F13F5" w:rsidRPr="00AA0ED3" w:rsidRDefault="007F13F5">
      <w:r w:rsidRPr="00AA0E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FA02C" w14:textId="77777777" w:rsidR="000369DD" w:rsidRDefault="000369DD">
    <w:pPr>
      <w:pStyle w:val="Header"/>
    </w:pPr>
  </w:p>
  <w:p w14:paraId="1D79C155" w14:textId="62FAAC99" w:rsidR="000369DD" w:rsidRDefault="000369DD" w:rsidP="000369DD">
    <w:pPr>
      <w:pStyle w:val="Header"/>
      <w:jc w:val="right"/>
    </w:pPr>
    <w:r w:rsidRPr="00AA0ED3">
      <w:rPr>
        <w:rFonts w:ascii="Times New Roman"/>
        <w:noProof/>
        <w:sz w:val="20"/>
      </w:rPr>
      <w:drawing>
        <wp:inline distT="0" distB="0" distL="0" distR="0" wp14:anchorId="45BC57CD" wp14:editId="20AFAF18">
          <wp:extent cx="1237769" cy="530351"/>
          <wp:effectExtent l="0" t="0" r="0" b="0"/>
          <wp:docPr id="1582626161" name="Image 4" descr="A logo with red and blue dot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with red and blue dots&#10;&#10;Description automatically generated"/>
                  <pic:cNvPicPr/>
                </pic:nvPicPr>
                <pic:blipFill>
                  <a:blip r:embed="rId1" cstate="print"/>
                  <a:stretch>
                    <a:fillRect/>
                  </a:stretch>
                </pic:blipFill>
                <pic:spPr>
                  <a:xfrm>
                    <a:off x="0" y="0"/>
                    <a:ext cx="1237769" cy="530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5609"/>
    <w:multiLevelType w:val="hybridMultilevel"/>
    <w:tmpl w:val="B9C8CE26"/>
    <w:lvl w:ilvl="0" w:tplc="368ADBFA">
      <w:numFmt w:val="bullet"/>
      <w:lvlText w:val="●"/>
      <w:lvlJc w:val="left"/>
      <w:pPr>
        <w:ind w:left="1401" w:hanging="361"/>
      </w:pPr>
      <w:rPr>
        <w:rFonts w:ascii="Calibri" w:eastAsia="Calibri" w:hAnsi="Calibri" w:cs="Calibri" w:hint="default"/>
        <w:b w:val="0"/>
        <w:bCs w:val="0"/>
        <w:i w:val="0"/>
        <w:iCs w:val="0"/>
        <w:spacing w:val="0"/>
        <w:w w:val="99"/>
        <w:sz w:val="22"/>
        <w:szCs w:val="22"/>
        <w:lang w:val="en-US" w:eastAsia="en-US" w:bidi="ar-SA"/>
      </w:rPr>
    </w:lvl>
    <w:lvl w:ilvl="1" w:tplc="AF04BA0C">
      <w:numFmt w:val="bullet"/>
      <w:lvlText w:val="•"/>
      <w:lvlJc w:val="left"/>
      <w:pPr>
        <w:ind w:left="2306" w:hanging="361"/>
      </w:pPr>
      <w:rPr>
        <w:rFonts w:hint="default"/>
        <w:lang w:val="en-US" w:eastAsia="en-US" w:bidi="ar-SA"/>
      </w:rPr>
    </w:lvl>
    <w:lvl w:ilvl="2" w:tplc="E39ED9E2">
      <w:numFmt w:val="bullet"/>
      <w:lvlText w:val="•"/>
      <w:lvlJc w:val="left"/>
      <w:pPr>
        <w:ind w:left="3212" w:hanging="361"/>
      </w:pPr>
      <w:rPr>
        <w:rFonts w:hint="default"/>
        <w:lang w:val="en-US" w:eastAsia="en-US" w:bidi="ar-SA"/>
      </w:rPr>
    </w:lvl>
    <w:lvl w:ilvl="3" w:tplc="762E4C4A">
      <w:numFmt w:val="bullet"/>
      <w:lvlText w:val="•"/>
      <w:lvlJc w:val="left"/>
      <w:pPr>
        <w:ind w:left="4118" w:hanging="361"/>
      </w:pPr>
      <w:rPr>
        <w:rFonts w:hint="default"/>
        <w:lang w:val="en-US" w:eastAsia="en-US" w:bidi="ar-SA"/>
      </w:rPr>
    </w:lvl>
    <w:lvl w:ilvl="4" w:tplc="1AD6CB98">
      <w:numFmt w:val="bullet"/>
      <w:lvlText w:val="•"/>
      <w:lvlJc w:val="left"/>
      <w:pPr>
        <w:ind w:left="5024" w:hanging="361"/>
      </w:pPr>
      <w:rPr>
        <w:rFonts w:hint="default"/>
        <w:lang w:val="en-US" w:eastAsia="en-US" w:bidi="ar-SA"/>
      </w:rPr>
    </w:lvl>
    <w:lvl w:ilvl="5" w:tplc="1D2A41D2">
      <w:numFmt w:val="bullet"/>
      <w:lvlText w:val="•"/>
      <w:lvlJc w:val="left"/>
      <w:pPr>
        <w:ind w:left="5930" w:hanging="361"/>
      </w:pPr>
      <w:rPr>
        <w:rFonts w:hint="default"/>
        <w:lang w:val="en-US" w:eastAsia="en-US" w:bidi="ar-SA"/>
      </w:rPr>
    </w:lvl>
    <w:lvl w:ilvl="6" w:tplc="62943770">
      <w:numFmt w:val="bullet"/>
      <w:lvlText w:val="•"/>
      <w:lvlJc w:val="left"/>
      <w:pPr>
        <w:ind w:left="6836" w:hanging="361"/>
      </w:pPr>
      <w:rPr>
        <w:rFonts w:hint="default"/>
        <w:lang w:val="en-US" w:eastAsia="en-US" w:bidi="ar-SA"/>
      </w:rPr>
    </w:lvl>
    <w:lvl w:ilvl="7" w:tplc="2E9ED804">
      <w:numFmt w:val="bullet"/>
      <w:lvlText w:val="•"/>
      <w:lvlJc w:val="left"/>
      <w:pPr>
        <w:ind w:left="7742" w:hanging="361"/>
      </w:pPr>
      <w:rPr>
        <w:rFonts w:hint="default"/>
        <w:lang w:val="en-US" w:eastAsia="en-US" w:bidi="ar-SA"/>
      </w:rPr>
    </w:lvl>
    <w:lvl w:ilvl="8" w:tplc="8CB0A360">
      <w:numFmt w:val="bullet"/>
      <w:lvlText w:val="•"/>
      <w:lvlJc w:val="left"/>
      <w:pPr>
        <w:ind w:left="8648" w:hanging="361"/>
      </w:pPr>
      <w:rPr>
        <w:rFonts w:hint="default"/>
        <w:lang w:val="en-US" w:eastAsia="en-US" w:bidi="ar-SA"/>
      </w:rPr>
    </w:lvl>
  </w:abstractNum>
  <w:abstractNum w:abstractNumId="1" w15:restartNumberingAfterBreak="0">
    <w:nsid w:val="20D126D1"/>
    <w:multiLevelType w:val="hybridMultilevel"/>
    <w:tmpl w:val="4CC6C2C2"/>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 w15:restartNumberingAfterBreak="0">
    <w:nsid w:val="2D7E6A6D"/>
    <w:multiLevelType w:val="hybridMultilevel"/>
    <w:tmpl w:val="3DF673A0"/>
    <w:lvl w:ilvl="0" w:tplc="2B1AEDDC">
      <w:numFmt w:val="bullet"/>
      <w:lvlText w:val="●"/>
      <w:lvlJc w:val="left"/>
      <w:pPr>
        <w:ind w:left="1401" w:hanging="361"/>
      </w:pPr>
      <w:rPr>
        <w:rFonts w:ascii="Calibri" w:eastAsia="Calibri" w:hAnsi="Calibri" w:cs="Calibri" w:hint="default"/>
        <w:b w:val="0"/>
        <w:bCs w:val="0"/>
        <w:i w:val="0"/>
        <w:iCs w:val="0"/>
        <w:spacing w:val="0"/>
        <w:w w:val="100"/>
        <w:sz w:val="22"/>
        <w:szCs w:val="22"/>
        <w:lang w:val="en-US" w:eastAsia="en-US" w:bidi="ar-SA"/>
      </w:rPr>
    </w:lvl>
    <w:lvl w:ilvl="1" w:tplc="A4F82700">
      <w:numFmt w:val="bullet"/>
      <w:lvlText w:val="•"/>
      <w:lvlJc w:val="left"/>
      <w:pPr>
        <w:ind w:left="2306" w:hanging="361"/>
      </w:pPr>
      <w:rPr>
        <w:rFonts w:hint="default"/>
        <w:lang w:val="en-US" w:eastAsia="en-US" w:bidi="ar-SA"/>
      </w:rPr>
    </w:lvl>
    <w:lvl w:ilvl="2" w:tplc="879A8302">
      <w:numFmt w:val="bullet"/>
      <w:lvlText w:val="•"/>
      <w:lvlJc w:val="left"/>
      <w:pPr>
        <w:ind w:left="3212" w:hanging="361"/>
      </w:pPr>
      <w:rPr>
        <w:rFonts w:hint="default"/>
        <w:lang w:val="en-US" w:eastAsia="en-US" w:bidi="ar-SA"/>
      </w:rPr>
    </w:lvl>
    <w:lvl w:ilvl="3" w:tplc="8CD2C396">
      <w:numFmt w:val="bullet"/>
      <w:lvlText w:val="•"/>
      <w:lvlJc w:val="left"/>
      <w:pPr>
        <w:ind w:left="4118" w:hanging="361"/>
      </w:pPr>
      <w:rPr>
        <w:rFonts w:hint="default"/>
        <w:lang w:val="en-US" w:eastAsia="en-US" w:bidi="ar-SA"/>
      </w:rPr>
    </w:lvl>
    <w:lvl w:ilvl="4" w:tplc="C3205FE4">
      <w:numFmt w:val="bullet"/>
      <w:lvlText w:val="•"/>
      <w:lvlJc w:val="left"/>
      <w:pPr>
        <w:ind w:left="5024" w:hanging="361"/>
      </w:pPr>
      <w:rPr>
        <w:rFonts w:hint="default"/>
        <w:lang w:val="en-US" w:eastAsia="en-US" w:bidi="ar-SA"/>
      </w:rPr>
    </w:lvl>
    <w:lvl w:ilvl="5" w:tplc="12F46C5C">
      <w:numFmt w:val="bullet"/>
      <w:lvlText w:val="•"/>
      <w:lvlJc w:val="left"/>
      <w:pPr>
        <w:ind w:left="5930" w:hanging="361"/>
      </w:pPr>
      <w:rPr>
        <w:rFonts w:hint="default"/>
        <w:lang w:val="en-US" w:eastAsia="en-US" w:bidi="ar-SA"/>
      </w:rPr>
    </w:lvl>
    <w:lvl w:ilvl="6" w:tplc="8FF66BB8">
      <w:numFmt w:val="bullet"/>
      <w:lvlText w:val="•"/>
      <w:lvlJc w:val="left"/>
      <w:pPr>
        <w:ind w:left="6836" w:hanging="361"/>
      </w:pPr>
      <w:rPr>
        <w:rFonts w:hint="default"/>
        <w:lang w:val="en-US" w:eastAsia="en-US" w:bidi="ar-SA"/>
      </w:rPr>
    </w:lvl>
    <w:lvl w:ilvl="7" w:tplc="138EB4AE">
      <w:numFmt w:val="bullet"/>
      <w:lvlText w:val="•"/>
      <w:lvlJc w:val="left"/>
      <w:pPr>
        <w:ind w:left="7742" w:hanging="361"/>
      </w:pPr>
      <w:rPr>
        <w:rFonts w:hint="default"/>
        <w:lang w:val="en-US" w:eastAsia="en-US" w:bidi="ar-SA"/>
      </w:rPr>
    </w:lvl>
    <w:lvl w:ilvl="8" w:tplc="13421C32">
      <w:numFmt w:val="bullet"/>
      <w:lvlText w:val="•"/>
      <w:lvlJc w:val="left"/>
      <w:pPr>
        <w:ind w:left="8648" w:hanging="361"/>
      </w:pPr>
      <w:rPr>
        <w:rFonts w:hint="default"/>
        <w:lang w:val="en-US" w:eastAsia="en-US" w:bidi="ar-SA"/>
      </w:rPr>
    </w:lvl>
  </w:abstractNum>
  <w:abstractNum w:abstractNumId="3" w15:restartNumberingAfterBreak="0">
    <w:nsid w:val="59874F67"/>
    <w:multiLevelType w:val="hybridMultilevel"/>
    <w:tmpl w:val="C6261C72"/>
    <w:lvl w:ilvl="0" w:tplc="80A6F7E0">
      <w:numFmt w:val="bullet"/>
      <w:lvlText w:val="●"/>
      <w:lvlJc w:val="left"/>
      <w:pPr>
        <w:ind w:left="1401" w:hanging="361"/>
      </w:pPr>
      <w:rPr>
        <w:rFonts w:ascii="Calibri" w:eastAsia="Calibri" w:hAnsi="Calibri" w:cs="Calibri" w:hint="default"/>
        <w:b w:val="0"/>
        <w:bCs w:val="0"/>
        <w:i w:val="0"/>
        <w:iCs w:val="0"/>
        <w:spacing w:val="0"/>
        <w:w w:val="100"/>
        <w:sz w:val="22"/>
        <w:szCs w:val="22"/>
        <w:lang w:val="en-US" w:eastAsia="en-US" w:bidi="ar-SA"/>
      </w:rPr>
    </w:lvl>
    <w:lvl w:ilvl="1" w:tplc="0752430A">
      <w:numFmt w:val="bullet"/>
      <w:lvlText w:val="•"/>
      <w:lvlJc w:val="left"/>
      <w:pPr>
        <w:ind w:left="2306" w:hanging="361"/>
      </w:pPr>
      <w:rPr>
        <w:rFonts w:hint="default"/>
        <w:lang w:val="en-US" w:eastAsia="en-US" w:bidi="ar-SA"/>
      </w:rPr>
    </w:lvl>
    <w:lvl w:ilvl="2" w:tplc="21E243BC">
      <w:numFmt w:val="bullet"/>
      <w:lvlText w:val="•"/>
      <w:lvlJc w:val="left"/>
      <w:pPr>
        <w:ind w:left="3212" w:hanging="361"/>
      </w:pPr>
      <w:rPr>
        <w:rFonts w:hint="default"/>
        <w:lang w:val="en-US" w:eastAsia="en-US" w:bidi="ar-SA"/>
      </w:rPr>
    </w:lvl>
    <w:lvl w:ilvl="3" w:tplc="0C628F0E">
      <w:numFmt w:val="bullet"/>
      <w:lvlText w:val="•"/>
      <w:lvlJc w:val="left"/>
      <w:pPr>
        <w:ind w:left="4118" w:hanging="361"/>
      </w:pPr>
      <w:rPr>
        <w:rFonts w:hint="default"/>
        <w:lang w:val="en-US" w:eastAsia="en-US" w:bidi="ar-SA"/>
      </w:rPr>
    </w:lvl>
    <w:lvl w:ilvl="4" w:tplc="8D06834A">
      <w:numFmt w:val="bullet"/>
      <w:lvlText w:val="•"/>
      <w:lvlJc w:val="left"/>
      <w:pPr>
        <w:ind w:left="5024" w:hanging="361"/>
      </w:pPr>
      <w:rPr>
        <w:rFonts w:hint="default"/>
        <w:lang w:val="en-US" w:eastAsia="en-US" w:bidi="ar-SA"/>
      </w:rPr>
    </w:lvl>
    <w:lvl w:ilvl="5" w:tplc="155E1C78">
      <w:numFmt w:val="bullet"/>
      <w:lvlText w:val="•"/>
      <w:lvlJc w:val="left"/>
      <w:pPr>
        <w:ind w:left="5930" w:hanging="361"/>
      </w:pPr>
      <w:rPr>
        <w:rFonts w:hint="default"/>
        <w:lang w:val="en-US" w:eastAsia="en-US" w:bidi="ar-SA"/>
      </w:rPr>
    </w:lvl>
    <w:lvl w:ilvl="6" w:tplc="9044F4E6">
      <w:numFmt w:val="bullet"/>
      <w:lvlText w:val="•"/>
      <w:lvlJc w:val="left"/>
      <w:pPr>
        <w:ind w:left="6836" w:hanging="361"/>
      </w:pPr>
      <w:rPr>
        <w:rFonts w:hint="default"/>
        <w:lang w:val="en-US" w:eastAsia="en-US" w:bidi="ar-SA"/>
      </w:rPr>
    </w:lvl>
    <w:lvl w:ilvl="7" w:tplc="D5DAAFDC">
      <w:numFmt w:val="bullet"/>
      <w:lvlText w:val="•"/>
      <w:lvlJc w:val="left"/>
      <w:pPr>
        <w:ind w:left="7742" w:hanging="361"/>
      </w:pPr>
      <w:rPr>
        <w:rFonts w:hint="default"/>
        <w:lang w:val="en-US" w:eastAsia="en-US" w:bidi="ar-SA"/>
      </w:rPr>
    </w:lvl>
    <w:lvl w:ilvl="8" w:tplc="1D9EA00A">
      <w:numFmt w:val="bullet"/>
      <w:lvlText w:val="•"/>
      <w:lvlJc w:val="left"/>
      <w:pPr>
        <w:ind w:left="8648" w:hanging="361"/>
      </w:pPr>
      <w:rPr>
        <w:rFonts w:hint="default"/>
        <w:lang w:val="en-US" w:eastAsia="en-US" w:bidi="ar-SA"/>
      </w:rPr>
    </w:lvl>
  </w:abstractNum>
  <w:abstractNum w:abstractNumId="4" w15:restartNumberingAfterBreak="0">
    <w:nsid w:val="66E51D29"/>
    <w:multiLevelType w:val="hybridMultilevel"/>
    <w:tmpl w:val="C7EA034C"/>
    <w:lvl w:ilvl="0" w:tplc="BED22D3C">
      <w:numFmt w:val="bullet"/>
      <w:lvlText w:val="-"/>
      <w:lvlJc w:val="left"/>
      <w:pPr>
        <w:ind w:left="114" w:hanging="116"/>
      </w:pPr>
      <w:rPr>
        <w:rFonts w:ascii="Calibri" w:eastAsia="Calibri" w:hAnsi="Calibri" w:cs="Calibri" w:hint="default"/>
        <w:b w:val="0"/>
        <w:bCs w:val="0"/>
        <w:i w:val="0"/>
        <w:iCs w:val="0"/>
        <w:spacing w:val="0"/>
        <w:w w:val="100"/>
        <w:sz w:val="22"/>
        <w:szCs w:val="22"/>
        <w:lang w:val="en-US" w:eastAsia="en-US" w:bidi="ar-SA"/>
      </w:rPr>
    </w:lvl>
    <w:lvl w:ilvl="1" w:tplc="CFC69808">
      <w:numFmt w:val="bullet"/>
      <w:lvlText w:val="➔"/>
      <w:lvlJc w:val="left"/>
      <w:pPr>
        <w:ind w:left="819" w:hanging="299"/>
      </w:pPr>
      <w:rPr>
        <w:rFonts w:ascii="Segoe UI Symbol" w:eastAsia="Segoe UI Symbol" w:hAnsi="Segoe UI Symbol" w:cs="Segoe UI Symbol" w:hint="default"/>
        <w:b w:val="0"/>
        <w:bCs w:val="0"/>
        <w:i w:val="0"/>
        <w:iCs w:val="0"/>
        <w:spacing w:val="0"/>
        <w:w w:val="100"/>
        <w:sz w:val="22"/>
        <w:szCs w:val="22"/>
        <w:lang w:val="en-US" w:eastAsia="en-US" w:bidi="ar-SA"/>
      </w:rPr>
    </w:lvl>
    <w:lvl w:ilvl="2" w:tplc="E5BE292C">
      <w:numFmt w:val="bullet"/>
      <w:lvlText w:val="●"/>
      <w:lvlJc w:val="left"/>
      <w:pPr>
        <w:ind w:left="1401" w:hanging="361"/>
      </w:pPr>
      <w:rPr>
        <w:rFonts w:ascii="Calibri" w:eastAsia="Calibri" w:hAnsi="Calibri" w:cs="Calibri" w:hint="default"/>
        <w:b w:val="0"/>
        <w:bCs w:val="0"/>
        <w:i w:val="0"/>
        <w:iCs w:val="0"/>
        <w:spacing w:val="0"/>
        <w:w w:val="100"/>
        <w:sz w:val="22"/>
        <w:szCs w:val="22"/>
        <w:lang w:val="en-US" w:eastAsia="en-US" w:bidi="ar-SA"/>
      </w:rPr>
    </w:lvl>
    <w:lvl w:ilvl="3" w:tplc="BF92E5A4">
      <w:numFmt w:val="bullet"/>
      <w:lvlText w:val="○"/>
      <w:lvlJc w:val="left"/>
      <w:pPr>
        <w:ind w:left="2121" w:hanging="360"/>
      </w:pPr>
      <w:rPr>
        <w:rFonts w:ascii="Calibri" w:eastAsia="Calibri" w:hAnsi="Calibri" w:cs="Calibri" w:hint="default"/>
        <w:b w:val="0"/>
        <w:bCs w:val="0"/>
        <w:i w:val="0"/>
        <w:iCs w:val="0"/>
        <w:spacing w:val="0"/>
        <w:w w:val="100"/>
        <w:sz w:val="22"/>
        <w:szCs w:val="22"/>
        <w:lang w:val="en-US" w:eastAsia="en-US" w:bidi="ar-SA"/>
      </w:rPr>
    </w:lvl>
    <w:lvl w:ilvl="4" w:tplc="4B8A5AB8">
      <w:numFmt w:val="bullet"/>
      <w:lvlText w:val="•"/>
      <w:lvlJc w:val="left"/>
      <w:pPr>
        <w:ind w:left="3311" w:hanging="360"/>
      </w:pPr>
      <w:rPr>
        <w:rFonts w:hint="default"/>
        <w:lang w:val="en-US" w:eastAsia="en-US" w:bidi="ar-SA"/>
      </w:rPr>
    </w:lvl>
    <w:lvl w:ilvl="5" w:tplc="CC86B42E">
      <w:numFmt w:val="bullet"/>
      <w:lvlText w:val="•"/>
      <w:lvlJc w:val="left"/>
      <w:pPr>
        <w:ind w:left="4502" w:hanging="360"/>
      </w:pPr>
      <w:rPr>
        <w:rFonts w:hint="default"/>
        <w:lang w:val="en-US" w:eastAsia="en-US" w:bidi="ar-SA"/>
      </w:rPr>
    </w:lvl>
    <w:lvl w:ilvl="6" w:tplc="C420B1D8">
      <w:numFmt w:val="bullet"/>
      <w:lvlText w:val="•"/>
      <w:lvlJc w:val="left"/>
      <w:pPr>
        <w:ind w:left="5694" w:hanging="360"/>
      </w:pPr>
      <w:rPr>
        <w:rFonts w:hint="default"/>
        <w:lang w:val="en-US" w:eastAsia="en-US" w:bidi="ar-SA"/>
      </w:rPr>
    </w:lvl>
    <w:lvl w:ilvl="7" w:tplc="4E24406A">
      <w:numFmt w:val="bullet"/>
      <w:lvlText w:val="•"/>
      <w:lvlJc w:val="left"/>
      <w:pPr>
        <w:ind w:left="6885" w:hanging="360"/>
      </w:pPr>
      <w:rPr>
        <w:rFonts w:hint="default"/>
        <w:lang w:val="en-US" w:eastAsia="en-US" w:bidi="ar-SA"/>
      </w:rPr>
    </w:lvl>
    <w:lvl w:ilvl="8" w:tplc="A90A7B50">
      <w:numFmt w:val="bullet"/>
      <w:lvlText w:val="•"/>
      <w:lvlJc w:val="left"/>
      <w:pPr>
        <w:ind w:left="8077" w:hanging="360"/>
      </w:pPr>
      <w:rPr>
        <w:rFonts w:hint="default"/>
        <w:lang w:val="en-US" w:eastAsia="en-US" w:bidi="ar-SA"/>
      </w:rPr>
    </w:lvl>
  </w:abstractNum>
  <w:num w:numId="1" w16cid:durableId="1146119425">
    <w:abstractNumId w:val="3"/>
  </w:num>
  <w:num w:numId="2" w16cid:durableId="641933484">
    <w:abstractNumId w:val="0"/>
  </w:num>
  <w:num w:numId="3" w16cid:durableId="1732072264">
    <w:abstractNumId w:val="2"/>
  </w:num>
  <w:num w:numId="4" w16cid:durableId="328023035">
    <w:abstractNumId w:val="4"/>
  </w:num>
  <w:num w:numId="5" w16cid:durableId="259144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B0"/>
    <w:rsid w:val="000307E6"/>
    <w:rsid w:val="000369DD"/>
    <w:rsid w:val="00052C49"/>
    <w:rsid w:val="000B061F"/>
    <w:rsid w:val="000E35AB"/>
    <w:rsid w:val="0013487D"/>
    <w:rsid w:val="00145801"/>
    <w:rsid w:val="001F70F0"/>
    <w:rsid w:val="002259B0"/>
    <w:rsid w:val="002A1C61"/>
    <w:rsid w:val="00361F3C"/>
    <w:rsid w:val="00420F68"/>
    <w:rsid w:val="004932BA"/>
    <w:rsid w:val="004A57DA"/>
    <w:rsid w:val="005434D8"/>
    <w:rsid w:val="00556E5C"/>
    <w:rsid w:val="00580B7A"/>
    <w:rsid w:val="005D2A85"/>
    <w:rsid w:val="005F79C5"/>
    <w:rsid w:val="006628B8"/>
    <w:rsid w:val="00691F8C"/>
    <w:rsid w:val="006C6DB7"/>
    <w:rsid w:val="007664C3"/>
    <w:rsid w:val="007B3A34"/>
    <w:rsid w:val="007F13F5"/>
    <w:rsid w:val="00804452"/>
    <w:rsid w:val="00824877"/>
    <w:rsid w:val="008A2ADC"/>
    <w:rsid w:val="009E05A2"/>
    <w:rsid w:val="00A476B9"/>
    <w:rsid w:val="00AA0154"/>
    <w:rsid w:val="00AA0ED3"/>
    <w:rsid w:val="00B03AB0"/>
    <w:rsid w:val="00B72EB6"/>
    <w:rsid w:val="00B76764"/>
    <w:rsid w:val="00BC6CCD"/>
    <w:rsid w:val="00BC75AD"/>
    <w:rsid w:val="00BE0659"/>
    <w:rsid w:val="00C07736"/>
    <w:rsid w:val="00CA5DC2"/>
    <w:rsid w:val="00CD13CD"/>
    <w:rsid w:val="00D74963"/>
    <w:rsid w:val="00D81ADB"/>
    <w:rsid w:val="00D84A9B"/>
    <w:rsid w:val="00DB1D7A"/>
    <w:rsid w:val="00DB47F1"/>
    <w:rsid w:val="00DE2BFE"/>
    <w:rsid w:val="00E3048D"/>
    <w:rsid w:val="00E75F21"/>
    <w:rsid w:val="00EB57DF"/>
    <w:rsid w:val="00EB5D1E"/>
    <w:rsid w:val="00F24AAB"/>
    <w:rsid w:val="00F64B9B"/>
    <w:rsid w:val="00FB48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BCC0A"/>
  <w15:docId w15:val="{7A6DDDF5-AFD4-4312-AA4F-4CE783AE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114"/>
      <w:jc w:val="both"/>
      <w:outlineLvl w:val="0"/>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4"/>
    </w:pPr>
    <w:rPr>
      <w:lang w:val="en-US"/>
    </w:rPr>
  </w:style>
  <w:style w:type="paragraph" w:styleId="Title">
    <w:name w:val="Title"/>
    <w:basedOn w:val="Normal"/>
    <w:uiPriority w:val="10"/>
    <w:qFormat/>
    <w:pPr>
      <w:ind w:left="2841" w:right="2134"/>
    </w:pPr>
    <w:rPr>
      <w:sz w:val="32"/>
      <w:szCs w:val="32"/>
      <w:lang w:val="en-US"/>
    </w:rPr>
  </w:style>
  <w:style w:type="paragraph" w:styleId="ListParagraph">
    <w:name w:val="List Paragraph"/>
    <w:basedOn w:val="Normal"/>
    <w:uiPriority w:val="1"/>
    <w:qFormat/>
    <w:pPr>
      <w:ind w:left="1400" w:hanging="360"/>
    </w:pPr>
    <w:rPr>
      <w:lang w:val="en-US"/>
    </w:rPr>
  </w:style>
  <w:style w:type="paragraph" w:customStyle="1" w:styleId="TableParagraph">
    <w:name w:val="Table Paragraph"/>
    <w:basedOn w:val="Normal"/>
    <w:uiPriority w:val="1"/>
    <w:qFormat/>
    <w:pPr>
      <w:spacing w:before="102"/>
      <w:ind w:left="100"/>
    </w:pPr>
    <w:rPr>
      <w:lang w:val="en-US"/>
    </w:rPr>
  </w:style>
  <w:style w:type="character" w:styleId="Hyperlink">
    <w:name w:val="Hyperlink"/>
    <w:basedOn w:val="DefaultParagraphFont"/>
    <w:uiPriority w:val="99"/>
    <w:unhideWhenUsed/>
    <w:rsid w:val="00BC75AD"/>
    <w:rPr>
      <w:color w:val="0000FF" w:themeColor="hyperlink"/>
      <w:u w:val="single"/>
    </w:rPr>
  </w:style>
  <w:style w:type="character" w:styleId="UnresolvedMention">
    <w:name w:val="Unresolved Mention"/>
    <w:basedOn w:val="DefaultParagraphFont"/>
    <w:uiPriority w:val="99"/>
    <w:semiHidden/>
    <w:unhideWhenUsed/>
    <w:rsid w:val="00BC75AD"/>
    <w:rPr>
      <w:color w:val="605E5C"/>
      <w:shd w:val="clear" w:color="auto" w:fill="E1DFDD"/>
    </w:rPr>
  </w:style>
  <w:style w:type="character" w:styleId="FollowedHyperlink">
    <w:name w:val="FollowedHyperlink"/>
    <w:basedOn w:val="DefaultParagraphFont"/>
    <w:uiPriority w:val="99"/>
    <w:semiHidden/>
    <w:unhideWhenUsed/>
    <w:rsid w:val="00DE2BFE"/>
    <w:rPr>
      <w:color w:val="800080" w:themeColor="followedHyperlink"/>
      <w:u w:val="single"/>
    </w:rPr>
  </w:style>
  <w:style w:type="paragraph" w:styleId="Header">
    <w:name w:val="header"/>
    <w:basedOn w:val="Normal"/>
    <w:link w:val="HeaderChar"/>
    <w:uiPriority w:val="99"/>
    <w:unhideWhenUsed/>
    <w:rsid w:val="000369DD"/>
    <w:pPr>
      <w:tabs>
        <w:tab w:val="center" w:pos="4513"/>
        <w:tab w:val="right" w:pos="9026"/>
      </w:tabs>
    </w:pPr>
  </w:style>
  <w:style w:type="character" w:customStyle="1" w:styleId="HeaderChar">
    <w:name w:val="Header Char"/>
    <w:basedOn w:val="DefaultParagraphFont"/>
    <w:link w:val="Header"/>
    <w:uiPriority w:val="99"/>
    <w:rsid w:val="000369DD"/>
    <w:rPr>
      <w:rFonts w:ascii="Calibri" w:eastAsia="Calibri" w:hAnsi="Calibri" w:cs="Calibri"/>
      <w:lang w:val="en-GB"/>
    </w:rPr>
  </w:style>
  <w:style w:type="paragraph" w:styleId="Footer">
    <w:name w:val="footer"/>
    <w:basedOn w:val="Normal"/>
    <w:link w:val="FooterChar"/>
    <w:uiPriority w:val="99"/>
    <w:unhideWhenUsed/>
    <w:rsid w:val="000369DD"/>
    <w:pPr>
      <w:tabs>
        <w:tab w:val="center" w:pos="4513"/>
        <w:tab w:val="right" w:pos="9026"/>
      </w:tabs>
    </w:pPr>
  </w:style>
  <w:style w:type="character" w:customStyle="1" w:styleId="FooterChar">
    <w:name w:val="Footer Char"/>
    <w:basedOn w:val="DefaultParagraphFont"/>
    <w:link w:val="Footer"/>
    <w:uiPriority w:val="99"/>
    <w:rsid w:val="000369DD"/>
    <w:rPr>
      <w:rFonts w:ascii="Calibri" w:eastAsia="Calibri" w:hAnsi="Calibri" w:cs="Calibri"/>
      <w:lang w:val="en-GB"/>
    </w:rPr>
  </w:style>
  <w:style w:type="character" w:customStyle="1" w:styleId="BodyTextChar">
    <w:name w:val="Body Text Char"/>
    <w:basedOn w:val="DefaultParagraphFont"/>
    <w:link w:val="BodyText"/>
    <w:uiPriority w:val="1"/>
    <w:rsid w:val="000369D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eop.police.uk/safety-centre/" TargetMode="External"/><Relationship Id="rId117" Type="http://schemas.openxmlformats.org/officeDocument/2006/relationships/hyperlink" Target="https://moodspark.org.uk/" TargetMode="External"/><Relationship Id="rId21" Type="http://schemas.openxmlformats.org/officeDocument/2006/relationships/hyperlink" Target="https://www.gov.uk/government/publications/children-missing-education" TargetMode="External"/><Relationship Id="rId42" Type="http://schemas.openxmlformats.org/officeDocument/2006/relationships/hyperlink" Target="http://www.educationsupportpartnership.org.uk/" TargetMode="External"/><Relationship Id="rId47" Type="http://schemas.openxmlformats.org/officeDocument/2006/relationships/hyperlink" Target="http://www.papyrus-uk.org/" TargetMode="External"/><Relationship Id="rId63" Type="http://schemas.openxmlformats.org/officeDocument/2006/relationships/hyperlink" Target="https://councilfordisabledchildren.org.uk/" TargetMode="External"/><Relationship Id="rId68" Type="http://schemas.openxmlformats.org/officeDocument/2006/relationships/hyperlink" Target="http://www.nicco.org.uk/" TargetMode="External"/><Relationship Id="rId84" Type="http://schemas.openxmlformats.org/officeDocument/2006/relationships/hyperlink" Target="https://karmanirvana.org.uk/" TargetMode="External"/><Relationship Id="rId89" Type="http://schemas.openxmlformats.org/officeDocument/2006/relationships/hyperlink" Target="https://rapecrisis.org.uk/" TargetMode="External"/><Relationship Id="rId112" Type="http://schemas.openxmlformats.org/officeDocument/2006/relationships/hyperlink" Target="http://www.parentsprotect.co.uk/" TargetMode="External"/><Relationship Id="rId16" Type="http://schemas.openxmlformats.org/officeDocument/2006/relationships/hyperlink" Target="https://www.gov.uk/government/publications/modern-slavery-how-to-identify-and-support-victims" TargetMode="External"/><Relationship Id="rId107" Type="http://schemas.openxmlformats.org/officeDocument/2006/relationships/hyperlink" Target="https://reportharmfulcontent.com/" TargetMode="External"/><Relationship Id="rId11" Type="http://schemas.openxmlformats.org/officeDocument/2006/relationships/hyperlink" Target="chrome-extension://efaidnbmnnnibpcajpcglclefindmkaj/https:/assets.publishing.service.gov.uk/media/5a80597640f0b62302692fa1/What_to_do_if_you_re_worried_a_child_is_being_abused.pdf" TargetMode="External"/><Relationship Id="rId32" Type="http://schemas.openxmlformats.org/officeDocument/2006/relationships/hyperlink" Target="https://bexleysafeguardingpartnership.co.uk/" TargetMode="External"/><Relationship Id="rId37" Type="http://schemas.openxmlformats.org/officeDocument/2006/relationships/hyperlink" Target="http://www.nspcc.org.uk/" TargetMode="External"/><Relationship Id="rId53" Type="http://schemas.openxmlformats.org/officeDocument/2006/relationships/hyperlink" Target="http://www.crimestoppers-uk.org/" TargetMode="External"/><Relationship Id="rId58" Type="http://schemas.openxmlformats.org/officeDocument/2006/relationships/hyperlink" Target="https://www.actionfraud.police.uk/" TargetMode="External"/><Relationship Id="rId74" Type="http://schemas.openxmlformats.org/officeDocument/2006/relationships/hyperlink" Target="http://www.mensadviceline.org.uk/" TargetMode="External"/><Relationship Id="rId79" Type="http://schemas.openxmlformats.org/officeDocument/2006/relationships/hyperlink" Target="http://www.nationalcrimeagency.gov.uk/who-we-are" TargetMode="External"/><Relationship Id="rId102" Type="http://schemas.openxmlformats.org/officeDocument/2006/relationships/hyperlink" Target="http://www.thinkuknow.co.uk/" TargetMode="External"/><Relationship Id="rId123" Type="http://schemas.openxmlformats.org/officeDocument/2006/relationships/hyperlink" Target="http://www.report-it.org.uk/" TargetMode="External"/><Relationship Id="rId5" Type="http://schemas.openxmlformats.org/officeDocument/2006/relationships/footnotes" Target="footnotes.xml"/><Relationship Id="rId90" Type="http://schemas.openxmlformats.org/officeDocument/2006/relationships/hyperlink" Target="http://www.brook.org.uk/" TargetMode="External"/><Relationship Id="rId95" Type="http://schemas.openxmlformats.org/officeDocument/2006/relationships/hyperlink" Target="http://www.parentsprotect.co.uk/" TargetMode="External"/><Relationship Id="rId22" Type="http://schemas.openxmlformats.org/officeDocument/2006/relationships/hyperlink" Target="https://www.gov.uk/government/publications/elective-home-education" TargetMode="External"/><Relationship Id="rId27" Type="http://schemas.openxmlformats.org/officeDocument/2006/relationships/hyperlink" Target="https://www.gov.uk/guidance/meeting-digital-and-technology-standards-in-schools-and-colleges/cyber-security-standards-for-schools-and-colleges" TargetMode="External"/><Relationship Id="rId43" Type="http://schemas.openxmlformats.org/officeDocument/2006/relationships/hyperlink" Target="http://www.saferinternet.org.uk/helpline" TargetMode="External"/><Relationship Id="rId48" Type="http://schemas.openxmlformats.org/officeDocument/2006/relationships/hyperlink" Target="http://www.themix.org.uk/" TargetMode="External"/><Relationship Id="rId64" Type="http://schemas.openxmlformats.org/officeDocument/2006/relationships/hyperlink" Target="https://learning.nspcc.org.uk/safeguarding-child-protection-schools/safeguarding-children-with-special-educational-needs-and-disabilities-send" TargetMode="External"/><Relationship Id="rId69" Type="http://schemas.openxmlformats.org/officeDocument/2006/relationships/hyperlink" Target="http://www.wearewithyou.org.uk/services/kent-for-young-people/" TargetMode="External"/><Relationship Id="rId113" Type="http://schemas.openxmlformats.org/officeDocument/2006/relationships/hyperlink" Target="https://nationalcrimeagency.gov.uk/what-we-do/crime-threats/cyber-crime/cyberchoices" TargetMode="External"/><Relationship Id="rId118" Type="http://schemas.openxmlformats.org/officeDocument/2006/relationships/hyperlink" Target="http://www.youngminds.org.uk/" TargetMode="External"/><Relationship Id="rId80" Type="http://schemas.openxmlformats.org/officeDocument/2006/relationships/hyperlink" Target="http://www.itsnotokay.co.uk/" TargetMode="External"/><Relationship Id="rId85" Type="http://schemas.openxmlformats.org/officeDocument/2006/relationships/hyperlink" Target="http://www.gov.uk/guidance/forced-marriage" TargetMode="External"/><Relationship Id="rId12" Type="http://schemas.openxmlformats.org/officeDocument/2006/relationships/hyperlink" Target="https://www.gov.uk/government/publications/what-to-do-if-youre-worried-a-child-is-being-abused--2" TargetMode="External"/><Relationship Id="rId17" Type="http://schemas.openxmlformats.org/officeDocument/2006/relationships/hyperlink" Target="mailto:fmu@fcdo.gov.uk" TargetMode="External"/><Relationship Id="rId33" Type="http://schemas.openxmlformats.org/officeDocument/2006/relationships/hyperlink" Target="mailto:shield@bexley.gov.uk" TargetMode="External"/><Relationship Id="rId38" Type="http://schemas.openxmlformats.org/officeDocument/2006/relationships/hyperlink" Target="http://www.barnardos.org.uk/" TargetMode="External"/><Relationship Id="rId59" Type="http://schemas.openxmlformats.org/officeDocument/2006/relationships/hyperlink" Target="http://www.giveusashout.org/" TargetMode="External"/><Relationship Id="rId103" Type="http://schemas.openxmlformats.org/officeDocument/2006/relationships/hyperlink" Target="http://www.iwf.org.uk/" TargetMode="External"/><Relationship Id="rId108" Type="http://schemas.openxmlformats.org/officeDocument/2006/relationships/hyperlink" Target="http://www.mariecollinsfoundation.org.uk/" TargetMode="External"/><Relationship Id="rId124" Type="http://schemas.openxmlformats.org/officeDocument/2006/relationships/fontTable" Target="fontTable.xml"/><Relationship Id="rId54" Type="http://schemas.openxmlformats.org/officeDocument/2006/relationships/hyperlink" Target="http://www.victimsupport.org.uk/" TargetMode="External"/><Relationship Id="rId70" Type="http://schemas.openxmlformats.org/officeDocument/2006/relationships/hyperlink" Target="http://www.talktofrank.com/" TargetMode="External"/><Relationship Id="rId75" Type="http://schemas.openxmlformats.org/officeDocument/2006/relationships/hyperlink" Target="http://www.mankindcounselling.org.uk/" TargetMode="External"/><Relationship Id="rId91" Type="http://schemas.openxmlformats.org/officeDocument/2006/relationships/hyperlink" Target="http://www.disrespectnobody.co.uk/" TargetMode="External"/><Relationship Id="rId96" Type="http://schemas.openxmlformats.org/officeDocument/2006/relationships/hyperlink" Target="http://www.anti-bullyingalliance.org.uk/"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national.lgfl.net/security/protectionlayers" TargetMode="External"/><Relationship Id="rId28" Type="http://schemas.openxmlformats.org/officeDocument/2006/relationships/hyperlink" Target="https://www.gov.uk/guidance/meeting-digital-and-technology-standards-in-schools-and-colleges/cyber-security-standards-for-schools-and-colleges" TargetMode="External"/><Relationship Id="rId49" Type="http://schemas.openxmlformats.org/officeDocument/2006/relationships/hyperlink" Target="http://www.giveusashout.org/" TargetMode="External"/><Relationship Id="rId114" Type="http://schemas.openxmlformats.org/officeDocument/2006/relationships/hyperlink" Target="https://nationalcrimeagency.gov.uk/what-we-do/crime-threats/cyber-crime/cyberchoices" TargetMode="External"/><Relationship Id="rId119" Type="http://schemas.openxmlformats.org/officeDocument/2006/relationships/hyperlink" Target="http://www.wearewithyou.org.uk/services/kent-for-young-people/" TargetMode="External"/><Relationship Id="rId44" Type="http://schemas.openxmlformats.org/officeDocument/2006/relationships/hyperlink" Target="https://swgfl.org.uk/harmful-sexual-behaviour-support-service" TargetMode="External"/><Relationship Id="rId60" Type="http://schemas.openxmlformats.org/officeDocument/2006/relationships/hyperlink" Target="http://www.advicenow.org.uk/" TargetMode="External"/><Relationship Id="rId65" Type="http://schemas.openxmlformats.org/officeDocument/2006/relationships/hyperlink" Target="https://learning.nspcc.org.uk/safeguarding-child-protection/deaf-and-disabled-children" TargetMode="External"/><Relationship Id="rId81" Type="http://schemas.openxmlformats.org/officeDocument/2006/relationships/hyperlink" Target="http://www.nwgnetwork.org/" TargetMode="External"/><Relationship Id="rId86" Type="http://schemas.openxmlformats.org/officeDocument/2006/relationships/hyperlink" Target="https://assets.publishing.service.gov.uk/media/5c7e9d1440f0b6333380e4ee/FGM_The_Facts_A6_v4_web.pdf" TargetMode="External"/><Relationship Id="rId13" Type="http://schemas.openxmlformats.org/officeDocument/2006/relationships/hyperlink" Target="https://Bexleysafeguardingpartnership.co.uk" TargetMode="External"/><Relationship Id="rId18" Type="http://schemas.openxmlformats.org/officeDocument/2006/relationships/hyperlink" Target="https://www.gov.uk/government/publications/mandatory-reporting-of-female-genital-mutilation-procedural-information" TargetMode="External"/><Relationship Id="rId39" Type="http://schemas.openxmlformats.org/officeDocument/2006/relationships/hyperlink" Target="http://www.actionforchildren.org.uk/" TargetMode="External"/><Relationship Id="rId109" Type="http://schemas.openxmlformats.org/officeDocument/2006/relationships/hyperlink" Target="http://www.internetmatters.org/" TargetMode="External"/><Relationship Id="rId34" Type="http://schemas.openxmlformats.org/officeDocument/2006/relationships/hyperlink" Target="https://www.bexley.gov.uk/services/health-and-social-care" TargetMode="External"/><Relationship Id="rId50" Type="http://schemas.openxmlformats.org/officeDocument/2006/relationships/hyperlink" Target="http://www.fearless.org/" TargetMode="External"/><Relationship Id="rId55" Type="http://schemas.openxmlformats.org/officeDocument/2006/relationships/hyperlink" Target="http://www.samaritans.org/" TargetMode="External"/><Relationship Id="rId76" Type="http://schemas.openxmlformats.org/officeDocument/2006/relationships/hyperlink" Target="https://www.operationencompass.org/" TargetMode="External"/><Relationship Id="rId97" Type="http://schemas.openxmlformats.org/officeDocument/2006/relationships/hyperlink" Target="http://www.antibullyingpro.com/" TargetMode="External"/><Relationship Id="rId104" Type="http://schemas.openxmlformats.org/officeDocument/2006/relationships/hyperlink" Target="http://www.childnet.com/" TargetMode="External"/><Relationship Id="rId120" Type="http://schemas.openxmlformats.org/officeDocument/2006/relationships/hyperlink" Target="http://www.annafreud.org/schools-and-colleges/" TargetMode="External"/><Relationship Id="rId125" Type="http://schemas.openxmlformats.org/officeDocument/2006/relationships/theme" Target="theme/theme1.xml"/><Relationship Id="rId7" Type="http://schemas.openxmlformats.org/officeDocument/2006/relationships/header" Target="header1.xml"/><Relationship Id="rId71" Type="http://schemas.openxmlformats.org/officeDocument/2006/relationships/hyperlink" Target="http://www.domesticabuseservices.org.uk/" TargetMode="External"/><Relationship Id="rId92" Type="http://schemas.openxmlformats.org/officeDocument/2006/relationships/hyperlink" Target="http://www.gov.uk/government/news/upskirting-know-your-rights" TargetMode="External"/><Relationship Id="rId2" Type="http://schemas.openxmlformats.org/officeDocument/2006/relationships/styles" Target="styles.xml"/><Relationship Id="rId29" Type="http://schemas.openxmlformats.org/officeDocument/2006/relationships/hyperlink" Target="https://www.gov.uk/government/publications/harmful-online-challenges-and-online-hoaxes" TargetMode="External"/><Relationship Id="rId24" Type="http://schemas.openxmlformats.org/officeDocument/2006/relationships/hyperlink" Target="https://www.iwf.org.uk/" TargetMode="External"/><Relationship Id="rId40" Type="http://schemas.openxmlformats.org/officeDocument/2006/relationships/hyperlink" Target="http://www.childrenssociety.org.uk/" TargetMode="External"/><Relationship Id="rId45" Type="http://schemas.openxmlformats.org/officeDocument/2006/relationships/hyperlink" Target="https://swgfl.org.uk/harmful-sexual-behaviour-support-service" TargetMode="External"/><Relationship Id="rId66" Type="http://schemas.openxmlformats.org/officeDocument/2006/relationships/hyperlink" Target="https://contextualsafeguarding.org.uk/" TargetMode="External"/><Relationship Id="rId87" Type="http://schemas.openxmlformats.org/officeDocument/2006/relationships/hyperlink" Target="https://www.gov.uk/government/publications/mandatory-reporting-of-female-genital-mutilation-procedural-information" TargetMode="External"/><Relationship Id="rId110" Type="http://schemas.openxmlformats.org/officeDocument/2006/relationships/hyperlink" Target="http://www.nspcc.org.uk/onlinesafety" TargetMode="External"/><Relationship Id="rId115" Type="http://schemas.openxmlformats.org/officeDocument/2006/relationships/hyperlink" Target="http://www.ncsc.gov.uk/" TargetMode="External"/><Relationship Id="rId61" Type="http://schemas.openxmlformats.org/officeDocument/2006/relationships/hyperlink" Target="http://www.respond.org.uk/" TargetMode="External"/><Relationship Id="rId82" Type="http://schemas.openxmlformats.org/officeDocument/2006/relationships/hyperlink" Target="http://www.childrenssociety.org.uk/information/professionals/resources/county-lines-toolkit" TargetMode="External"/><Relationship Id="rId19" Type="http://schemas.openxmlformats.org/officeDocument/2006/relationships/hyperlink" Target="https://assets.publishing.service.gov.uk/government/uploads/system/uploads/attachment_data/file/496415/6_1639_HO_SP_FGM_mandatory_reporting_Fact_sheet_Web.pdf" TargetMode="External"/><Relationship Id="rId14" Type="http://schemas.openxmlformats.org/officeDocument/2006/relationships/hyperlink" Target="mailto:help@nspcc.org.uk" TargetMode="External"/><Relationship Id="rId30" Type="http://schemas.openxmlformats.org/officeDocument/2006/relationships/hyperlink" Target="mailto:help@nspcc.org.uk" TargetMode="External"/><Relationship Id="rId35" Type="http://schemas.openxmlformats.org/officeDocument/2006/relationships/hyperlink" Target="mailto:LADO@bexley.gov.uk" TargetMode="External"/><Relationship Id="rId56" Type="http://schemas.openxmlformats.org/officeDocument/2006/relationships/hyperlink" Target="http://www.napac.org.uk/" TargetMode="External"/><Relationship Id="rId77" Type="http://schemas.openxmlformats.org/officeDocument/2006/relationships/hyperlink" Target="http://www.nationaldahelpline.org.uk/" TargetMode="External"/><Relationship Id="rId100" Type="http://schemas.openxmlformats.org/officeDocument/2006/relationships/hyperlink" Target="http://www.csacentre.org.uk/" TargetMode="External"/><Relationship Id="rId105" Type="http://schemas.openxmlformats.org/officeDocument/2006/relationships/hyperlink" Target="http://www.childnet.com/" TargetMode="External"/><Relationship Id="rId8" Type="http://schemas.openxmlformats.org/officeDocument/2006/relationships/footer" Target="footer1.xml"/><Relationship Id="rId51" Type="http://schemas.openxmlformats.org/officeDocument/2006/relationships/hyperlink" Target="http://www.victimsupport.org.uk/" TargetMode="External"/><Relationship Id="rId72" Type="http://schemas.openxmlformats.org/officeDocument/2006/relationships/hyperlink" Target="http://www.refuge.org.uk/" TargetMode="External"/><Relationship Id="rId93" Type="http://schemas.openxmlformats.org/officeDocument/2006/relationships/hyperlink" Target="http://www.lucyfaithfull.org.uk/" TargetMode="External"/><Relationship Id="rId98" Type="http://schemas.openxmlformats.org/officeDocument/2006/relationships/hyperlink" Target="http://www.bullying.co.uk/" TargetMode="External"/><Relationship Id="rId121" Type="http://schemas.openxmlformats.org/officeDocument/2006/relationships/hyperlink" Target="http://www.educateagainsthate.com/" TargetMode="External"/><Relationship Id="rId3" Type="http://schemas.openxmlformats.org/officeDocument/2006/relationships/settings" Target="settings.xml"/><Relationship Id="rId25" Type="http://schemas.openxmlformats.org/officeDocument/2006/relationships/hyperlink" Target="https://www.kent.police.uk/" TargetMode="External"/><Relationship Id="rId46" Type="http://schemas.openxmlformats.org/officeDocument/2006/relationships/hyperlink" Target="http://www.childline.org.uk/" TargetMode="External"/><Relationship Id="rId67" Type="http://schemas.openxmlformats.org/officeDocument/2006/relationships/hyperlink" Target="https://kentresiliencehub.org.uk/" TargetMode="External"/><Relationship Id="rId116" Type="http://schemas.openxmlformats.org/officeDocument/2006/relationships/hyperlink" Target="http://www.mind.org.uk/" TargetMode="External"/><Relationship Id="rId20" Type="http://schemas.openxmlformats.org/officeDocument/2006/relationships/hyperlink" Target="https://assets.publishing.service.gov.uk/government/uploads/system/uploads/attachment_data/file/496415/6_1639_HO_SP_FGM_mandatory_reporting_Fact_sheet_Web.pdf" TargetMode="External"/><Relationship Id="rId41" Type="http://schemas.openxmlformats.org/officeDocument/2006/relationships/hyperlink" Target="http://www.csacentre.org.uk/" TargetMode="External"/><Relationship Id="rId62" Type="http://schemas.openxmlformats.org/officeDocument/2006/relationships/hyperlink" Target="http://www.mencap.org.uk/" TargetMode="External"/><Relationship Id="rId83" Type="http://schemas.openxmlformats.org/officeDocument/2006/relationships/hyperlink" Target="https://tce.researchinpractice.org.uk/" TargetMode="External"/><Relationship Id="rId88" Type="http://schemas.openxmlformats.org/officeDocument/2006/relationships/hyperlink" Target="https://www.gov.uk/government/publications/the-right-to-choose-government-guidance-on-forced-marriage" TargetMode="External"/><Relationship Id="rId111" Type="http://schemas.openxmlformats.org/officeDocument/2006/relationships/hyperlink" Target="http://www.getsafeonline.org/" TargetMode="External"/><Relationship Id="rId15" Type="http://schemas.openxmlformats.org/officeDocument/2006/relationships/hyperlink" Target="mailto:help@nspcc.org.uk" TargetMode="External"/><Relationship Id="rId36" Type="http://schemas.openxmlformats.org/officeDocument/2006/relationships/hyperlink" Target="mailto:childrens.triageteam@bexley.cjsm.net" TargetMode="External"/><Relationship Id="rId57" Type="http://schemas.openxmlformats.org/officeDocument/2006/relationships/hyperlink" Target="http://www.mosac.org.uk/" TargetMode="External"/><Relationship Id="rId106" Type="http://schemas.openxmlformats.org/officeDocument/2006/relationships/hyperlink" Target="http://www.saferinternet.org.uk/" TargetMode="External"/><Relationship Id="rId10" Type="http://schemas.openxmlformats.org/officeDocument/2006/relationships/hyperlink" Target="https://www.saferrecruitmentconsortium.org/" TargetMode="External"/><Relationship Id="rId31" Type="http://schemas.openxmlformats.org/officeDocument/2006/relationships/hyperlink" Target="https://www.gov.uk/government/publications/use-of-reasonable-force-in-schools" TargetMode="External"/><Relationship Id="rId52" Type="http://schemas.openxmlformats.org/officeDocument/2006/relationships/hyperlink" Target="http://www.familylives.org.uk/" TargetMode="External"/><Relationship Id="rId73" Type="http://schemas.openxmlformats.org/officeDocument/2006/relationships/hyperlink" Target="http://www.womensaid.org.uk/" TargetMode="External"/><Relationship Id="rId78" Type="http://schemas.openxmlformats.org/officeDocument/2006/relationships/hyperlink" Target="https://respectphoneline.org.uk/" TargetMode="External"/><Relationship Id="rId94" Type="http://schemas.openxmlformats.org/officeDocument/2006/relationships/hyperlink" Target="http://www.stopitnow.org.uk/" TargetMode="External"/><Relationship Id="rId99" Type="http://schemas.openxmlformats.org/officeDocument/2006/relationships/hyperlink" Target="http://www.kidscape.org.uk/" TargetMode="External"/><Relationship Id="rId101" Type="http://schemas.openxmlformats.org/officeDocument/2006/relationships/hyperlink" Target="http://www.ceop.police.uk/" TargetMode="External"/><Relationship Id="rId122" Type="http://schemas.openxmlformats.org/officeDocument/2006/relationships/hyperlink" Target="http://www.gov.uk/report-terrorism" TargetMode="Externa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amadeushr@apat.org.uk" TargetMode="External"/><Relationship Id="rId1" Type="http://schemas.openxmlformats.org/officeDocument/2006/relationships/hyperlink" Target="mailto:amadeushr@apat.org.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amadeushr@apat.org.uk" TargetMode="External"/><Relationship Id="rId1" Type="http://schemas.openxmlformats.org/officeDocument/2006/relationships/hyperlink" Target="mailto:amadeushr@apa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20016</Words>
  <Characters>114095</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Wilson</dc:creator>
  <cp:lastModifiedBy>Katy Elston</cp:lastModifiedBy>
  <cp:revision>2</cp:revision>
  <cp:lastPrinted>2024-08-26T13:26:00Z</cp:lastPrinted>
  <dcterms:created xsi:type="dcterms:W3CDTF">2026-09-10T09:18:00Z</dcterms:created>
  <dcterms:modified xsi:type="dcterms:W3CDTF">2026-09-10T09:18:00Z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LTSC</vt:lpwstr>
  </property>
  <property fmtid="{D5CDD505-2E9C-101B-9397-08002B2CF9AE}" pid="4" name="LastSaved">
    <vt:filetime>2024-08-08T00:00:00Z</vt:filetime>
  </property>
  <property fmtid="{D5CDD505-2E9C-101B-9397-08002B2CF9AE}" pid="5" name="Producer">
    <vt:lpwstr>Microsoft® Word LTSC</vt:lpwstr>
  </property>
</Properties>
</file>